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CDCEA" w14:textId="77777777" w:rsidR="006C0B27" w:rsidRDefault="006C0B27" w:rsidP="002C18D3">
      <w:pPr>
        <w:pStyle w:val="Standard"/>
        <w:jc w:val="center"/>
        <w:rPr>
          <w:rFonts w:eastAsia="Times New Roman"/>
          <w:b/>
        </w:rPr>
      </w:pPr>
    </w:p>
    <w:p w14:paraId="78336872" w14:textId="2507982A" w:rsidR="00202668" w:rsidRPr="0015136E" w:rsidRDefault="007F04E5" w:rsidP="002C18D3">
      <w:pPr>
        <w:pStyle w:val="Standard"/>
        <w:jc w:val="center"/>
        <w:rPr>
          <w:b/>
        </w:rPr>
      </w:pPr>
      <w:r w:rsidRPr="0015136E">
        <w:rPr>
          <w:rFonts w:eastAsia="Times New Roman"/>
          <w:b/>
        </w:rPr>
        <w:t>P</w:t>
      </w:r>
      <w:r w:rsidR="00C308F7" w:rsidRPr="0015136E">
        <w:rPr>
          <w:rFonts w:eastAsia="Times New Roman"/>
          <w:b/>
        </w:rPr>
        <w:t>rogram centra pre deti a rodiny (ďalej len „centrum“)</w:t>
      </w:r>
      <w:r w:rsidR="00202668" w:rsidRPr="0015136E">
        <w:rPr>
          <w:b/>
        </w:rPr>
        <w:t xml:space="preserve"> ZEM DETÍ </w:t>
      </w:r>
      <w:r w:rsidR="00F36145" w:rsidRPr="0015136E">
        <w:rPr>
          <w:b/>
        </w:rPr>
        <w:t>–</w:t>
      </w:r>
      <w:r w:rsidR="00202668" w:rsidRPr="0015136E">
        <w:rPr>
          <w:b/>
        </w:rPr>
        <w:t xml:space="preserve"> K</w:t>
      </w:r>
      <w:r w:rsidR="00F36145" w:rsidRPr="0015136E">
        <w:rPr>
          <w:b/>
        </w:rPr>
        <w:t xml:space="preserve">OŠICE </w:t>
      </w:r>
      <w:r w:rsidR="00202668" w:rsidRPr="0015136E">
        <w:rPr>
          <w:b/>
        </w:rPr>
        <w:t xml:space="preserve"> </w:t>
      </w:r>
      <w:proofErr w:type="spellStart"/>
      <w:r w:rsidR="00202668" w:rsidRPr="0015136E">
        <w:rPr>
          <w:b/>
        </w:rPr>
        <w:t>n.o</w:t>
      </w:r>
      <w:proofErr w:type="spellEnd"/>
      <w:r w:rsidR="00202668" w:rsidRPr="0015136E">
        <w:rPr>
          <w:b/>
        </w:rPr>
        <w:t>.</w:t>
      </w:r>
    </w:p>
    <w:p w14:paraId="6059B442" w14:textId="6C65276F" w:rsidR="00202668" w:rsidRPr="0015136E" w:rsidRDefault="00202668" w:rsidP="002C18D3">
      <w:pPr>
        <w:pStyle w:val="Standard"/>
        <w:jc w:val="both"/>
        <w:rPr>
          <w:b/>
        </w:rPr>
      </w:pPr>
    </w:p>
    <w:p w14:paraId="67AB704A" w14:textId="10129E4E" w:rsidR="001336EE" w:rsidRPr="0015136E" w:rsidRDefault="00C308F7" w:rsidP="003C5502">
      <w:pPr>
        <w:shd w:val="clear" w:color="auto" w:fill="FFFFFF"/>
        <w:spacing w:after="0" w:line="240" w:lineRule="auto"/>
        <w:jc w:val="both"/>
        <w:rPr>
          <w:rFonts w:ascii="Times New Roman" w:hAnsi="Times New Roman" w:cs="Times New Roman"/>
          <w:sz w:val="24"/>
          <w:szCs w:val="24"/>
        </w:rPr>
      </w:pPr>
      <w:r w:rsidRPr="0015136E">
        <w:rPr>
          <w:rFonts w:ascii="Times New Roman" w:eastAsia="Times New Roman" w:hAnsi="Times New Roman" w:cs="Times New Roman"/>
          <w:sz w:val="24"/>
          <w:szCs w:val="24"/>
          <w:lang w:eastAsia="sk-SK"/>
        </w:rPr>
        <w:t>a)</w:t>
      </w:r>
      <w:r w:rsidR="0099239B" w:rsidRPr="0015136E">
        <w:rPr>
          <w:rFonts w:ascii="Times New Roman" w:eastAsia="Times New Roman" w:hAnsi="Times New Roman" w:cs="Times New Roman"/>
          <w:sz w:val="24"/>
          <w:szCs w:val="24"/>
          <w:lang w:eastAsia="sk-SK"/>
        </w:rPr>
        <w:t xml:space="preserve"> </w:t>
      </w:r>
      <w:r w:rsidR="003C5502" w:rsidRPr="0015136E">
        <w:rPr>
          <w:rFonts w:ascii="Times New Roman" w:eastAsia="Times New Roman" w:hAnsi="Times New Roman" w:cs="Times New Roman"/>
          <w:sz w:val="24"/>
          <w:szCs w:val="24"/>
          <w:lang w:eastAsia="sk-SK"/>
        </w:rPr>
        <w:t xml:space="preserve"> </w:t>
      </w:r>
      <w:r w:rsidR="00AE03FB" w:rsidRPr="0015136E">
        <w:rPr>
          <w:rFonts w:ascii="Times New Roman" w:eastAsia="Times New Roman" w:hAnsi="Times New Roman" w:cs="Times New Roman"/>
          <w:b/>
          <w:sz w:val="24"/>
          <w:szCs w:val="24"/>
        </w:rPr>
        <w:t>K</w:t>
      </w:r>
      <w:r w:rsidRPr="0015136E">
        <w:rPr>
          <w:rFonts w:ascii="Times New Roman" w:eastAsia="Times New Roman" w:hAnsi="Times New Roman" w:cs="Times New Roman"/>
          <w:b/>
          <w:sz w:val="24"/>
          <w:szCs w:val="24"/>
        </w:rPr>
        <w:t>ontaktná adresa centra</w:t>
      </w:r>
      <w:r w:rsidR="00365101" w:rsidRPr="0015136E">
        <w:rPr>
          <w:rFonts w:ascii="Times New Roman" w:eastAsia="Times New Roman" w:hAnsi="Times New Roman" w:cs="Times New Roman"/>
          <w:b/>
          <w:sz w:val="24"/>
          <w:szCs w:val="24"/>
        </w:rPr>
        <w:t xml:space="preserve"> </w:t>
      </w:r>
      <w:r w:rsidR="00365101" w:rsidRPr="0015136E">
        <w:rPr>
          <w:rFonts w:ascii="Times New Roman" w:eastAsia="Times New Roman" w:hAnsi="Times New Roman" w:cs="Times New Roman"/>
          <w:sz w:val="24"/>
          <w:szCs w:val="24"/>
        </w:rPr>
        <w:t>(sídlo neziskovej organizácie)</w:t>
      </w:r>
      <w:r w:rsidR="00202668" w:rsidRPr="0015136E">
        <w:rPr>
          <w:rFonts w:ascii="Times New Roman" w:eastAsia="Times New Roman" w:hAnsi="Times New Roman" w:cs="Times New Roman"/>
          <w:sz w:val="24"/>
          <w:szCs w:val="24"/>
        </w:rPr>
        <w:t>:</w:t>
      </w:r>
      <w:r w:rsidR="00202668" w:rsidRPr="0015136E">
        <w:rPr>
          <w:rFonts w:ascii="Times New Roman" w:hAnsi="Times New Roman" w:cs="Times New Roman"/>
          <w:sz w:val="24"/>
          <w:szCs w:val="24"/>
        </w:rPr>
        <w:t xml:space="preserve"> </w:t>
      </w:r>
    </w:p>
    <w:p w14:paraId="4637F04E" w14:textId="52CB98A2" w:rsidR="00365101" w:rsidRPr="0015136E" w:rsidRDefault="00365101" w:rsidP="002C18D3">
      <w:pPr>
        <w:pStyle w:val="Standard"/>
        <w:jc w:val="both"/>
      </w:pPr>
      <w:r w:rsidRPr="0015136E">
        <w:t>Muškátová</w:t>
      </w:r>
      <w:r w:rsidR="00202668" w:rsidRPr="0015136E">
        <w:t xml:space="preserve"> 598/8, 044 02 Turňa nad Bodvou </w:t>
      </w:r>
    </w:p>
    <w:p w14:paraId="494F6AE0" w14:textId="51C9CFDB" w:rsidR="00906684" w:rsidRPr="0015136E" w:rsidRDefault="00202668" w:rsidP="002C18D3">
      <w:pPr>
        <w:pStyle w:val="Standard"/>
        <w:jc w:val="both"/>
      </w:pPr>
      <w:r w:rsidRPr="0015136E">
        <w:t xml:space="preserve">IČO: 45741123, </w:t>
      </w:r>
    </w:p>
    <w:p w14:paraId="2AAE06BF" w14:textId="0CC0537C" w:rsidR="00202668" w:rsidRPr="0015136E" w:rsidRDefault="00202668" w:rsidP="002C18D3">
      <w:pPr>
        <w:pStyle w:val="Standard"/>
        <w:jc w:val="both"/>
      </w:pPr>
      <w:r w:rsidRPr="0015136E">
        <w:t>DIČ: 2023990221</w:t>
      </w:r>
    </w:p>
    <w:p w14:paraId="26116B18" w14:textId="3A76430C" w:rsidR="00C308F7" w:rsidRPr="0015136E" w:rsidRDefault="00AE03FB" w:rsidP="002C18D3">
      <w:pPr>
        <w:shd w:val="clear" w:color="auto" w:fill="FFFFFF"/>
        <w:spacing w:after="0" w:line="240" w:lineRule="auto"/>
        <w:jc w:val="both"/>
        <w:rPr>
          <w:rFonts w:ascii="Times New Roman" w:eastAsia="Times New Roman" w:hAnsi="Times New Roman" w:cs="Times New Roman"/>
          <w:sz w:val="24"/>
          <w:szCs w:val="24"/>
          <w:lang w:eastAsia="sk-SK"/>
        </w:rPr>
      </w:pPr>
      <w:r w:rsidRPr="0015136E">
        <w:rPr>
          <w:rFonts w:ascii="Times New Roman" w:eastAsia="Times New Roman" w:hAnsi="Times New Roman" w:cs="Times New Roman"/>
          <w:sz w:val="24"/>
          <w:szCs w:val="24"/>
          <w:lang w:eastAsia="sk-SK"/>
        </w:rPr>
        <w:t>T</w:t>
      </w:r>
      <w:r w:rsidR="00C308F7" w:rsidRPr="0015136E">
        <w:rPr>
          <w:rFonts w:ascii="Times New Roman" w:eastAsia="Times New Roman" w:hAnsi="Times New Roman" w:cs="Times New Roman"/>
          <w:sz w:val="24"/>
          <w:szCs w:val="24"/>
          <w:lang w:eastAsia="sk-SK"/>
        </w:rPr>
        <w:t>elefónne čísl</w:t>
      </w:r>
      <w:r w:rsidR="00CC3522" w:rsidRPr="0015136E">
        <w:rPr>
          <w:rFonts w:ascii="Times New Roman" w:eastAsia="Times New Roman" w:hAnsi="Times New Roman" w:cs="Times New Roman"/>
          <w:sz w:val="24"/>
          <w:szCs w:val="24"/>
          <w:lang w:eastAsia="sk-SK"/>
        </w:rPr>
        <w:t>a:</w:t>
      </w:r>
      <w:r w:rsidR="00C308F7" w:rsidRPr="0015136E">
        <w:rPr>
          <w:rFonts w:ascii="Times New Roman" w:eastAsia="Times New Roman" w:hAnsi="Times New Roman" w:cs="Times New Roman"/>
          <w:sz w:val="24"/>
          <w:szCs w:val="24"/>
          <w:lang w:eastAsia="sk-SK"/>
        </w:rPr>
        <w:t xml:space="preserve"> </w:t>
      </w:r>
      <w:r w:rsidR="00202668" w:rsidRPr="0015136E">
        <w:rPr>
          <w:rFonts w:ascii="Times New Roman" w:eastAsia="Times New Roman" w:hAnsi="Times New Roman" w:cs="Times New Roman"/>
          <w:sz w:val="24"/>
          <w:szCs w:val="24"/>
          <w:lang w:eastAsia="sk-SK"/>
        </w:rPr>
        <w:t>0915 642</w:t>
      </w:r>
      <w:r w:rsidR="00CC3522" w:rsidRPr="0015136E">
        <w:rPr>
          <w:rFonts w:ascii="Times New Roman" w:eastAsia="Times New Roman" w:hAnsi="Times New Roman" w:cs="Times New Roman"/>
          <w:sz w:val="24"/>
          <w:szCs w:val="24"/>
          <w:lang w:eastAsia="sk-SK"/>
        </w:rPr>
        <w:t> </w:t>
      </w:r>
      <w:r w:rsidR="00202668" w:rsidRPr="0015136E">
        <w:rPr>
          <w:rFonts w:ascii="Times New Roman" w:eastAsia="Times New Roman" w:hAnsi="Times New Roman" w:cs="Times New Roman"/>
          <w:sz w:val="24"/>
          <w:szCs w:val="24"/>
          <w:lang w:eastAsia="sk-SK"/>
        </w:rPr>
        <w:t>607</w:t>
      </w:r>
      <w:r w:rsidR="00CC3522" w:rsidRPr="0015136E">
        <w:rPr>
          <w:rFonts w:ascii="Times New Roman" w:eastAsia="Times New Roman" w:hAnsi="Times New Roman" w:cs="Times New Roman"/>
          <w:sz w:val="24"/>
          <w:szCs w:val="24"/>
          <w:lang w:eastAsia="sk-SK"/>
        </w:rPr>
        <w:t>(riaditeľka)</w:t>
      </w:r>
    </w:p>
    <w:p w14:paraId="58958E86" w14:textId="569480E7" w:rsidR="00CC3522" w:rsidRPr="0015136E" w:rsidRDefault="00CC3522" w:rsidP="002C18D3">
      <w:pPr>
        <w:shd w:val="clear" w:color="auto" w:fill="FFFFFF"/>
        <w:spacing w:after="0" w:line="240" w:lineRule="auto"/>
        <w:jc w:val="both"/>
        <w:rPr>
          <w:rFonts w:ascii="Times New Roman" w:eastAsia="Times New Roman" w:hAnsi="Times New Roman" w:cs="Times New Roman"/>
          <w:sz w:val="24"/>
          <w:szCs w:val="24"/>
          <w:lang w:eastAsia="sk-SK"/>
        </w:rPr>
      </w:pPr>
      <w:r w:rsidRPr="0015136E">
        <w:rPr>
          <w:rFonts w:ascii="Times New Roman" w:eastAsia="Times New Roman" w:hAnsi="Times New Roman" w:cs="Times New Roman"/>
          <w:sz w:val="24"/>
          <w:szCs w:val="24"/>
          <w:lang w:eastAsia="sk-SK"/>
        </w:rPr>
        <w:t>www.zemdeti.sk</w:t>
      </w:r>
    </w:p>
    <w:p w14:paraId="53912906" w14:textId="4089C4E0" w:rsidR="004B1EF5" w:rsidRPr="0015136E" w:rsidRDefault="004B1EF5" w:rsidP="002C18D3">
      <w:pPr>
        <w:shd w:val="clear" w:color="auto" w:fill="FFFFFF"/>
        <w:spacing w:after="0" w:line="240" w:lineRule="auto"/>
        <w:jc w:val="both"/>
        <w:rPr>
          <w:rFonts w:ascii="Times New Roman" w:eastAsia="Times New Roman" w:hAnsi="Times New Roman" w:cs="Times New Roman"/>
          <w:sz w:val="24"/>
          <w:szCs w:val="24"/>
          <w:lang w:eastAsia="sk-SK"/>
        </w:rPr>
      </w:pPr>
    </w:p>
    <w:p w14:paraId="46D1CF3B" w14:textId="2F65431A" w:rsidR="003546DE" w:rsidRPr="0015136E" w:rsidRDefault="004B1EF5" w:rsidP="00F36145">
      <w:pPr>
        <w:ind w:firstLine="708"/>
        <w:jc w:val="both"/>
        <w:rPr>
          <w:rFonts w:ascii="Times New Roman" w:hAnsi="Times New Roman" w:cs="Times New Roman"/>
          <w:sz w:val="24"/>
          <w:szCs w:val="24"/>
        </w:rPr>
      </w:pPr>
      <w:r w:rsidRPr="0015136E">
        <w:rPr>
          <w:rFonts w:ascii="Times New Roman" w:hAnsi="Times New Roman" w:cs="Times New Roman"/>
          <w:sz w:val="24"/>
          <w:szCs w:val="24"/>
        </w:rPr>
        <w:t xml:space="preserve">ZEM DETÍ - KOŠICE </w:t>
      </w:r>
      <w:proofErr w:type="spellStart"/>
      <w:r w:rsidRPr="0015136E">
        <w:rPr>
          <w:rFonts w:ascii="Times New Roman" w:hAnsi="Times New Roman" w:cs="Times New Roman"/>
          <w:sz w:val="24"/>
          <w:szCs w:val="24"/>
        </w:rPr>
        <w:t>n.o</w:t>
      </w:r>
      <w:proofErr w:type="spellEnd"/>
      <w:r w:rsidRPr="0015136E">
        <w:rPr>
          <w:rFonts w:ascii="Times New Roman" w:hAnsi="Times New Roman" w:cs="Times New Roman"/>
          <w:sz w:val="24"/>
          <w:szCs w:val="24"/>
        </w:rPr>
        <w:t xml:space="preserve">., je registrovaná v roku 2013 na Obvodnom úrade v Košiciach ako nezisková organizácia, ktorá poskytuje všeobecné prospešné služby od roku  2014. Svoju činnosť realizuje v zmysle zákona  č. 305/2005 </w:t>
      </w:r>
      <w:proofErr w:type="spellStart"/>
      <w:r w:rsidRPr="0015136E">
        <w:rPr>
          <w:rFonts w:ascii="Times New Roman" w:hAnsi="Times New Roman" w:cs="Times New Roman"/>
          <w:sz w:val="24"/>
          <w:szCs w:val="24"/>
        </w:rPr>
        <w:t>Z.z</w:t>
      </w:r>
      <w:proofErr w:type="spellEnd"/>
      <w:r w:rsidRPr="0015136E">
        <w:rPr>
          <w:rFonts w:ascii="Times New Roman" w:hAnsi="Times New Roman" w:cs="Times New Roman"/>
          <w:sz w:val="24"/>
          <w:szCs w:val="24"/>
        </w:rPr>
        <w:t xml:space="preserve">. o sociálnoprávnej ochrane detí a sociálnej kuratele  a  448/2008 o sociálnych službách. Nezisková organizácia má udelenú akreditáciu MPSVaR SR </w:t>
      </w:r>
      <w:r w:rsidR="00CC3522" w:rsidRPr="0015136E">
        <w:rPr>
          <w:rFonts w:ascii="Times New Roman" w:hAnsi="Times New Roman" w:cs="Times New Roman"/>
          <w:sz w:val="24"/>
          <w:szCs w:val="24"/>
        </w:rPr>
        <w:t xml:space="preserve">č. 14737/2013-M_OSSODRAK </w:t>
      </w:r>
      <w:r w:rsidRPr="0015136E">
        <w:rPr>
          <w:rFonts w:ascii="Times New Roman" w:hAnsi="Times New Roman" w:cs="Times New Roman"/>
          <w:sz w:val="24"/>
          <w:szCs w:val="24"/>
        </w:rPr>
        <w:t xml:space="preserve">a tiež je zapísaná v registri poskytovateľov sociálnych služieb na Košickom samosprávnom kraji.  </w:t>
      </w:r>
    </w:p>
    <w:p w14:paraId="2358F60B" w14:textId="5211F5D1" w:rsidR="00202668" w:rsidRPr="0015136E" w:rsidRDefault="00C308F7" w:rsidP="002C18D3">
      <w:pPr>
        <w:shd w:val="clear" w:color="auto" w:fill="FFFFFF"/>
        <w:spacing w:after="0" w:line="240" w:lineRule="auto"/>
        <w:jc w:val="both"/>
        <w:rPr>
          <w:rFonts w:ascii="Times New Roman" w:eastAsia="Times New Roman" w:hAnsi="Times New Roman" w:cs="Times New Roman"/>
          <w:b/>
          <w:sz w:val="24"/>
          <w:szCs w:val="24"/>
          <w:lang w:eastAsia="sk-SK"/>
        </w:rPr>
      </w:pPr>
      <w:r w:rsidRPr="0015136E">
        <w:rPr>
          <w:rFonts w:ascii="Times New Roman" w:eastAsia="Times New Roman" w:hAnsi="Times New Roman" w:cs="Times New Roman"/>
          <w:sz w:val="24"/>
          <w:szCs w:val="24"/>
          <w:lang w:eastAsia="sk-SK"/>
        </w:rPr>
        <w:t>b)</w:t>
      </w:r>
      <w:r w:rsidR="003C5502" w:rsidRPr="0015136E">
        <w:rPr>
          <w:rFonts w:ascii="Times New Roman" w:eastAsia="Times New Roman" w:hAnsi="Times New Roman" w:cs="Times New Roman"/>
          <w:sz w:val="24"/>
          <w:szCs w:val="24"/>
          <w:lang w:eastAsia="sk-SK"/>
        </w:rPr>
        <w:t xml:space="preserve"> </w:t>
      </w:r>
      <w:r w:rsidR="00AE03FB" w:rsidRPr="0015136E">
        <w:rPr>
          <w:rFonts w:ascii="Times New Roman" w:eastAsia="Times New Roman" w:hAnsi="Times New Roman" w:cs="Times New Roman"/>
          <w:b/>
          <w:sz w:val="24"/>
          <w:szCs w:val="24"/>
          <w:lang w:eastAsia="sk-SK"/>
        </w:rPr>
        <w:t>A</w:t>
      </w:r>
      <w:r w:rsidRPr="0015136E">
        <w:rPr>
          <w:rFonts w:ascii="Times New Roman" w:eastAsia="Times New Roman" w:hAnsi="Times New Roman" w:cs="Times New Roman"/>
          <w:b/>
          <w:sz w:val="24"/>
          <w:szCs w:val="24"/>
          <w:lang w:eastAsia="sk-SK"/>
        </w:rPr>
        <w:t>dresa miest vykonávania opatrení</w:t>
      </w:r>
      <w:r w:rsidR="00202668" w:rsidRPr="0015136E">
        <w:rPr>
          <w:rFonts w:ascii="Times New Roman" w:eastAsia="Times New Roman" w:hAnsi="Times New Roman" w:cs="Times New Roman"/>
          <w:b/>
          <w:sz w:val="24"/>
          <w:szCs w:val="24"/>
          <w:lang w:eastAsia="sk-SK"/>
        </w:rPr>
        <w:t xml:space="preserve"> : </w:t>
      </w:r>
    </w:p>
    <w:p w14:paraId="646C6B8B" w14:textId="76765103" w:rsidR="00202668" w:rsidRPr="002C18D3" w:rsidRDefault="00202668" w:rsidP="002C18D3">
      <w:pPr>
        <w:pStyle w:val="Odsekzoznamu"/>
        <w:numPr>
          <w:ilvl w:val="0"/>
          <w:numId w:val="1"/>
        </w:numPr>
        <w:shd w:val="clear" w:color="auto" w:fill="FFFFFF"/>
        <w:spacing w:after="0" w:line="240" w:lineRule="auto"/>
        <w:jc w:val="both"/>
        <w:rPr>
          <w:rFonts w:ascii="Times New Roman" w:eastAsia="Times New Roman" w:hAnsi="Times New Roman" w:cs="Times New Roman"/>
          <w:sz w:val="24"/>
          <w:szCs w:val="24"/>
          <w:lang w:eastAsia="sk-SK"/>
        </w:rPr>
      </w:pPr>
      <w:r w:rsidRPr="002C18D3">
        <w:rPr>
          <w:rFonts w:ascii="Times New Roman" w:hAnsi="Times New Roman" w:cs="Times New Roman"/>
          <w:sz w:val="24"/>
          <w:szCs w:val="24"/>
        </w:rPr>
        <w:t>Pri pošte 24, 040 17 Košice-Barca</w:t>
      </w:r>
      <w:r w:rsidRPr="002C18D3">
        <w:rPr>
          <w:rFonts w:ascii="Times New Roman" w:eastAsia="Times New Roman" w:hAnsi="Times New Roman" w:cs="Times New Roman"/>
          <w:sz w:val="24"/>
          <w:szCs w:val="24"/>
          <w:lang w:eastAsia="sk-SK"/>
        </w:rPr>
        <w:t xml:space="preserve"> </w:t>
      </w:r>
      <w:r w:rsidR="004A3B16">
        <w:rPr>
          <w:rFonts w:ascii="Times New Roman" w:eastAsia="Times New Roman" w:hAnsi="Times New Roman" w:cs="Times New Roman"/>
          <w:sz w:val="24"/>
          <w:szCs w:val="24"/>
          <w:lang w:eastAsia="sk-SK"/>
        </w:rPr>
        <w:t>pre Košický a Prešovský kraj</w:t>
      </w:r>
    </w:p>
    <w:p w14:paraId="749159AE" w14:textId="7E8491BF" w:rsidR="00C308F7" w:rsidRPr="003546DE" w:rsidRDefault="00202668" w:rsidP="002C18D3">
      <w:pPr>
        <w:pStyle w:val="Odsekzoznamu"/>
        <w:numPr>
          <w:ilvl w:val="0"/>
          <w:numId w:val="1"/>
        </w:numPr>
        <w:shd w:val="clear" w:color="auto" w:fill="FFFFFF"/>
        <w:spacing w:after="0" w:line="240" w:lineRule="auto"/>
        <w:jc w:val="both"/>
        <w:rPr>
          <w:rFonts w:ascii="Times New Roman" w:eastAsia="Times New Roman" w:hAnsi="Times New Roman" w:cs="Times New Roman"/>
          <w:sz w:val="24"/>
          <w:szCs w:val="24"/>
          <w:lang w:eastAsia="sk-SK"/>
        </w:rPr>
      </w:pPr>
      <w:r w:rsidRPr="002C18D3">
        <w:rPr>
          <w:rFonts w:ascii="Times New Roman" w:hAnsi="Times New Roman" w:cs="Times New Roman"/>
          <w:sz w:val="24"/>
          <w:szCs w:val="24"/>
        </w:rPr>
        <w:t>Sokoľany 46, Sokoľany 044 57</w:t>
      </w:r>
      <w:r w:rsidR="004A3B16">
        <w:rPr>
          <w:rFonts w:ascii="Times New Roman" w:hAnsi="Times New Roman" w:cs="Times New Roman"/>
          <w:sz w:val="24"/>
          <w:szCs w:val="24"/>
        </w:rPr>
        <w:t xml:space="preserve"> pre Košický a Prešovský kraj</w:t>
      </w:r>
    </w:p>
    <w:p w14:paraId="53E27901" w14:textId="7AB9FD01" w:rsidR="00C946D7" w:rsidRPr="00C946D7" w:rsidRDefault="003546DE" w:rsidP="00C946D7">
      <w:pPr>
        <w:pStyle w:val="Odsekzoznamu"/>
        <w:numPr>
          <w:ilvl w:val="0"/>
          <w:numId w:val="1"/>
        </w:num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hAnsi="Times New Roman" w:cs="Times New Roman"/>
          <w:sz w:val="24"/>
          <w:szCs w:val="24"/>
        </w:rPr>
        <w:t xml:space="preserve">Profesionálne </w:t>
      </w:r>
      <w:r w:rsidR="009E3ED0">
        <w:rPr>
          <w:rFonts w:ascii="Times New Roman" w:hAnsi="Times New Roman" w:cs="Times New Roman"/>
          <w:sz w:val="24"/>
          <w:szCs w:val="24"/>
        </w:rPr>
        <w:t xml:space="preserve">náhradné </w:t>
      </w:r>
      <w:r>
        <w:rPr>
          <w:rFonts w:ascii="Times New Roman" w:hAnsi="Times New Roman" w:cs="Times New Roman"/>
          <w:sz w:val="24"/>
          <w:szCs w:val="24"/>
        </w:rPr>
        <w:t>rodiny</w:t>
      </w:r>
      <w:r w:rsidR="00A463DB">
        <w:rPr>
          <w:rFonts w:ascii="Times New Roman" w:hAnsi="Times New Roman" w:cs="Times New Roman"/>
          <w:sz w:val="24"/>
          <w:szCs w:val="24"/>
        </w:rPr>
        <w:t xml:space="preserve"> </w:t>
      </w:r>
    </w:p>
    <w:p w14:paraId="1660B14A" w14:textId="1B69B805" w:rsidR="00C946D7" w:rsidRPr="00DC43EB" w:rsidRDefault="00C946D7" w:rsidP="00C946D7">
      <w:pPr>
        <w:pStyle w:val="Odsekzoznamu"/>
        <w:numPr>
          <w:ilvl w:val="0"/>
          <w:numId w:val="1"/>
        </w:numPr>
        <w:shd w:val="clear" w:color="auto" w:fill="FFFFFF"/>
        <w:spacing w:after="0" w:line="240" w:lineRule="auto"/>
        <w:jc w:val="both"/>
        <w:rPr>
          <w:rFonts w:ascii="Times New Roman" w:eastAsia="Times New Roman" w:hAnsi="Times New Roman" w:cs="Times New Roman"/>
          <w:sz w:val="24"/>
          <w:szCs w:val="24"/>
          <w:lang w:eastAsia="sk-SK"/>
        </w:rPr>
      </w:pPr>
      <w:r w:rsidRPr="00FA039F">
        <w:rPr>
          <w:rFonts w:ascii="Times New Roman" w:hAnsi="Times New Roman" w:cs="Times New Roman"/>
          <w:sz w:val="24"/>
          <w:szCs w:val="24"/>
        </w:rPr>
        <w:t>Osloboditeľov 51, 040 17 Košice- Barca pre Košický a Prešovský kraj</w:t>
      </w:r>
    </w:p>
    <w:p w14:paraId="65F6E658" w14:textId="5D38293B" w:rsidR="00DC43EB" w:rsidRPr="00AD00D6" w:rsidRDefault="00DC43EB" w:rsidP="00C946D7">
      <w:pPr>
        <w:pStyle w:val="Odsekzoznamu"/>
        <w:numPr>
          <w:ilvl w:val="0"/>
          <w:numId w:val="1"/>
        </w:numPr>
        <w:shd w:val="clear" w:color="auto" w:fill="FFFFFF"/>
        <w:spacing w:after="0" w:line="240" w:lineRule="auto"/>
        <w:jc w:val="both"/>
        <w:rPr>
          <w:rFonts w:ascii="Times New Roman" w:eastAsia="Times New Roman" w:hAnsi="Times New Roman" w:cs="Times New Roman"/>
          <w:sz w:val="24"/>
          <w:szCs w:val="24"/>
          <w:lang w:eastAsia="sk-SK"/>
        </w:rPr>
      </w:pPr>
      <w:r w:rsidRPr="00AD00D6">
        <w:rPr>
          <w:rFonts w:ascii="Times New Roman" w:hAnsi="Times New Roman" w:cs="Times New Roman"/>
          <w:sz w:val="24"/>
          <w:szCs w:val="24"/>
        </w:rPr>
        <w:t>Drienovec 282, 040 01</w:t>
      </w:r>
      <w:r w:rsidR="005C2A74" w:rsidRPr="00AD00D6">
        <w:rPr>
          <w:rFonts w:ascii="Times New Roman" w:hAnsi="Times New Roman" w:cs="Times New Roman"/>
        </w:rPr>
        <w:t xml:space="preserve"> pre Košický a Prešovský kraj</w:t>
      </w:r>
      <w:r w:rsidRPr="00AD00D6">
        <w:rPr>
          <w:rFonts w:ascii="Times New Roman" w:hAnsi="Times New Roman" w:cs="Times New Roman"/>
          <w:sz w:val="24"/>
          <w:szCs w:val="24"/>
        </w:rPr>
        <w:t xml:space="preserve">  </w:t>
      </w:r>
    </w:p>
    <w:p w14:paraId="76B5C3D5" w14:textId="72FF66BD" w:rsidR="0099239B" w:rsidRPr="00FA039F" w:rsidRDefault="0099239B" w:rsidP="002C18D3">
      <w:pPr>
        <w:pStyle w:val="Odsekzoznamu"/>
        <w:shd w:val="clear" w:color="auto" w:fill="FFFFFF"/>
        <w:spacing w:after="0" w:line="240" w:lineRule="auto"/>
        <w:jc w:val="both"/>
        <w:rPr>
          <w:rFonts w:ascii="Times New Roman" w:eastAsia="Times New Roman" w:hAnsi="Times New Roman" w:cs="Times New Roman"/>
          <w:sz w:val="24"/>
          <w:szCs w:val="24"/>
          <w:lang w:eastAsia="sk-SK"/>
        </w:rPr>
      </w:pPr>
    </w:p>
    <w:p w14:paraId="3F16FA63" w14:textId="0974C022" w:rsidR="00877EAE" w:rsidRPr="002C18D3" w:rsidRDefault="00AE03FB" w:rsidP="002C18D3">
      <w:pPr>
        <w:shd w:val="clear" w:color="auto" w:fill="FFFFFF"/>
        <w:spacing w:after="0" w:line="240" w:lineRule="auto"/>
        <w:jc w:val="both"/>
        <w:rPr>
          <w:rFonts w:ascii="Times New Roman" w:eastAsia="Times New Roman" w:hAnsi="Times New Roman" w:cs="Times New Roman"/>
          <w:sz w:val="24"/>
          <w:szCs w:val="24"/>
          <w:lang w:eastAsia="sk-SK"/>
        </w:rPr>
      </w:pPr>
      <w:r w:rsidRPr="002C18D3">
        <w:rPr>
          <w:rFonts w:ascii="Times New Roman" w:eastAsia="Times New Roman" w:hAnsi="Times New Roman" w:cs="Times New Roman"/>
          <w:sz w:val="24"/>
          <w:szCs w:val="24"/>
          <w:lang w:eastAsia="sk-SK"/>
        </w:rPr>
        <w:t>c)</w:t>
      </w:r>
      <w:r w:rsidR="003C5502">
        <w:rPr>
          <w:rFonts w:ascii="Times New Roman" w:eastAsia="Times New Roman" w:hAnsi="Times New Roman" w:cs="Times New Roman"/>
          <w:sz w:val="24"/>
          <w:szCs w:val="24"/>
          <w:lang w:eastAsia="sk-SK"/>
        </w:rPr>
        <w:t xml:space="preserve"> </w:t>
      </w:r>
      <w:r w:rsidR="004C3066" w:rsidRPr="002C18D3">
        <w:rPr>
          <w:rFonts w:ascii="Times New Roman" w:eastAsia="Times New Roman" w:hAnsi="Times New Roman" w:cs="Times New Roman"/>
          <w:b/>
          <w:sz w:val="24"/>
          <w:szCs w:val="24"/>
          <w:lang w:eastAsia="sk-SK"/>
        </w:rPr>
        <w:t>Účel</w:t>
      </w:r>
      <w:r w:rsidRPr="002C18D3">
        <w:rPr>
          <w:rFonts w:ascii="Times New Roman" w:eastAsia="Times New Roman" w:hAnsi="Times New Roman" w:cs="Times New Roman"/>
          <w:b/>
          <w:sz w:val="24"/>
          <w:szCs w:val="24"/>
          <w:lang w:eastAsia="sk-SK"/>
        </w:rPr>
        <w:t xml:space="preserve"> centra:</w:t>
      </w:r>
      <w:r w:rsidRPr="002C18D3">
        <w:rPr>
          <w:rFonts w:ascii="Times New Roman" w:eastAsia="Times New Roman" w:hAnsi="Times New Roman" w:cs="Times New Roman"/>
          <w:sz w:val="24"/>
          <w:szCs w:val="24"/>
          <w:lang w:eastAsia="sk-SK"/>
        </w:rPr>
        <w:t xml:space="preserve">  </w:t>
      </w:r>
    </w:p>
    <w:p w14:paraId="0B2FC03E" w14:textId="77777777" w:rsidR="003C5245" w:rsidRDefault="00877EAE" w:rsidP="002C18D3">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2C18D3">
        <w:rPr>
          <w:rFonts w:ascii="Times New Roman" w:eastAsia="Times New Roman" w:hAnsi="Times New Roman" w:cs="Times New Roman"/>
          <w:sz w:val="24"/>
          <w:szCs w:val="24"/>
          <w:lang w:eastAsia="sk-SK"/>
        </w:rPr>
        <w:t xml:space="preserve">Účel centra </w:t>
      </w:r>
      <w:r w:rsidR="00CC3522" w:rsidRPr="002C18D3">
        <w:rPr>
          <w:rFonts w:ascii="Times New Roman" w:eastAsia="Times New Roman" w:hAnsi="Times New Roman" w:cs="Times New Roman"/>
          <w:sz w:val="24"/>
          <w:szCs w:val="24"/>
          <w:lang w:eastAsia="sk-SK"/>
        </w:rPr>
        <w:t xml:space="preserve">je </w:t>
      </w:r>
      <w:r w:rsidR="00AE03FB" w:rsidRPr="002C18D3">
        <w:rPr>
          <w:rFonts w:ascii="Times New Roman" w:eastAsia="Times New Roman" w:hAnsi="Times New Roman" w:cs="Times New Roman"/>
          <w:sz w:val="24"/>
          <w:szCs w:val="24"/>
          <w:lang w:eastAsia="sk-SK"/>
        </w:rPr>
        <w:t>v súlade s</w:t>
      </w:r>
      <w:r w:rsidR="003C5245">
        <w:rPr>
          <w:rFonts w:ascii="Times New Roman" w:eastAsia="Times New Roman" w:hAnsi="Times New Roman" w:cs="Times New Roman"/>
          <w:sz w:val="24"/>
          <w:szCs w:val="24"/>
          <w:lang w:eastAsia="sk-SK"/>
        </w:rPr>
        <w:t>:</w:t>
      </w:r>
    </w:p>
    <w:p w14:paraId="46EC788D" w14:textId="5430249C" w:rsidR="004C3066" w:rsidRDefault="00000000" w:rsidP="003546DE">
      <w:pPr>
        <w:shd w:val="clear" w:color="auto" w:fill="FFFFFF"/>
        <w:spacing w:after="0" w:line="240" w:lineRule="auto"/>
        <w:ind w:firstLine="708"/>
        <w:jc w:val="both"/>
        <w:rPr>
          <w:rFonts w:ascii="Times New Roman" w:hAnsi="Times New Roman" w:cs="Times New Roman"/>
          <w:sz w:val="24"/>
          <w:szCs w:val="24"/>
        </w:rPr>
      </w:pPr>
      <w:hyperlink r:id="rId8" w:anchor="paragraf-45.odsek-1.pismeno-a" w:tooltip="Odkaz na predpis alebo ustanovenie" w:history="1">
        <w:r w:rsidR="00AE03FB" w:rsidRPr="002C18D3">
          <w:rPr>
            <w:rFonts w:ascii="Times New Roman" w:eastAsia="Times New Roman" w:hAnsi="Times New Roman" w:cs="Times New Roman"/>
            <w:b/>
            <w:iCs/>
            <w:sz w:val="24"/>
            <w:szCs w:val="24"/>
            <w:lang w:eastAsia="sk-SK"/>
          </w:rPr>
          <w:t>§45 ods. 1 písm. a)  zákona</w:t>
        </w:r>
      </w:hyperlink>
      <w:r w:rsidR="003546DE">
        <w:rPr>
          <w:rFonts w:ascii="Times New Roman" w:hAnsi="Times New Roman" w:cs="Times New Roman"/>
          <w:sz w:val="24"/>
          <w:szCs w:val="24"/>
        </w:rPr>
        <w:t xml:space="preserve"> - Forma – pobytové opatrenie súdu </w:t>
      </w:r>
    </w:p>
    <w:p w14:paraId="630BF58D" w14:textId="77777777" w:rsidR="003546DE" w:rsidRDefault="003C5245" w:rsidP="003546DE">
      <w:pPr>
        <w:shd w:val="clear" w:color="auto" w:fill="FFFFFF"/>
        <w:spacing w:after="0" w:line="240" w:lineRule="auto"/>
        <w:ind w:firstLine="708"/>
        <w:jc w:val="both"/>
        <w:rPr>
          <w:rFonts w:ascii="Times New Roman" w:hAnsi="Times New Roman" w:cs="Times New Roman"/>
          <w:sz w:val="24"/>
          <w:szCs w:val="24"/>
        </w:rPr>
      </w:pPr>
      <w:r w:rsidRPr="003C5245">
        <w:rPr>
          <w:rFonts w:ascii="Times New Roman" w:hAnsi="Times New Roman" w:cs="Times New Roman"/>
          <w:b/>
          <w:sz w:val="24"/>
          <w:szCs w:val="24"/>
        </w:rPr>
        <w:t>§45 ods.1 písm.</w:t>
      </w:r>
      <w:r w:rsidR="003E1684">
        <w:rPr>
          <w:rFonts w:ascii="Times New Roman" w:hAnsi="Times New Roman" w:cs="Times New Roman"/>
          <w:b/>
          <w:sz w:val="24"/>
          <w:szCs w:val="24"/>
        </w:rPr>
        <w:t xml:space="preserve"> </w:t>
      </w:r>
      <w:r w:rsidRPr="003C5245">
        <w:rPr>
          <w:rFonts w:ascii="Times New Roman" w:hAnsi="Times New Roman" w:cs="Times New Roman"/>
          <w:b/>
          <w:sz w:val="24"/>
          <w:szCs w:val="24"/>
        </w:rPr>
        <w:t>c) zákona</w:t>
      </w:r>
      <w:r w:rsidR="003546DE">
        <w:rPr>
          <w:rFonts w:ascii="Times New Roman" w:hAnsi="Times New Roman" w:cs="Times New Roman"/>
          <w:b/>
          <w:sz w:val="24"/>
          <w:szCs w:val="24"/>
        </w:rPr>
        <w:t xml:space="preserve"> - </w:t>
      </w:r>
      <w:r w:rsidR="003546DE">
        <w:rPr>
          <w:rFonts w:ascii="Times New Roman" w:hAnsi="Times New Roman" w:cs="Times New Roman"/>
          <w:sz w:val="24"/>
          <w:szCs w:val="24"/>
        </w:rPr>
        <w:t xml:space="preserve">Forma – dobrovoľný pobyt – miesta pre dobrovoľný    </w:t>
      </w:r>
    </w:p>
    <w:p w14:paraId="01B54127" w14:textId="77777777" w:rsidR="003546DE" w:rsidRDefault="003546DE" w:rsidP="003546DE">
      <w:pPr>
        <w:shd w:val="clear" w:color="auto" w:fill="FFFFFF"/>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pobyt</w:t>
      </w:r>
      <w:r w:rsidR="009C2447">
        <w:rPr>
          <w:rFonts w:ascii="Times New Roman" w:hAnsi="Times New Roman" w:cs="Times New Roman"/>
          <w:sz w:val="24"/>
          <w:szCs w:val="24"/>
        </w:rPr>
        <w:t xml:space="preserve"> budú vytvorené </w:t>
      </w:r>
      <w:r>
        <w:rPr>
          <w:rFonts w:ascii="Times New Roman" w:hAnsi="Times New Roman" w:cs="Times New Roman"/>
          <w:sz w:val="24"/>
          <w:szCs w:val="24"/>
        </w:rPr>
        <w:t xml:space="preserve"> </w:t>
      </w:r>
      <w:r w:rsidR="009C2447">
        <w:rPr>
          <w:rFonts w:ascii="Times New Roman" w:hAnsi="Times New Roman" w:cs="Times New Roman"/>
          <w:sz w:val="24"/>
          <w:szCs w:val="24"/>
        </w:rPr>
        <w:t>v</w:t>
      </w:r>
      <w:r w:rsidR="007A30D0">
        <w:rPr>
          <w:rFonts w:ascii="Times New Roman" w:hAnsi="Times New Roman" w:cs="Times New Roman"/>
          <w:sz w:val="24"/>
          <w:szCs w:val="24"/>
        </w:rPr>
        <w:t xml:space="preserve"> existujúcej samostatnej skupine </w:t>
      </w:r>
      <w:r>
        <w:rPr>
          <w:rFonts w:ascii="Times New Roman" w:hAnsi="Times New Roman" w:cs="Times New Roman"/>
          <w:sz w:val="24"/>
          <w:szCs w:val="24"/>
        </w:rPr>
        <w:t xml:space="preserve">a dieťa môže byť prijaté len   </w:t>
      </w:r>
    </w:p>
    <w:p w14:paraId="4C70D1C4" w14:textId="756ECC62" w:rsidR="00D31F9F" w:rsidRDefault="007A30D0" w:rsidP="00F36145">
      <w:pPr>
        <w:shd w:val="clear" w:color="auto" w:fill="FFFFFF"/>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na </w:t>
      </w:r>
      <w:r w:rsidR="003E1684">
        <w:rPr>
          <w:rFonts w:ascii="Times New Roman" w:hAnsi="Times New Roman" w:cs="Times New Roman"/>
          <w:sz w:val="24"/>
          <w:szCs w:val="24"/>
        </w:rPr>
        <w:t>odporúčanie</w:t>
      </w:r>
      <w:r>
        <w:rPr>
          <w:rFonts w:ascii="Times New Roman" w:hAnsi="Times New Roman" w:cs="Times New Roman"/>
          <w:sz w:val="24"/>
          <w:szCs w:val="24"/>
        </w:rPr>
        <w:t xml:space="preserve"> </w:t>
      </w:r>
      <w:r w:rsidR="003546DE">
        <w:rPr>
          <w:rFonts w:ascii="Times New Roman" w:hAnsi="Times New Roman" w:cs="Times New Roman"/>
          <w:sz w:val="24"/>
          <w:szCs w:val="24"/>
        </w:rPr>
        <w:t xml:space="preserve">  </w:t>
      </w:r>
      <w:r>
        <w:rPr>
          <w:rFonts w:ascii="Times New Roman" w:hAnsi="Times New Roman" w:cs="Times New Roman"/>
          <w:sz w:val="24"/>
          <w:szCs w:val="24"/>
        </w:rPr>
        <w:t xml:space="preserve">orgánu SPO a po potrebnej diagnostike dieťaťa. </w:t>
      </w:r>
    </w:p>
    <w:p w14:paraId="36A3C429" w14:textId="77777777" w:rsidR="003C5502" w:rsidRPr="00F36145" w:rsidRDefault="003C5502" w:rsidP="00F36145">
      <w:pPr>
        <w:shd w:val="clear" w:color="auto" w:fill="FFFFFF"/>
        <w:spacing w:after="0" w:line="240" w:lineRule="auto"/>
        <w:ind w:firstLine="708"/>
        <w:rPr>
          <w:rFonts w:ascii="Times New Roman" w:hAnsi="Times New Roman" w:cs="Times New Roman"/>
          <w:sz w:val="24"/>
          <w:szCs w:val="24"/>
        </w:rPr>
      </w:pPr>
    </w:p>
    <w:p w14:paraId="4EDDCC1D" w14:textId="7227A195" w:rsidR="002B042C" w:rsidRPr="002B042C" w:rsidRDefault="00C308F7" w:rsidP="002B042C">
      <w:pPr>
        <w:shd w:val="clear" w:color="auto" w:fill="FFFFFF"/>
        <w:spacing w:after="0" w:line="240" w:lineRule="auto"/>
        <w:jc w:val="both"/>
        <w:rPr>
          <w:rFonts w:ascii="Times New Roman" w:eastAsia="Times New Roman" w:hAnsi="Times New Roman" w:cs="Times New Roman"/>
          <w:sz w:val="24"/>
          <w:szCs w:val="24"/>
          <w:lang w:eastAsia="sk-SK"/>
        </w:rPr>
      </w:pPr>
      <w:r w:rsidRPr="002B042C">
        <w:rPr>
          <w:rFonts w:ascii="Times New Roman" w:eastAsia="Times New Roman" w:hAnsi="Times New Roman" w:cs="Times New Roman"/>
          <w:sz w:val="24"/>
          <w:szCs w:val="24"/>
          <w:lang w:eastAsia="sk-SK"/>
        </w:rPr>
        <w:t>d)</w:t>
      </w:r>
      <w:r w:rsidR="003C5502">
        <w:rPr>
          <w:rFonts w:ascii="Times New Roman" w:eastAsia="Times New Roman" w:hAnsi="Times New Roman" w:cs="Times New Roman"/>
          <w:sz w:val="24"/>
          <w:szCs w:val="24"/>
          <w:lang w:eastAsia="sk-SK"/>
        </w:rPr>
        <w:t xml:space="preserve"> </w:t>
      </w:r>
      <w:r w:rsidR="00285C3B" w:rsidRPr="002B042C">
        <w:rPr>
          <w:rFonts w:ascii="Times New Roman" w:eastAsia="Times New Roman" w:hAnsi="Times New Roman" w:cs="Times New Roman"/>
          <w:b/>
          <w:sz w:val="24"/>
          <w:szCs w:val="24"/>
          <w:lang w:eastAsia="sk-SK"/>
        </w:rPr>
        <w:t>D</w:t>
      </w:r>
      <w:r w:rsidRPr="002B042C">
        <w:rPr>
          <w:rFonts w:ascii="Times New Roman" w:eastAsia="Times New Roman" w:hAnsi="Times New Roman" w:cs="Times New Roman"/>
          <w:b/>
          <w:sz w:val="24"/>
          <w:szCs w:val="24"/>
          <w:lang w:eastAsia="sk-SK"/>
        </w:rPr>
        <w:t xml:space="preserve">ruh </w:t>
      </w:r>
      <w:r w:rsidRPr="002B042C">
        <w:rPr>
          <w:rFonts w:ascii="Times New Roman" w:eastAsia="Times New Roman" w:hAnsi="Times New Roman" w:cs="Times New Roman"/>
          <w:sz w:val="24"/>
          <w:szCs w:val="24"/>
          <w:lang w:eastAsia="sk-SK"/>
        </w:rPr>
        <w:t>vykonávaných opatrení</w:t>
      </w:r>
      <w:r w:rsidR="002B042C" w:rsidRPr="002B042C">
        <w:rPr>
          <w:rFonts w:ascii="Times New Roman" w:eastAsia="Times New Roman" w:hAnsi="Times New Roman" w:cs="Times New Roman"/>
          <w:sz w:val="24"/>
          <w:szCs w:val="24"/>
          <w:lang w:eastAsia="sk-SK"/>
        </w:rPr>
        <w:t xml:space="preserve"> </w:t>
      </w:r>
      <w:r w:rsidR="00270F06" w:rsidRPr="002B042C">
        <w:rPr>
          <w:rFonts w:ascii="Times New Roman" w:eastAsia="Times New Roman" w:hAnsi="Times New Roman" w:cs="Times New Roman"/>
          <w:sz w:val="24"/>
          <w:szCs w:val="24"/>
          <w:lang w:eastAsia="sk-SK"/>
        </w:rPr>
        <w:t xml:space="preserve"> je vykonávanie</w:t>
      </w:r>
      <w:r w:rsidR="000D4C0F" w:rsidRPr="002B042C">
        <w:rPr>
          <w:rFonts w:ascii="Times New Roman" w:eastAsia="Times New Roman" w:hAnsi="Times New Roman" w:cs="Times New Roman"/>
          <w:sz w:val="24"/>
          <w:szCs w:val="24"/>
          <w:lang w:eastAsia="sk-SK"/>
        </w:rPr>
        <w:t xml:space="preserve"> </w:t>
      </w:r>
      <w:r w:rsidR="00270F06" w:rsidRPr="002B042C">
        <w:rPr>
          <w:rFonts w:ascii="Times New Roman" w:eastAsia="Times New Roman" w:hAnsi="Times New Roman" w:cs="Times New Roman"/>
          <w:sz w:val="24"/>
          <w:szCs w:val="24"/>
          <w:lang w:eastAsia="sk-SK"/>
        </w:rPr>
        <w:t>opatrení</w:t>
      </w:r>
      <w:r w:rsidR="002B042C" w:rsidRPr="002B042C">
        <w:rPr>
          <w:rFonts w:ascii="Times New Roman" w:eastAsia="Times New Roman" w:hAnsi="Times New Roman" w:cs="Times New Roman"/>
          <w:sz w:val="24"/>
          <w:szCs w:val="24"/>
          <w:lang w:eastAsia="sk-SK"/>
        </w:rPr>
        <w:t xml:space="preserve"> </w:t>
      </w:r>
      <w:r w:rsidR="00756868" w:rsidRPr="002B042C">
        <w:rPr>
          <w:rFonts w:ascii="Times New Roman" w:eastAsia="Times New Roman" w:hAnsi="Times New Roman" w:cs="Times New Roman"/>
          <w:sz w:val="24"/>
          <w:szCs w:val="24"/>
          <w:lang w:eastAsia="sk-SK"/>
        </w:rPr>
        <w:t xml:space="preserve">dočasne nahrádzajúcich </w:t>
      </w:r>
      <w:r w:rsidR="003C5245" w:rsidRPr="002B042C">
        <w:rPr>
          <w:rFonts w:ascii="Times New Roman" w:eastAsia="Times New Roman" w:hAnsi="Times New Roman" w:cs="Times New Roman"/>
          <w:sz w:val="24"/>
          <w:szCs w:val="24"/>
          <w:lang w:eastAsia="sk-SK"/>
        </w:rPr>
        <w:t>dieťaťu jeho prirodzené rodinné prostredie alebo náhradné rodinné prostredie na základe</w:t>
      </w:r>
      <w:r w:rsidR="002B042C" w:rsidRPr="002B042C">
        <w:rPr>
          <w:rFonts w:ascii="Times New Roman" w:eastAsia="Times New Roman" w:hAnsi="Times New Roman" w:cs="Times New Roman"/>
          <w:sz w:val="24"/>
          <w:szCs w:val="24"/>
          <w:lang w:eastAsia="sk-SK"/>
        </w:rPr>
        <w:t>:</w:t>
      </w:r>
    </w:p>
    <w:p w14:paraId="2D1CA125" w14:textId="77777777" w:rsidR="002B042C" w:rsidRPr="002B042C" w:rsidRDefault="002B042C" w:rsidP="002B042C">
      <w:pPr>
        <w:pStyle w:val="Odsekzoznamu"/>
        <w:shd w:val="clear" w:color="auto" w:fill="FFFFFF"/>
        <w:spacing w:after="0" w:line="240" w:lineRule="auto"/>
        <w:jc w:val="both"/>
        <w:rPr>
          <w:rFonts w:ascii="Times New Roman" w:hAnsi="Times New Roman" w:cs="Times New Roman"/>
          <w:sz w:val="24"/>
          <w:szCs w:val="24"/>
        </w:rPr>
      </w:pPr>
      <w:r w:rsidRPr="002B042C">
        <w:rPr>
          <w:rFonts w:ascii="Times New Roman" w:eastAsia="Times New Roman" w:hAnsi="Times New Roman" w:cs="Times New Roman"/>
          <w:sz w:val="24"/>
          <w:szCs w:val="24"/>
          <w:lang w:eastAsia="sk-SK"/>
        </w:rPr>
        <w:t>-</w:t>
      </w:r>
      <w:r w:rsidR="003C5245" w:rsidRPr="002B042C">
        <w:rPr>
          <w:rFonts w:ascii="Times New Roman" w:eastAsia="Times New Roman" w:hAnsi="Times New Roman" w:cs="Times New Roman"/>
          <w:sz w:val="24"/>
          <w:szCs w:val="24"/>
          <w:lang w:eastAsia="sk-SK"/>
        </w:rPr>
        <w:t xml:space="preserve"> rozhodnutia súdu o nariadení </w:t>
      </w:r>
      <w:r w:rsidRPr="002B042C">
        <w:rPr>
          <w:rFonts w:ascii="Times New Roman" w:hAnsi="Times New Roman" w:cs="Times New Roman"/>
          <w:sz w:val="24"/>
          <w:szCs w:val="24"/>
        </w:rPr>
        <w:t>ústavnej starostlivosti</w:t>
      </w:r>
    </w:p>
    <w:p w14:paraId="4E4E22E7" w14:textId="77777777" w:rsidR="002B042C" w:rsidRPr="002B042C" w:rsidRDefault="002B042C" w:rsidP="002B042C">
      <w:pPr>
        <w:pStyle w:val="Odsekzoznamu"/>
        <w:shd w:val="clear" w:color="auto" w:fill="FFFFFF"/>
        <w:spacing w:after="0" w:line="240" w:lineRule="auto"/>
        <w:jc w:val="both"/>
        <w:rPr>
          <w:rFonts w:ascii="Times New Roman" w:hAnsi="Times New Roman" w:cs="Times New Roman"/>
          <w:sz w:val="24"/>
          <w:szCs w:val="24"/>
        </w:rPr>
      </w:pPr>
      <w:r w:rsidRPr="002B042C">
        <w:rPr>
          <w:rFonts w:ascii="Times New Roman" w:hAnsi="Times New Roman" w:cs="Times New Roman"/>
          <w:sz w:val="24"/>
          <w:szCs w:val="24"/>
        </w:rPr>
        <w:t xml:space="preserve">- </w:t>
      </w:r>
      <w:r w:rsidR="003C5245" w:rsidRPr="002B042C">
        <w:rPr>
          <w:rFonts w:ascii="Times New Roman" w:hAnsi="Times New Roman" w:cs="Times New Roman"/>
          <w:sz w:val="24"/>
          <w:szCs w:val="24"/>
        </w:rPr>
        <w:t xml:space="preserve">o nariadení neodkladného opatrenia alebo </w:t>
      </w:r>
    </w:p>
    <w:p w14:paraId="47AB4299" w14:textId="43A93CC6" w:rsidR="00D361F2" w:rsidRDefault="002B042C" w:rsidP="00D361F2">
      <w:pPr>
        <w:pStyle w:val="Odsekzoznamu"/>
        <w:shd w:val="clear" w:color="auto" w:fill="FFFFFF"/>
        <w:spacing w:after="0" w:line="240" w:lineRule="auto"/>
        <w:jc w:val="both"/>
        <w:rPr>
          <w:rFonts w:ascii="Times New Roman" w:hAnsi="Times New Roman" w:cs="Times New Roman"/>
          <w:sz w:val="24"/>
          <w:szCs w:val="24"/>
        </w:rPr>
      </w:pPr>
      <w:r w:rsidRPr="002B042C">
        <w:rPr>
          <w:rFonts w:ascii="Times New Roman" w:hAnsi="Times New Roman" w:cs="Times New Roman"/>
          <w:sz w:val="24"/>
          <w:szCs w:val="24"/>
        </w:rPr>
        <w:t xml:space="preserve">- </w:t>
      </w:r>
      <w:r w:rsidR="003C5245" w:rsidRPr="002B042C">
        <w:rPr>
          <w:rFonts w:ascii="Times New Roman" w:hAnsi="Times New Roman" w:cs="Times New Roman"/>
          <w:sz w:val="24"/>
          <w:szCs w:val="24"/>
        </w:rPr>
        <w:t>o uložení výchovného opatrenia</w:t>
      </w:r>
    </w:p>
    <w:p w14:paraId="4E8D56A3" w14:textId="77777777" w:rsidR="003C5502" w:rsidRDefault="003C5502" w:rsidP="00D361F2">
      <w:pPr>
        <w:pStyle w:val="Odsekzoznamu"/>
        <w:shd w:val="clear" w:color="auto" w:fill="FFFFFF"/>
        <w:spacing w:after="0" w:line="240" w:lineRule="auto"/>
        <w:jc w:val="both"/>
        <w:rPr>
          <w:rFonts w:ascii="Times New Roman" w:hAnsi="Times New Roman" w:cs="Times New Roman"/>
          <w:sz w:val="24"/>
          <w:szCs w:val="24"/>
        </w:rPr>
      </w:pPr>
    </w:p>
    <w:p w14:paraId="73834EAA" w14:textId="33041472" w:rsidR="00C308F7" w:rsidRDefault="00C308F7" w:rsidP="002C18D3">
      <w:pPr>
        <w:shd w:val="clear" w:color="auto" w:fill="FFFFFF"/>
        <w:spacing w:after="0" w:line="240" w:lineRule="auto"/>
        <w:jc w:val="both"/>
        <w:rPr>
          <w:rFonts w:ascii="Times New Roman" w:eastAsia="Times New Roman" w:hAnsi="Times New Roman" w:cs="Times New Roman"/>
          <w:iCs/>
          <w:sz w:val="24"/>
          <w:szCs w:val="24"/>
          <w:lang w:eastAsia="sk-SK"/>
        </w:rPr>
      </w:pPr>
      <w:r w:rsidRPr="002C18D3">
        <w:rPr>
          <w:rFonts w:ascii="Times New Roman" w:eastAsia="Times New Roman" w:hAnsi="Times New Roman" w:cs="Times New Roman"/>
          <w:sz w:val="24"/>
          <w:szCs w:val="24"/>
          <w:lang w:eastAsia="sk-SK"/>
        </w:rPr>
        <w:t>e)</w:t>
      </w:r>
      <w:r w:rsidR="003C5502">
        <w:rPr>
          <w:rFonts w:ascii="Times New Roman" w:eastAsia="Times New Roman" w:hAnsi="Times New Roman" w:cs="Times New Roman"/>
          <w:sz w:val="24"/>
          <w:szCs w:val="24"/>
          <w:lang w:eastAsia="sk-SK"/>
        </w:rPr>
        <w:t xml:space="preserve"> </w:t>
      </w:r>
      <w:r w:rsidR="004F3F6A" w:rsidRPr="002C18D3">
        <w:rPr>
          <w:rFonts w:ascii="Times New Roman" w:eastAsia="Times New Roman" w:hAnsi="Times New Roman" w:cs="Times New Roman"/>
          <w:b/>
          <w:sz w:val="24"/>
          <w:szCs w:val="24"/>
          <w:lang w:eastAsia="sk-SK"/>
        </w:rPr>
        <w:t>F</w:t>
      </w:r>
      <w:r w:rsidRPr="002C18D3">
        <w:rPr>
          <w:rFonts w:ascii="Times New Roman" w:eastAsia="Times New Roman" w:hAnsi="Times New Roman" w:cs="Times New Roman"/>
          <w:b/>
          <w:sz w:val="24"/>
          <w:szCs w:val="24"/>
          <w:lang w:eastAsia="sk-SK"/>
        </w:rPr>
        <w:t xml:space="preserve">orma </w:t>
      </w:r>
      <w:r w:rsidRPr="002C18D3">
        <w:rPr>
          <w:rFonts w:ascii="Times New Roman" w:eastAsia="Times New Roman" w:hAnsi="Times New Roman" w:cs="Times New Roman"/>
          <w:sz w:val="24"/>
          <w:szCs w:val="24"/>
          <w:lang w:eastAsia="sk-SK"/>
        </w:rPr>
        <w:t>vykonávania opatrení podľa </w:t>
      </w:r>
      <w:hyperlink r:id="rId9" w:anchor="paragraf-45.odsek-4" w:tooltip="Odkaz na predpis alebo ustanovenie" w:history="1">
        <w:r w:rsidRPr="002C18D3">
          <w:rPr>
            <w:rFonts w:ascii="Times New Roman" w:eastAsia="Times New Roman" w:hAnsi="Times New Roman" w:cs="Times New Roman"/>
            <w:b/>
            <w:iCs/>
            <w:sz w:val="24"/>
            <w:szCs w:val="24"/>
            <w:lang w:eastAsia="sk-SK"/>
          </w:rPr>
          <w:t xml:space="preserve">§ 45 ods. 4 </w:t>
        </w:r>
        <w:r w:rsidR="00050688" w:rsidRPr="002C18D3">
          <w:rPr>
            <w:rFonts w:ascii="Times New Roman" w:eastAsia="Times New Roman" w:hAnsi="Times New Roman" w:cs="Times New Roman"/>
            <w:b/>
            <w:iCs/>
            <w:sz w:val="24"/>
            <w:szCs w:val="24"/>
            <w:lang w:eastAsia="sk-SK"/>
          </w:rPr>
          <w:t xml:space="preserve">a) </w:t>
        </w:r>
        <w:r w:rsidRPr="002C18D3">
          <w:rPr>
            <w:rFonts w:ascii="Times New Roman" w:eastAsia="Times New Roman" w:hAnsi="Times New Roman" w:cs="Times New Roman"/>
            <w:iCs/>
            <w:sz w:val="24"/>
            <w:szCs w:val="24"/>
            <w:lang w:eastAsia="sk-SK"/>
          </w:rPr>
          <w:t>zákona</w:t>
        </w:r>
      </w:hyperlink>
      <w:r w:rsidR="004F3F6A" w:rsidRPr="002C18D3">
        <w:rPr>
          <w:rFonts w:ascii="Times New Roman" w:eastAsia="Times New Roman" w:hAnsi="Times New Roman" w:cs="Times New Roman"/>
          <w:iCs/>
          <w:sz w:val="24"/>
          <w:szCs w:val="24"/>
          <w:lang w:eastAsia="sk-SK"/>
        </w:rPr>
        <w:t xml:space="preserve"> :  pobytová forma</w:t>
      </w:r>
    </w:p>
    <w:p w14:paraId="6D0E23D8" w14:textId="77777777" w:rsidR="00D361F2" w:rsidRPr="002C18D3" w:rsidRDefault="00D361F2" w:rsidP="002C18D3">
      <w:pPr>
        <w:shd w:val="clear" w:color="auto" w:fill="FFFFFF"/>
        <w:spacing w:after="0" w:line="240" w:lineRule="auto"/>
        <w:jc w:val="both"/>
        <w:rPr>
          <w:rFonts w:ascii="Times New Roman" w:eastAsia="Times New Roman" w:hAnsi="Times New Roman" w:cs="Times New Roman"/>
          <w:sz w:val="24"/>
          <w:szCs w:val="24"/>
          <w:lang w:eastAsia="sk-SK"/>
        </w:rPr>
      </w:pPr>
    </w:p>
    <w:p w14:paraId="3142EE47" w14:textId="5F910283" w:rsidR="00813CA2" w:rsidRPr="002C18D3" w:rsidRDefault="00C308F7" w:rsidP="002C18D3">
      <w:pPr>
        <w:shd w:val="clear" w:color="auto" w:fill="FFFFFF"/>
        <w:spacing w:after="0" w:line="240" w:lineRule="auto"/>
        <w:jc w:val="both"/>
        <w:rPr>
          <w:rFonts w:ascii="Times New Roman" w:eastAsia="Times New Roman" w:hAnsi="Times New Roman" w:cs="Times New Roman"/>
          <w:sz w:val="24"/>
          <w:szCs w:val="24"/>
          <w:lang w:eastAsia="sk-SK"/>
        </w:rPr>
      </w:pPr>
      <w:r w:rsidRPr="002C18D3">
        <w:rPr>
          <w:rFonts w:ascii="Times New Roman" w:eastAsia="Times New Roman" w:hAnsi="Times New Roman" w:cs="Times New Roman"/>
          <w:sz w:val="24"/>
          <w:szCs w:val="24"/>
          <w:lang w:eastAsia="sk-SK"/>
        </w:rPr>
        <w:t>f)</w:t>
      </w:r>
      <w:r w:rsidR="003C5502">
        <w:rPr>
          <w:rFonts w:ascii="Times New Roman" w:eastAsia="Times New Roman" w:hAnsi="Times New Roman" w:cs="Times New Roman"/>
          <w:sz w:val="24"/>
          <w:szCs w:val="24"/>
          <w:lang w:eastAsia="sk-SK"/>
        </w:rPr>
        <w:t xml:space="preserve"> </w:t>
      </w:r>
      <w:r w:rsidR="00813CA2" w:rsidRPr="002C18D3">
        <w:rPr>
          <w:rFonts w:ascii="Times New Roman" w:eastAsia="Times New Roman" w:hAnsi="Times New Roman" w:cs="Times New Roman"/>
          <w:b/>
          <w:sz w:val="24"/>
          <w:szCs w:val="24"/>
          <w:lang w:eastAsia="sk-SK"/>
        </w:rPr>
        <w:t>C</w:t>
      </w:r>
      <w:r w:rsidRPr="002C18D3">
        <w:rPr>
          <w:rFonts w:ascii="Times New Roman" w:eastAsia="Times New Roman" w:hAnsi="Times New Roman" w:cs="Times New Roman"/>
          <w:b/>
          <w:sz w:val="24"/>
          <w:szCs w:val="24"/>
          <w:lang w:eastAsia="sk-SK"/>
        </w:rPr>
        <w:t>ieľov</w:t>
      </w:r>
      <w:r w:rsidR="00813CA2" w:rsidRPr="002C18D3">
        <w:rPr>
          <w:rFonts w:ascii="Times New Roman" w:eastAsia="Times New Roman" w:hAnsi="Times New Roman" w:cs="Times New Roman"/>
          <w:b/>
          <w:sz w:val="24"/>
          <w:szCs w:val="24"/>
          <w:lang w:eastAsia="sk-SK"/>
        </w:rPr>
        <w:t>á</w:t>
      </w:r>
      <w:r w:rsidRPr="002C18D3">
        <w:rPr>
          <w:rFonts w:ascii="Times New Roman" w:eastAsia="Times New Roman" w:hAnsi="Times New Roman" w:cs="Times New Roman"/>
          <w:b/>
          <w:sz w:val="24"/>
          <w:szCs w:val="24"/>
          <w:lang w:eastAsia="sk-SK"/>
        </w:rPr>
        <w:t xml:space="preserve"> skupin</w:t>
      </w:r>
      <w:r w:rsidR="00813CA2" w:rsidRPr="002C18D3">
        <w:rPr>
          <w:rFonts w:ascii="Times New Roman" w:eastAsia="Times New Roman" w:hAnsi="Times New Roman" w:cs="Times New Roman"/>
          <w:b/>
          <w:sz w:val="24"/>
          <w:szCs w:val="24"/>
          <w:lang w:eastAsia="sk-SK"/>
        </w:rPr>
        <w:t>a</w:t>
      </w:r>
      <w:r w:rsidRPr="002C18D3">
        <w:rPr>
          <w:rFonts w:ascii="Times New Roman" w:eastAsia="Times New Roman" w:hAnsi="Times New Roman" w:cs="Times New Roman"/>
          <w:b/>
          <w:sz w:val="24"/>
          <w:szCs w:val="24"/>
          <w:lang w:eastAsia="sk-SK"/>
        </w:rPr>
        <w:t xml:space="preserve"> centra</w:t>
      </w:r>
      <w:r w:rsidR="00257039" w:rsidRPr="002C18D3">
        <w:rPr>
          <w:rFonts w:ascii="Times New Roman" w:eastAsia="Times New Roman" w:hAnsi="Times New Roman" w:cs="Times New Roman"/>
          <w:sz w:val="24"/>
          <w:szCs w:val="24"/>
          <w:lang w:eastAsia="sk-SK"/>
        </w:rPr>
        <w:t>:</w:t>
      </w:r>
    </w:p>
    <w:p w14:paraId="56E1EC37" w14:textId="67EF373C" w:rsidR="0099239B" w:rsidRPr="0003029A" w:rsidRDefault="002C18D3" w:rsidP="002C18D3">
      <w:pPr>
        <w:shd w:val="clear" w:color="auto" w:fill="FFFFFF"/>
        <w:spacing w:after="0" w:line="240" w:lineRule="auto"/>
        <w:jc w:val="both"/>
        <w:rPr>
          <w:rFonts w:ascii="Times New Roman" w:eastAsia="Times New Roman" w:hAnsi="Times New Roman" w:cs="Times New Roman"/>
          <w:sz w:val="24"/>
          <w:szCs w:val="24"/>
          <w:lang w:eastAsia="sk-SK"/>
        </w:rPr>
      </w:pPr>
      <w:r w:rsidRPr="002C18D3">
        <w:rPr>
          <w:rFonts w:ascii="Times New Roman" w:eastAsia="Times New Roman" w:hAnsi="Times New Roman" w:cs="Times New Roman"/>
          <w:sz w:val="24"/>
          <w:szCs w:val="24"/>
          <w:lang w:eastAsia="sk-SK"/>
        </w:rPr>
        <w:t xml:space="preserve">v súlade s </w:t>
      </w:r>
      <w:r w:rsidR="0003029A">
        <w:rPr>
          <w:rFonts w:ascii="Times New Roman" w:eastAsia="Times New Roman" w:hAnsi="Times New Roman" w:cs="Times New Roman"/>
          <w:b/>
          <w:sz w:val="24"/>
          <w:szCs w:val="24"/>
          <w:lang w:eastAsia="sk-SK"/>
        </w:rPr>
        <w:t xml:space="preserve">§46 ods.1 a), b) (2), </w:t>
      </w:r>
      <w:r w:rsidRPr="002C18D3">
        <w:rPr>
          <w:rFonts w:ascii="Times New Roman" w:eastAsia="Times New Roman" w:hAnsi="Times New Roman" w:cs="Times New Roman"/>
          <w:b/>
          <w:sz w:val="24"/>
          <w:szCs w:val="24"/>
          <w:lang w:eastAsia="sk-SK"/>
        </w:rPr>
        <w:t>zákona</w:t>
      </w:r>
      <w:r w:rsidRPr="002C18D3">
        <w:rPr>
          <w:rFonts w:ascii="Times New Roman" w:eastAsia="Times New Roman" w:hAnsi="Times New Roman" w:cs="Times New Roman"/>
          <w:sz w:val="24"/>
          <w:szCs w:val="24"/>
          <w:lang w:eastAsia="sk-SK"/>
        </w:rPr>
        <w:t xml:space="preserve"> </w:t>
      </w:r>
      <w:r w:rsidR="00E27479">
        <w:rPr>
          <w:rFonts w:ascii="Times New Roman" w:eastAsia="Times New Roman" w:hAnsi="Times New Roman" w:cs="Times New Roman"/>
          <w:sz w:val="24"/>
          <w:szCs w:val="24"/>
          <w:lang w:eastAsia="sk-SK"/>
        </w:rPr>
        <w:t>(d</w:t>
      </w:r>
      <w:r w:rsidR="00257039" w:rsidRPr="002C18D3">
        <w:rPr>
          <w:rFonts w:ascii="Times New Roman" w:eastAsia="Times New Roman" w:hAnsi="Times New Roman" w:cs="Times New Roman"/>
          <w:sz w:val="24"/>
          <w:szCs w:val="24"/>
          <w:lang w:eastAsia="sk-SK"/>
        </w:rPr>
        <w:t>ieťa, plnoletá fyzická osoba</w:t>
      </w:r>
      <w:r w:rsidR="00E27479">
        <w:rPr>
          <w:rFonts w:ascii="Times New Roman" w:eastAsia="Times New Roman" w:hAnsi="Times New Roman" w:cs="Times New Roman"/>
          <w:sz w:val="24"/>
          <w:szCs w:val="24"/>
          <w:lang w:eastAsia="sk-SK"/>
        </w:rPr>
        <w:t xml:space="preserve"> – mladý dospelý)</w:t>
      </w:r>
      <w:r w:rsidR="006C0CD9" w:rsidRPr="002C18D3">
        <w:rPr>
          <w:rFonts w:ascii="Times New Roman" w:eastAsia="Times New Roman" w:hAnsi="Times New Roman" w:cs="Times New Roman"/>
          <w:sz w:val="24"/>
          <w:szCs w:val="24"/>
          <w:lang w:eastAsia="sk-SK"/>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050688" w:rsidRPr="002C18D3" w14:paraId="5AC2659D" w14:textId="77777777" w:rsidTr="00050688">
        <w:trPr>
          <w:tblCellSpacing w:w="15" w:type="dxa"/>
        </w:trPr>
        <w:tc>
          <w:tcPr>
            <w:tcW w:w="0" w:type="auto"/>
            <w:vAlign w:val="center"/>
            <w:hideMark/>
          </w:tcPr>
          <w:p w14:paraId="0D85A2C7" w14:textId="5F26FA59" w:rsidR="00050688" w:rsidRPr="002C18D3" w:rsidRDefault="00050688" w:rsidP="002C18D3">
            <w:pPr>
              <w:spacing w:before="100" w:beforeAutospacing="1" w:after="100" w:afterAutospacing="1" w:line="240" w:lineRule="auto"/>
              <w:jc w:val="both"/>
              <w:rPr>
                <w:rFonts w:ascii="Times New Roman" w:eastAsia="Times New Roman" w:hAnsi="Times New Roman" w:cs="Times New Roman"/>
                <w:sz w:val="24"/>
                <w:szCs w:val="24"/>
                <w:lang w:eastAsia="sk-SK"/>
              </w:rPr>
            </w:pPr>
            <w:r w:rsidRPr="002C18D3">
              <w:rPr>
                <w:rFonts w:ascii="Times New Roman" w:eastAsia="Times New Roman" w:hAnsi="Times New Roman" w:cs="Times New Roman"/>
                <w:sz w:val="24"/>
                <w:szCs w:val="24"/>
                <w:lang w:eastAsia="sk-SK"/>
              </w:rPr>
              <w:t>Centrum vykonáva opatrenia pobytovou formou pre</w:t>
            </w:r>
            <w:r w:rsidR="0003029A">
              <w:rPr>
                <w:rFonts w:ascii="Times New Roman" w:eastAsia="Times New Roman" w:hAnsi="Times New Roman" w:cs="Times New Roman"/>
                <w:sz w:val="24"/>
                <w:szCs w:val="24"/>
                <w:lang w:eastAsia="sk-SK"/>
              </w:rPr>
              <w:t xml:space="preserve"> §46 ods.1</w:t>
            </w:r>
            <w:r w:rsidRPr="002C18D3">
              <w:rPr>
                <w:rFonts w:ascii="Times New Roman" w:eastAsia="Times New Roman" w:hAnsi="Times New Roman" w:cs="Times New Roman"/>
                <w:sz w:val="24"/>
                <w:szCs w:val="24"/>
                <w:lang w:eastAsia="sk-SK"/>
              </w:rPr>
              <w:t>:</w:t>
            </w:r>
          </w:p>
        </w:tc>
      </w:tr>
      <w:tr w:rsidR="00050688" w:rsidRPr="002C18D3" w14:paraId="7F957305" w14:textId="77777777" w:rsidTr="00050688">
        <w:trPr>
          <w:tblCellSpacing w:w="15" w:type="dxa"/>
        </w:trPr>
        <w:tc>
          <w:tcPr>
            <w:tcW w:w="0" w:type="auto"/>
            <w:vAlign w:val="center"/>
            <w:hideMark/>
          </w:tcPr>
          <w:p w14:paraId="6EC11026" w14:textId="0507DE66" w:rsidR="00050688" w:rsidRPr="002C18D3" w:rsidRDefault="00050688" w:rsidP="002C18D3">
            <w:pPr>
              <w:spacing w:before="100" w:beforeAutospacing="1" w:after="100" w:afterAutospacing="1" w:line="240" w:lineRule="auto"/>
              <w:jc w:val="both"/>
              <w:rPr>
                <w:rFonts w:ascii="Times New Roman" w:eastAsia="Times New Roman" w:hAnsi="Times New Roman" w:cs="Times New Roman"/>
                <w:sz w:val="24"/>
                <w:szCs w:val="24"/>
                <w:lang w:eastAsia="sk-SK"/>
              </w:rPr>
            </w:pPr>
            <w:r w:rsidRPr="002C18D3">
              <w:rPr>
                <w:rFonts w:ascii="Times New Roman" w:eastAsia="Times New Roman" w:hAnsi="Times New Roman" w:cs="Times New Roman"/>
                <w:iCs/>
                <w:sz w:val="24"/>
                <w:szCs w:val="24"/>
                <w:lang w:eastAsia="sk-SK"/>
              </w:rPr>
              <w:t>a)</w:t>
            </w:r>
            <w:r w:rsidRPr="002C18D3">
              <w:rPr>
                <w:rFonts w:ascii="Times New Roman" w:eastAsia="Times New Roman" w:hAnsi="Times New Roman" w:cs="Times New Roman"/>
                <w:sz w:val="24"/>
                <w:szCs w:val="24"/>
                <w:lang w:eastAsia="sk-SK"/>
              </w:rPr>
              <w:t xml:space="preserve"> </w:t>
            </w:r>
            <w:r w:rsidRPr="002C18D3">
              <w:rPr>
                <w:rFonts w:ascii="Times New Roman" w:eastAsia="Times New Roman" w:hAnsi="Times New Roman" w:cs="Times New Roman"/>
                <w:b/>
                <w:sz w:val="24"/>
                <w:szCs w:val="24"/>
                <w:lang w:eastAsia="sk-SK"/>
              </w:rPr>
              <w:t>dieťa na základe</w:t>
            </w:r>
            <w:r w:rsidR="0003029A">
              <w:rPr>
                <w:rFonts w:ascii="Times New Roman" w:eastAsia="Times New Roman" w:hAnsi="Times New Roman" w:cs="Times New Roman"/>
                <w:b/>
                <w:sz w:val="24"/>
                <w:szCs w:val="24"/>
                <w:lang w:eastAsia="sk-SK"/>
              </w:rPr>
              <w:t xml:space="preserve"> </w:t>
            </w:r>
          </w:p>
        </w:tc>
      </w:tr>
      <w:tr w:rsidR="00050688" w:rsidRPr="002C18D3" w14:paraId="45B14042" w14:textId="77777777" w:rsidTr="00050688">
        <w:trPr>
          <w:tblCellSpacing w:w="15" w:type="dxa"/>
        </w:trPr>
        <w:tc>
          <w:tcPr>
            <w:tcW w:w="0" w:type="auto"/>
            <w:vAlign w:val="center"/>
            <w:hideMark/>
          </w:tcPr>
          <w:p w14:paraId="236A7257" w14:textId="77777777" w:rsidR="00050688" w:rsidRPr="002C18D3" w:rsidRDefault="00050688" w:rsidP="002C18D3">
            <w:pPr>
              <w:spacing w:before="100" w:beforeAutospacing="1" w:after="100" w:afterAutospacing="1" w:line="240" w:lineRule="auto"/>
              <w:jc w:val="both"/>
              <w:rPr>
                <w:rFonts w:ascii="Times New Roman" w:eastAsia="Times New Roman" w:hAnsi="Times New Roman" w:cs="Times New Roman"/>
                <w:sz w:val="24"/>
                <w:szCs w:val="24"/>
                <w:lang w:eastAsia="sk-SK"/>
              </w:rPr>
            </w:pPr>
            <w:r w:rsidRPr="002C18D3">
              <w:rPr>
                <w:rFonts w:ascii="Times New Roman" w:eastAsia="Times New Roman" w:hAnsi="Times New Roman" w:cs="Times New Roman"/>
                <w:iCs/>
                <w:sz w:val="24"/>
                <w:szCs w:val="24"/>
                <w:lang w:eastAsia="sk-SK"/>
              </w:rPr>
              <w:t>1.</w:t>
            </w:r>
            <w:r w:rsidRPr="002C18D3">
              <w:rPr>
                <w:rFonts w:ascii="Times New Roman" w:eastAsia="Times New Roman" w:hAnsi="Times New Roman" w:cs="Times New Roman"/>
                <w:sz w:val="24"/>
                <w:szCs w:val="24"/>
                <w:lang w:eastAsia="sk-SK"/>
              </w:rPr>
              <w:t xml:space="preserve"> dohody s rodičom alebo osobou, ktorá sa osobne stará o dieťa,</w:t>
            </w:r>
          </w:p>
        </w:tc>
      </w:tr>
      <w:tr w:rsidR="00050688" w:rsidRPr="002C18D3" w14:paraId="25DCB8A0" w14:textId="77777777" w:rsidTr="00050688">
        <w:trPr>
          <w:tblCellSpacing w:w="15" w:type="dxa"/>
        </w:trPr>
        <w:tc>
          <w:tcPr>
            <w:tcW w:w="0" w:type="auto"/>
            <w:vAlign w:val="center"/>
            <w:hideMark/>
          </w:tcPr>
          <w:p w14:paraId="3BFAF6D9" w14:textId="77777777" w:rsidR="00050688" w:rsidRPr="002C18D3" w:rsidRDefault="00050688" w:rsidP="002C18D3">
            <w:pPr>
              <w:spacing w:before="100" w:beforeAutospacing="1" w:after="100" w:afterAutospacing="1" w:line="240" w:lineRule="auto"/>
              <w:jc w:val="both"/>
              <w:rPr>
                <w:rFonts w:ascii="Times New Roman" w:eastAsia="Times New Roman" w:hAnsi="Times New Roman" w:cs="Times New Roman"/>
                <w:sz w:val="24"/>
                <w:szCs w:val="24"/>
                <w:lang w:eastAsia="sk-SK"/>
              </w:rPr>
            </w:pPr>
            <w:r w:rsidRPr="002C18D3">
              <w:rPr>
                <w:rFonts w:ascii="Times New Roman" w:eastAsia="Times New Roman" w:hAnsi="Times New Roman" w:cs="Times New Roman"/>
                <w:iCs/>
                <w:sz w:val="24"/>
                <w:szCs w:val="24"/>
                <w:lang w:eastAsia="sk-SK"/>
              </w:rPr>
              <w:t>2.</w:t>
            </w:r>
            <w:r w:rsidRPr="002C18D3">
              <w:rPr>
                <w:rFonts w:ascii="Times New Roman" w:eastAsia="Times New Roman" w:hAnsi="Times New Roman" w:cs="Times New Roman"/>
                <w:sz w:val="24"/>
                <w:szCs w:val="24"/>
                <w:lang w:eastAsia="sk-SK"/>
              </w:rPr>
              <w:t xml:space="preserve"> požiadania dieťaťa,</w:t>
            </w:r>
          </w:p>
        </w:tc>
      </w:tr>
      <w:tr w:rsidR="00050688" w:rsidRPr="002C18D3" w14:paraId="64E955D3" w14:textId="77777777" w:rsidTr="00050688">
        <w:trPr>
          <w:tblCellSpacing w:w="15" w:type="dxa"/>
        </w:trPr>
        <w:tc>
          <w:tcPr>
            <w:tcW w:w="0" w:type="auto"/>
            <w:vAlign w:val="center"/>
            <w:hideMark/>
          </w:tcPr>
          <w:p w14:paraId="2E147A1D" w14:textId="3B3DE748" w:rsidR="0003029A" w:rsidRDefault="00050688" w:rsidP="002C18D3">
            <w:pPr>
              <w:spacing w:before="100" w:beforeAutospacing="1" w:after="100" w:afterAutospacing="1" w:line="240" w:lineRule="auto"/>
              <w:jc w:val="both"/>
              <w:rPr>
                <w:rFonts w:ascii="Times New Roman" w:eastAsia="Times New Roman" w:hAnsi="Times New Roman" w:cs="Times New Roman"/>
                <w:sz w:val="24"/>
                <w:szCs w:val="24"/>
                <w:lang w:eastAsia="sk-SK"/>
              </w:rPr>
            </w:pPr>
            <w:r w:rsidRPr="002C18D3">
              <w:rPr>
                <w:rFonts w:ascii="Times New Roman" w:eastAsia="Times New Roman" w:hAnsi="Times New Roman" w:cs="Times New Roman"/>
                <w:iCs/>
                <w:sz w:val="24"/>
                <w:szCs w:val="24"/>
                <w:lang w:eastAsia="sk-SK"/>
              </w:rPr>
              <w:t>3.</w:t>
            </w:r>
            <w:r w:rsidRPr="002C18D3">
              <w:rPr>
                <w:rFonts w:ascii="Times New Roman" w:eastAsia="Times New Roman" w:hAnsi="Times New Roman" w:cs="Times New Roman"/>
                <w:sz w:val="24"/>
                <w:szCs w:val="24"/>
                <w:lang w:eastAsia="sk-SK"/>
              </w:rPr>
              <w:t xml:space="preserve"> rozhodnutia súdu o nariadení ústavnej starostlivosti, o nariadení neodkladného opatrenia a o uložení výchovného opatrenia,</w:t>
            </w:r>
          </w:p>
          <w:p w14:paraId="1FA3AB24" w14:textId="6B92EC72" w:rsidR="0003029A" w:rsidRPr="002C18D3" w:rsidRDefault="0003029A" w:rsidP="005B09C8">
            <w:pPr>
              <w:spacing w:before="100" w:beforeAutospacing="1" w:after="100" w:afterAutospacing="1"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b)plnoletú fyzickú osobu - ktorou je mladý dospelý, po ukončení pobytového opatrenia súdu nadobudnutím plnoletosti dieťaťa</w:t>
            </w:r>
          </w:p>
        </w:tc>
      </w:tr>
      <w:tr w:rsidR="003E1684" w:rsidRPr="002C18D3" w14:paraId="7F061D31" w14:textId="77777777" w:rsidTr="00050688">
        <w:trPr>
          <w:tblCellSpacing w:w="15" w:type="dxa"/>
        </w:trPr>
        <w:tc>
          <w:tcPr>
            <w:tcW w:w="0" w:type="auto"/>
            <w:vAlign w:val="center"/>
            <w:hideMark/>
          </w:tcPr>
          <w:p w14:paraId="668E6002" w14:textId="24C70A84" w:rsidR="003E1684" w:rsidRPr="003E1684" w:rsidRDefault="003E1684" w:rsidP="003E1684">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E1684">
              <w:rPr>
                <w:rFonts w:ascii="Times New Roman" w:eastAsia="Times New Roman" w:hAnsi="Times New Roman" w:cs="Times New Roman"/>
                <w:sz w:val="24"/>
                <w:szCs w:val="24"/>
                <w:lang w:eastAsia="sk-SK"/>
              </w:rPr>
              <w:lastRenderedPageBreak/>
              <w:t>Centrum vykonáva pobytové opatrenie súdu v</w:t>
            </w:r>
            <w:r>
              <w:rPr>
                <w:rFonts w:ascii="Times New Roman" w:eastAsia="Times New Roman" w:hAnsi="Times New Roman" w:cs="Times New Roman"/>
                <w:sz w:val="24"/>
                <w:szCs w:val="24"/>
                <w:lang w:eastAsia="sk-SK"/>
              </w:rPr>
              <w:t>:</w:t>
            </w:r>
          </w:p>
        </w:tc>
      </w:tr>
      <w:tr w:rsidR="003E1684" w:rsidRPr="002C18D3" w14:paraId="56A8ACB3" w14:textId="77777777" w:rsidTr="00050688">
        <w:trPr>
          <w:tblCellSpacing w:w="15" w:type="dxa"/>
        </w:trPr>
        <w:tc>
          <w:tcPr>
            <w:tcW w:w="0" w:type="auto"/>
            <w:vAlign w:val="center"/>
            <w:hideMark/>
          </w:tcPr>
          <w:p w14:paraId="289AD34B" w14:textId="212E749C" w:rsidR="003E1684" w:rsidRPr="003E1684" w:rsidRDefault="003E1684" w:rsidP="003E1684">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E1684">
              <w:rPr>
                <w:rFonts w:ascii="Times New Roman" w:eastAsia="Times New Roman" w:hAnsi="Times New Roman" w:cs="Times New Roman"/>
                <w:iCs/>
                <w:sz w:val="24"/>
                <w:szCs w:val="24"/>
                <w:lang w:eastAsia="sk-SK"/>
              </w:rPr>
              <w:t>a)</w:t>
            </w:r>
            <w:r w:rsidRPr="003E1684">
              <w:rPr>
                <w:rFonts w:ascii="Times New Roman" w:eastAsia="Times New Roman" w:hAnsi="Times New Roman" w:cs="Times New Roman"/>
                <w:sz w:val="24"/>
                <w:szCs w:val="24"/>
                <w:lang w:eastAsia="sk-SK"/>
              </w:rPr>
              <w:t xml:space="preserve"> </w:t>
            </w:r>
            <w:r w:rsidRPr="003E1684">
              <w:rPr>
                <w:rFonts w:ascii="Times New Roman" w:eastAsia="Times New Roman" w:hAnsi="Times New Roman" w:cs="Times New Roman"/>
                <w:b/>
                <w:sz w:val="24"/>
                <w:szCs w:val="24"/>
                <w:lang w:eastAsia="sk-SK"/>
              </w:rPr>
              <w:t>profesionálnej náhradnej rodine</w:t>
            </w:r>
            <w:r w:rsidRPr="003E1684">
              <w:rPr>
                <w:rFonts w:ascii="Times New Roman" w:eastAsia="Times New Roman" w:hAnsi="Times New Roman" w:cs="Times New Roman"/>
                <w:sz w:val="24"/>
                <w:szCs w:val="24"/>
                <w:lang w:eastAsia="sk-SK"/>
              </w:rPr>
              <w:t>, ktorá poskytuje starostlivosť ustanovenému počtu detí a mladých dospelých v rodinnom dome alebo v byte poskytnutom centrom alebo v rodinnom dome alebo v byte, ktorého je profesionálny náhradný rodič vlastníkom, spoluvlastníkom, nájomcom alebo spoločným nájomcom,</w:t>
            </w:r>
          </w:p>
        </w:tc>
      </w:tr>
      <w:tr w:rsidR="003E1684" w:rsidRPr="002C18D3" w14:paraId="45421383" w14:textId="77777777" w:rsidTr="00050688">
        <w:trPr>
          <w:tblCellSpacing w:w="15" w:type="dxa"/>
        </w:trPr>
        <w:tc>
          <w:tcPr>
            <w:tcW w:w="0" w:type="auto"/>
            <w:vAlign w:val="center"/>
            <w:hideMark/>
          </w:tcPr>
          <w:p w14:paraId="1FF641AB" w14:textId="524A5CB0" w:rsidR="003E1684" w:rsidRPr="003E1684" w:rsidRDefault="003E1684" w:rsidP="003E1684">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E1684">
              <w:rPr>
                <w:rFonts w:ascii="Times New Roman" w:eastAsia="Times New Roman" w:hAnsi="Times New Roman" w:cs="Times New Roman"/>
                <w:iCs/>
                <w:sz w:val="24"/>
                <w:szCs w:val="24"/>
                <w:lang w:eastAsia="sk-SK"/>
              </w:rPr>
              <w:t>b)</w:t>
            </w:r>
            <w:r w:rsidRPr="003E1684">
              <w:rPr>
                <w:rFonts w:ascii="Times New Roman" w:eastAsia="Times New Roman" w:hAnsi="Times New Roman" w:cs="Times New Roman"/>
                <w:sz w:val="24"/>
                <w:szCs w:val="24"/>
                <w:lang w:eastAsia="sk-SK"/>
              </w:rPr>
              <w:t xml:space="preserve"> </w:t>
            </w:r>
            <w:r w:rsidRPr="003E1684">
              <w:rPr>
                <w:rFonts w:ascii="Times New Roman" w:eastAsia="Times New Roman" w:hAnsi="Times New Roman" w:cs="Times New Roman"/>
                <w:b/>
                <w:sz w:val="24"/>
                <w:szCs w:val="24"/>
                <w:lang w:eastAsia="sk-SK"/>
              </w:rPr>
              <w:t>samostatne usporiadaných skupinách</w:t>
            </w:r>
            <w:r w:rsidRPr="003E1684">
              <w:rPr>
                <w:rFonts w:ascii="Times New Roman" w:eastAsia="Times New Roman" w:hAnsi="Times New Roman" w:cs="Times New Roman"/>
                <w:sz w:val="24"/>
                <w:szCs w:val="24"/>
                <w:lang w:eastAsia="sk-SK"/>
              </w:rPr>
              <w:t xml:space="preserve"> zriadených v rodinnom dome, byte alebo v ďalšej budove centra so samostatným stravovaním, hospodárením a vyčleneným rozpočtom, v ustanovenom počte samostatne usporiadaných skupín a s ustanoveným počtom detí a mladých dospelých v sa</w:t>
            </w:r>
            <w:r w:rsidR="00D665D7">
              <w:rPr>
                <w:rFonts w:ascii="Times New Roman" w:eastAsia="Times New Roman" w:hAnsi="Times New Roman" w:cs="Times New Roman"/>
                <w:sz w:val="24"/>
                <w:szCs w:val="24"/>
                <w:lang w:eastAsia="sk-SK"/>
              </w:rPr>
              <w:t>mostatne usporiadanej skupine.</w:t>
            </w:r>
          </w:p>
        </w:tc>
      </w:tr>
      <w:tr w:rsidR="003E1684" w:rsidRPr="002C18D3" w14:paraId="208F2B0E" w14:textId="77777777" w:rsidTr="00A14A55">
        <w:trPr>
          <w:tblCellSpacing w:w="15" w:type="dxa"/>
        </w:trPr>
        <w:tc>
          <w:tcPr>
            <w:tcW w:w="0" w:type="auto"/>
            <w:vAlign w:val="center"/>
          </w:tcPr>
          <w:p w14:paraId="12F372FE" w14:textId="5B280615" w:rsidR="003E1684" w:rsidRPr="002C18D3" w:rsidRDefault="003E1684" w:rsidP="003E1684">
            <w:pPr>
              <w:spacing w:before="100" w:beforeAutospacing="1" w:after="100" w:afterAutospacing="1" w:line="240" w:lineRule="auto"/>
              <w:jc w:val="both"/>
              <w:rPr>
                <w:rFonts w:ascii="Times New Roman" w:eastAsia="Times New Roman" w:hAnsi="Times New Roman" w:cs="Times New Roman"/>
                <w:sz w:val="24"/>
                <w:szCs w:val="24"/>
                <w:lang w:eastAsia="sk-SK"/>
              </w:rPr>
            </w:pPr>
          </w:p>
        </w:tc>
      </w:tr>
    </w:tbl>
    <w:p w14:paraId="19E53303" w14:textId="61ADDE86" w:rsidR="00C308F7" w:rsidRDefault="00C308F7" w:rsidP="002C18D3">
      <w:pPr>
        <w:shd w:val="clear" w:color="auto" w:fill="FFFFFF"/>
        <w:spacing w:after="0" w:line="240" w:lineRule="auto"/>
        <w:jc w:val="both"/>
        <w:rPr>
          <w:rFonts w:ascii="Times New Roman" w:eastAsia="Times New Roman" w:hAnsi="Times New Roman" w:cs="Times New Roman"/>
          <w:b/>
          <w:sz w:val="24"/>
          <w:szCs w:val="24"/>
          <w:lang w:eastAsia="sk-SK"/>
        </w:rPr>
      </w:pPr>
      <w:r w:rsidRPr="002C18D3">
        <w:rPr>
          <w:rFonts w:ascii="Times New Roman" w:eastAsia="Times New Roman" w:hAnsi="Times New Roman" w:cs="Times New Roman"/>
          <w:sz w:val="24"/>
          <w:szCs w:val="24"/>
          <w:lang w:eastAsia="sk-SK"/>
        </w:rPr>
        <w:t>g)</w:t>
      </w:r>
      <w:r w:rsidR="003C5502">
        <w:rPr>
          <w:rFonts w:ascii="Times New Roman" w:eastAsia="Times New Roman" w:hAnsi="Times New Roman" w:cs="Times New Roman"/>
          <w:sz w:val="24"/>
          <w:szCs w:val="24"/>
          <w:lang w:eastAsia="sk-SK"/>
        </w:rPr>
        <w:t xml:space="preserve"> </w:t>
      </w:r>
      <w:r w:rsidR="0099239B" w:rsidRPr="002C18D3">
        <w:rPr>
          <w:rFonts w:ascii="Times New Roman" w:eastAsia="Times New Roman" w:hAnsi="Times New Roman" w:cs="Times New Roman"/>
          <w:b/>
          <w:sz w:val="24"/>
          <w:szCs w:val="24"/>
          <w:lang w:eastAsia="sk-SK"/>
        </w:rPr>
        <w:t>D</w:t>
      </w:r>
      <w:r w:rsidRPr="002C18D3">
        <w:rPr>
          <w:rFonts w:ascii="Times New Roman" w:eastAsia="Times New Roman" w:hAnsi="Times New Roman" w:cs="Times New Roman"/>
          <w:b/>
          <w:sz w:val="24"/>
          <w:szCs w:val="24"/>
          <w:lang w:eastAsia="sk-SK"/>
        </w:rPr>
        <w:t>ôvody vylučujúce vykonávanie opatrení v centre, ak centrum vykonáva opatrenia podľa </w:t>
      </w:r>
      <w:hyperlink r:id="rId10" w:anchor="paragraf-47" w:tooltip="Odkaz na predpis alebo ustanovenie" w:history="1">
        <w:r w:rsidRPr="002C18D3">
          <w:rPr>
            <w:rFonts w:ascii="Times New Roman" w:eastAsia="Times New Roman" w:hAnsi="Times New Roman" w:cs="Times New Roman"/>
            <w:b/>
            <w:iCs/>
            <w:sz w:val="24"/>
            <w:szCs w:val="24"/>
            <w:lang w:eastAsia="sk-SK"/>
          </w:rPr>
          <w:t>§ 47</w:t>
        </w:r>
      </w:hyperlink>
      <w:r w:rsidRPr="002C18D3">
        <w:rPr>
          <w:rFonts w:ascii="Times New Roman" w:eastAsia="Times New Roman" w:hAnsi="Times New Roman" w:cs="Times New Roman"/>
          <w:b/>
          <w:sz w:val="24"/>
          <w:szCs w:val="24"/>
          <w:lang w:eastAsia="sk-SK"/>
        </w:rPr>
        <w:t>, </w:t>
      </w:r>
      <w:hyperlink r:id="rId11" w:anchor="paragraf-48" w:tooltip="Odkaz na predpis alebo ustanovenie" w:history="1">
        <w:r w:rsidRPr="002C18D3">
          <w:rPr>
            <w:rFonts w:ascii="Times New Roman" w:eastAsia="Times New Roman" w:hAnsi="Times New Roman" w:cs="Times New Roman"/>
            <w:b/>
            <w:iCs/>
            <w:sz w:val="24"/>
            <w:szCs w:val="24"/>
            <w:lang w:eastAsia="sk-SK"/>
          </w:rPr>
          <w:t>§ 48</w:t>
        </w:r>
      </w:hyperlink>
      <w:r w:rsidRPr="002C18D3">
        <w:rPr>
          <w:rFonts w:ascii="Times New Roman" w:eastAsia="Times New Roman" w:hAnsi="Times New Roman" w:cs="Times New Roman"/>
          <w:b/>
          <w:sz w:val="24"/>
          <w:szCs w:val="24"/>
          <w:lang w:eastAsia="sk-SK"/>
        </w:rPr>
        <w:t> a </w:t>
      </w:r>
      <w:hyperlink r:id="rId12" w:anchor="paragraf-59.odsek-1.pismeno-a.bod-1" w:tooltip="Odkaz na predpis alebo ustanovenie" w:history="1">
        <w:r w:rsidRPr="002C18D3">
          <w:rPr>
            <w:rFonts w:ascii="Times New Roman" w:eastAsia="Times New Roman" w:hAnsi="Times New Roman" w:cs="Times New Roman"/>
            <w:b/>
            <w:iCs/>
            <w:sz w:val="24"/>
            <w:szCs w:val="24"/>
            <w:lang w:eastAsia="sk-SK"/>
          </w:rPr>
          <w:t>§ 59 ods. 1 písm. a) prvého bodu</w:t>
        </w:r>
      </w:hyperlink>
      <w:r w:rsidRPr="002C18D3">
        <w:rPr>
          <w:rFonts w:ascii="Times New Roman" w:eastAsia="Times New Roman" w:hAnsi="Times New Roman" w:cs="Times New Roman"/>
          <w:b/>
          <w:sz w:val="24"/>
          <w:szCs w:val="24"/>
          <w:lang w:eastAsia="sk-SK"/>
        </w:rPr>
        <w:t> alebo </w:t>
      </w:r>
      <w:hyperlink r:id="rId13" w:anchor="paragraf-59.odsek-1.pismeno-a.bod-3" w:tooltip="Odkaz na predpis alebo ustanovenie" w:history="1">
        <w:r w:rsidRPr="002C18D3">
          <w:rPr>
            <w:rFonts w:ascii="Times New Roman" w:eastAsia="Times New Roman" w:hAnsi="Times New Roman" w:cs="Times New Roman"/>
            <w:b/>
            <w:iCs/>
            <w:sz w:val="24"/>
            <w:szCs w:val="24"/>
            <w:lang w:eastAsia="sk-SK"/>
          </w:rPr>
          <w:t>tretieho bodu</w:t>
        </w:r>
      </w:hyperlink>
      <w:r w:rsidRPr="002C18D3">
        <w:rPr>
          <w:rFonts w:ascii="Times New Roman" w:eastAsia="Times New Roman" w:hAnsi="Times New Roman" w:cs="Times New Roman"/>
          <w:b/>
          <w:sz w:val="24"/>
          <w:szCs w:val="24"/>
          <w:lang w:eastAsia="sk-SK"/>
        </w:rPr>
        <w:t> alebo </w:t>
      </w:r>
      <w:hyperlink r:id="rId14" w:anchor="paragraf-59.odsek-1.pismeno-b" w:tooltip="Odkaz na predpis alebo ustanovenie" w:history="1">
        <w:r w:rsidRPr="002C18D3">
          <w:rPr>
            <w:rFonts w:ascii="Times New Roman" w:eastAsia="Times New Roman" w:hAnsi="Times New Roman" w:cs="Times New Roman"/>
            <w:b/>
            <w:iCs/>
            <w:sz w:val="24"/>
            <w:szCs w:val="24"/>
            <w:lang w:eastAsia="sk-SK"/>
          </w:rPr>
          <w:t>písm. b) až d) zákona</w:t>
        </w:r>
      </w:hyperlink>
      <w:r w:rsidRPr="002C18D3">
        <w:rPr>
          <w:rFonts w:ascii="Times New Roman" w:eastAsia="Times New Roman" w:hAnsi="Times New Roman" w:cs="Times New Roman"/>
          <w:b/>
          <w:sz w:val="24"/>
          <w:szCs w:val="24"/>
          <w:lang w:eastAsia="sk-SK"/>
        </w:rPr>
        <w:t>,</w:t>
      </w:r>
    </w:p>
    <w:p w14:paraId="4368132C" w14:textId="77777777" w:rsidR="00173D2E" w:rsidRDefault="00173D2E" w:rsidP="002C18D3">
      <w:pPr>
        <w:shd w:val="clear" w:color="auto" w:fill="FFFFFF"/>
        <w:spacing w:after="0" w:line="240" w:lineRule="auto"/>
        <w:jc w:val="both"/>
        <w:rPr>
          <w:rFonts w:ascii="Times New Roman" w:eastAsia="Times New Roman" w:hAnsi="Times New Roman" w:cs="Times New Roman"/>
          <w:b/>
          <w:sz w:val="24"/>
          <w:szCs w:val="24"/>
          <w:lang w:eastAsia="sk-SK"/>
        </w:rPr>
      </w:pPr>
    </w:p>
    <w:p w14:paraId="5DC5AD8F" w14:textId="77777777" w:rsidR="00D665D7" w:rsidRDefault="00F8017D" w:rsidP="002C18D3">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Centrum poskytne starostlivosť pobytovou formou pre dieťa na základe</w:t>
      </w:r>
      <w:r w:rsidR="00D665D7">
        <w:rPr>
          <w:rFonts w:ascii="Times New Roman" w:eastAsia="Times New Roman" w:hAnsi="Times New Roman" w:cs="Times New Roman"/>
          <w:sz w:val="24"/>
          <w:szCs w:val="24"/>
          <w:lang w:eastAsia="sk-SK"/>
        </w:rPr>
        <w:t>:</w:t>
      </w:r>
    </w:p>
    <w:p w14:paraId="09AB817D" w14:textId="1009E881" w:rsidR="00D665D7" w:rsidRDefault="00D665D7" w:rsidP="002C18D3">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F8017D">
        <w:rPr>
          <w:rFonts w:ascii="Times New Roman" w:eastAsia="Times New Roman" w:hAnsi="Times New Roman" w:cs="Times New Roman"/>
          <w:sz w:val="24"/>
          <w:szCs w:val="24"/>
          <w:lang w:eastAsia="sk-SK"/>
        </w:rPr>
        <w:t xml:space="preserve"> dohody okrem prijatia je</w:t>
      </w:r>
      <w:r>
        <w:rPr>
          <w:rFonts w:ascii="Times New Roman" w:eastAsia="Times New Roman" w:hAnsi="Times New Roman" w:cs="Times New Roman"/>
          <w:sz w:val="24"/>
          <w:szCs w:val="24"/>
          <w:lang w:eastAsia="sk-SK"/>
        </w:rPr>
        <w:t xml:space="preserve">ho rodiča </w:t>
      </w:r>
      <w:r w:rsidR="00F8017D">
        <w:rPr>
          <w:rFonts w:ascii="Times New Roman" w:eastAsia="Times New Roman" w:hAnsi="Times New Roman" w:cs="Times New Roman"/>
          <w:sz w:val="24"/>
          <w:szCs w:val="24"/>
          <w:lang w:eastAsia="sk-SK"/>
        </w:rPr>
        <w:t xml:space="preserve">z priestorových dôvodov. Prijatie </w:t>
      </w:r>
      <w:r>
        <w:rPr>
          <w:rFonts w:ascii="Times New Roman" w:eastAsia="Times New Roman" w:hAnsi="Times New Roman" w:cs="Times New Roman"/>
          <w:sz w:val="24"/>
          <w:szCs w:val="24"/>
          <w:lang w:eastAsia="sk-SK"/>
        </w:rPr>
        <w:t xml:space="preserve">dieťaťa </w:t>
      </w:r>
      <w:r w:rsidR="00F8017D">
        <w:rPr>
          <w:rFonts w:ascii="Times New Roman" w:eastAsia="Times New Roman" w:hAnsi="Times New Roman" w:cs="Times New Roman"/>
          <w:sz w:val="24"/>
          <w:szCs w:val="24"/>
          <w:lang w:eastAsia="sk-SK"/>
        </w:rPr>
        <w:t>sa usk</w:t>
      </w:r>
      <w:r w:rsidR="00B949BE">
        <w:rPr>
          <w:rFonts w:ascii="Times New Roman" w:eastAsia="Times New Roman" w:hAnsi="Times New Roman" w:cs="Times New Roman"/>
          <w:sz w:val="24"/>
          <w:szCs w:val="24"/>
          <w:lang w:eastAsia="sk-SK"/>
        </w:rPr>
        <w:t xml:space="preserve">utoční </w:t>
      </w:r>
      <w:r>
        <w:rPr>
          <w:rFonts w:ascii="Times New Roman" w:eastAsia="Times New Roman" w:hAnsi="Times New Roman" w:cs="Times New Roman"/>
          <w:sz w:val="24"/>
          <w:szCs w:val="24"/>
          <w:lang w:eastAsia="sk-SK"/>
        </w:rPr>
        <w:t xml:space="preserve"> po predchádzajúcom písomnom odporúčaní orgánu SPO a SK a po potrebnej diagnostike dieťaťa. </w:t>
      </w:r>
      <w:r w:rsidR="00B949BE">
        <w:rPr>
          <w:rFonts w:ascii="Times New Roman" w:eastAsia="Times New Roman" w:hAnsi="Times New Roman" w:cs="Times New Roman"/>
          <w:sz w:val="24"/>
          <w:szCs w:val="24"/>
          <w:lang w:eastAsia="sk-SK"/>
        </w:rPr>
        <w:t>V prípade že centrum bude plne obsadené- dieťa na dohodu neprijmeme.</w:t>
      </w:r>
    </w:p>
    <w:p w14:paraId="2B93A0FA" w14:textId="7A7DE882" w:rsidR="00F8017D" w:rsidRDefault="00D665D7" w:rsidP="002C18D3">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B949BE">
        <w:rPr>
          <w:rFonts w:ascii="Times New Roman" w:eastAsia="Times New Roman" w:hAnsi="Times New Roman" w:cs="Times New Roman"/>
          <w:sz w:val="24"/>
          <w:szCs w:val="24"/>
          <w:lang w:eastAsia="sk-SK"/>
        </w:rPr>
        <w:t>d</w:t>
      </w:r>
      <w:r w:rsidR="00F8017D">
        <w:rPr>
          <w:rFonts w:ascii="Times New Roman" w:eastAsia="Times New Roman" w:hAnsi="Times New Roman" w:cs="Times New Roman"/>
          <w:sz w:val="24"/>
          <w:szCs w:val="24"/>
          <w:lang w:eastAsia="sk-SK"/>
        </w:rPr>
        <w:t>e</w:t>
      </w:r>
      <w:r w:rsidR="00B949BE">
        <w:rPr>
          <w:rFonts w:ascii="Times New Roman" w:eastAsia="Times New Roman" w:hAnsi="Times New Roman" w:cs="Times New Roman"/>
          <w:sz w:val="24"/>
          <w:szCs w:val="24"/>
          <w:lang w:eastAsia="sk-SK"/>
        </w:rPr>
        <w:t xml:space="preserve">ti na dobrovoľný pobyt </w:t>
      </w:r>
      <w:r w:rsidR="00F8017D">
        <w:rPr>
          <w:rFonts w:ascii="Times New Roman" w:eastAsia="Times New Roman" w:hAnsi="Times New Roman" w:cs="Times New Roman"/>
          <w:sz w:val="24"/>
          <w:szCs w:val="24"/>
          <w:lang w:eastAsia="sk-SK"/>
        </w:rPr>
        <w:t>prijímame po predchádzajúcom písomnom odporúčaní orgánu SPO a</w:t>
      </w:r>
      <w:r w:rsidR="008B7A01">
        <w:rPr>
          <w:rFonts w:ascii="Times New Roman" w:eastAsia="Times New Roman" w:hAnsi="Times New Roman" w:cs="Times New Roman"/>
          <w:sz w:val="24"/>
          <w:szCs w:val="24"/>
          <w:lang w:eastAsia="sk-SK"/>
        </w:rPr>
        <w:t> </w:t>
      </w:r>
      <w:r w:rsidR="00F8017D">
        <w:rPr>
          <w:rFonts w:ascii="Times New Roman" w:eastAsia="Times New Roman" w:hAnsi="Times New Roman" w:cs="Times New Roman"/>
          <w:sz w:val="24"/>
          <w:szCs w:val="24"/>
          <w:lang w:eastAsia="sk-SK"/>
        </w:rPr>
        <w:t>SK</w:t>
      </w:r>
      <w:r w:rsidR="008B7A01">
        <w:rPr>
          <w:rFonts w:ascii="Times New Roman" w:eastAsia="Times New Roman" w:hAnsi="Times New Roman" w:cs="Times New Roman"/>
          <w:sz w:val="24"/>
          <w:szCs w:val="24"/>
          <w:lang w:eastAsia="sk-SK"/>
        </w:rPr>
        <w:t xml:space="preserve"> a v prípade vykonaní odbornej diagnostiky, na základe ktorej následne vypracujeme výchovný program</w:t>
      </w:r>
      <w:r w:rsidR="00F8017D">
        <w:rPr>
          <w:rFonts w:ascii="Times New Roman" w:eastAsia="Times New Roman" w:hAnsi="Times New Roman" w:cs="Times New Roman"/>
          <w:sz w:val="24"/>
          <w:szCs w:val="24"/>
          <w:lang w:eastAsia="sk-SK"/>
        </w:rPr>
        <w:t>.</w:t>
      </w:r>
      <w:r w:rsidR="00B949BE">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V prípade že centrum bude plne obsadené – dieťa na dobrovoľný pobyt neprijmeme.</w:t>
      </w:r>
    </w:p>
    <w:tbl>
      <w:tblPr>
        <w:tblpPr w:leftFromText="141" w:rightFromText="141" w:vertAnchor="text" w:tblpY="1"/>
        <w:tblOverlap w:val="neve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C71EA" w:rsidRPr="002C18D3" w14:paraId="662FA46B" w14:textId="77777777" w:rsidTr="00D665D7">
        <w:trPr>
          <w:tblCellSpacing w:w="15" w:type="dxa"/>
        </w:trPr>
        <w:tc>
          <w:tcPr>
            <w:tcW w:w="0" w:type="auto"/>
            <w:vAlign w:val="center"/>
          </w:tcPr>
          <w:p w14:paraId="43A68456" w14:textId="5E523889" w:rsidR="003E1684" w:rsidRPr="002C18D3" w:rsidRDefault="003E1684" w:rsidP="00B949BE">
            <w:pPr>
              <w:rPr>
                <w:rFonts w:ascii="Times New Roman" w:eastAsia="Times New Roman" w:hAnsi="Times New Roman" w:cs="Times New Roman"/>
                <w:b/>
                <w:iCs/>
                <w:sz w:val="24"/>
                <w:szCs w:val="24"/>
                <w:lang w:eastAsia="sk-SK"/>
              </w:rPr>
            </w:pPr>
          </w:p>
        </w:tc>
      </w:tr>
    </w:tbl>
    <w:p w14:paraId="373370EE" w14:textId="77777777" w:rsidR="00D74F35" w:rsidRDefault="00D74F35" w:rsidP="002C18D3">
      <w:pPr>
        <w:shd w:val="clear" w:color="auto" w:fill="FFFFFF"/>
        <w:spacing w:after="0" w:line="240" w:lineRule="auto"/>
        <w:jc w:val="both"/>
        <w:rPr>
          <w:rFonts w:ascii="Times New Roman" w:eastAsia="Times New Roman" w:hAnsi="Times New Roman" w:cs="Times New Roman"/>
          <w:sz w:val="24"/>
          <w:szCs w:val="24"/>
          <w:lang w:eastAsia="sk-SK"/>
        </w:rPr>
      </w:pPr>
    </w:p>
    <w:p w14:paraId="17C05839" w14:textId="09FCC22E" w:rsidR="00877EAE" w:rsidRDefault="00C308F7" w:rsidP="002C18D3">
      <w:pPr>
        <w:shd w:val="clear" w:color="auto" w:fill="FFFFFF"/>
        <w:spacing w:after="0" w:line="240" w:lineRule="auto"/>
        <w:jc w:val="both"/>
        <w:rPr>
          <w:rFonts w:ascii="Times New Roman" w:eastAsia="Times New Roman" w:hAnsi="Times New Roman" w:cs="Times New Roman"/>
          <w:sz w:val="24"/>
          <w:szCs w:val="24"/>
          <w:lang w:eastAsia="sk-SK"/>
        </w:rPr>
      </w:pPr>
      <w:r w:rsidRPr="002C18D3">
        <w:rPr>
          <w:rFonts w:ascii="Times New Roman" w:eastAsia="Times New Roman" w:hAnsi="Times New Roman" w:cs="Times New Roman"/>
          <w:sz w:val="24"/>
          <w:szCs w:val="24"/>
          <w:lang w:eastAsia="sk-SK"/>
        </w:rPr>
        <w:t>h)</w:t>
      </w:r>
      <w:r w:rsidR="003C5502">
        <w:rPr>
          <w:rFonts w:ascii="Times New Roman" w:eastAsia="Times New Roman" w:hAnsi="Times New Roman" w:cs="Times New Roman"/>
          <w:sz w:val="24"/>
          <w:szCs w:val="24"/>
          <w:lang w:eastAsia="sk-SK"/>
        </w:rPr>
        <w:t xml:space="preserve"> </w:t>
      </w:r>
      <w:r w:rsidR="00877EAE" w:rsidRPr="002C18D3">
        <w:rPr>
          <w:rFonts w:ascii="Times New Roman" w:eastAsia="Times New Roman" w:hAnsi="Times New Roman" w:cs="Times New Roman"/>
          <w:b/>
          <w:sz w:val="24"/>
          <w:szCs w:val="24"/>
          <w:lang w:eastAsia="sk-SK"/>
        </w:rPr>
        <w:t>C</w:t>
      </w:r>
      <w:r w:rsidRPr="002C18D3">
        <w:rPr>
          <w:rFonts w:ascii="Times New Roman" w:eastAsia="Times New Roman" w:hAnsi="Times New Roman" w:cs="Times New Roman"/>
          <w:b/>
          <w:sz w:val="24"/>
          <w:szCs w:val="24"/>
          <w:lang w:eastAsia="sk-SK"/>
        </w:rPr>
        <w:t>elkový počet miest v</w:t>
      </w:r>
      <w:r w:rsidR="00243157">
        <w:rPr>
          <w:rFonts w:ascii="Times New Roman" w:eastAsia="Times New Roman" w:hAnsi="Times New Roman" w:cs="Times New Roman"/>
          <w:b/>
          <w:sz w:val="24"/>
          <w:szCs w:val="24"/>
          <w:lang w:eastAsia="sk-SK"/>
        </w:rPr>
        <w:t> </w:t>
      </w:r>
      <w:r w:rsidRPr="002C18D3">
        <w:rPr>
          <w:rFonts w:ascii="Times New Roman" w:eastAsia="Times New Roman" w:hAnsi="Times New Roman" w:cs="Times New Roman"/>
          <w:b/>
          <w:sz w:val="24"/>
          <w:szCs w:val="24"/>
          <w:lang w:eastAsia="sk-SK"/>
        </w:rPr>
        <w:t>centre</w:t>
      </w:r>
    </w:p>
    <w:p w14:paraId="05DAE88B" w14:textId="40D364D5" w:rsidR="00C00533" w:rsidRPr="00E71ECE" w:rsidRDefault="00243157" w:rsidP="00833593">
      <w:pPr>
        <w:shd w:val="clear" w:color="auto" w:fill="FFFFFF"/>
        <w:spacing w:after="0" w:line="240" w:lineRule="auto"/>
        <w:jc w:val="both"/>
        <w:rPr>
          <w:rFonts w:ascii="Times New Roman" w:eastAsia="Times New Roman" w:hAnsi="Times New Roman" w:cs="Times New Roman"/>
          <w:b/>
          <w:bCs/>
          <w:sz w:val="24"/>
          <w:szCs w:val="24"/>
          <w:lang w:eastAsia="sk-SK"/>
        </w:rPr>
      </w:pPr>
      <w:r w:rsidRPr="00E71ECE">
        <w:rPr>
          <w:rFonts w:ascii="Times New Roman" w:eastAsia="Times New Roman" w:hAnsi="Times New Roman" w:cs="Times New Roman"/>
          <w:b/>
          <w:bCs/>
          <w:sz w:val="24"/>
          <w:szCs w:val="24"/>
          <w:lang w:eastAsia="sk-SK"/>
        </w:rPr>
        <w:t xml:space="preserve">Spolu schválený počet miest rozhodnutím akreditačnej komisie MPSVaR SR: </w:t>
      </w:r>
      <w:r w:rsidR="00183281">
        <w:rPr>
          <w:rFonts w:ascii="Times New Roman" w:eastAsia="Times New Roman" w:hAnsi="Times New Roman" w:cs="Times New Roman"/>
          <w:b/>
          <w:bCs/>
          <w:sz w:val="24"/>
          <w:szCs w:val="24"/>
          <w:lang w:eastAsia="sk-SK"/>
        </w:rPr>
        <w:t>6</w:t>
      </w:r>
      <w:r w:rsidR="00C00533" w:rsidRPr="00E71ECE">
        <w:rPr>
          <w:rFonts w:ascii="Times New Roman" w:eastAsia="Times New Roman" w:hAnsi="Times New Roman" w:cs="Times New Roman"/>
          <w:b/>
          <w:bCs/>
          <w:sz w:val="24"/>
          <w:szCs w:val="24"/>
          <w:lang w:eastAsia="sk-SK"/>
        </w:rPr>
        <w:t>8 miest.</w:t>
      </w:r>
    </w:p>
    <w:p w14:paraId="44D40E8B" w14:textId="77777777" w:rsidR="00E71ECE" w:rsidRDefault="00E71ECE" w:rsidP="00833593">
      <w:pPr>
        <w:shd w:val="clear" w:color="auto" w:fill="FFFFFF"/>
        <w:spacing w:after="0" w:line="240" w:lineRule="auto"/>
        <w:jc w:val="both"/>
        <w:rPr>
          <w:rFonts w:ascii="Times New Roman" w:eastAsia="Times New Roman" w:hAnsi="Times New Roman" w:cs="Times New Roman"/>
          <w:sz w:val="24"/>
          <w:szCs w:val="24"/>
          <w:lang w:eastAsia="sk-SK"/>
        </w:rPr>
      </w:pPr>
    </w:p>
    <w:p w14:paraId="3517EB25" w14:textId="4834B018" w:rsidR="00833593" w:rsidRDefault="00E71ECE" w:rsidP="00833593">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Ide o  </w:t>
      </w:r>
      <w:r w:rsidR="00DC43EB">
        <w:rPr>
          <w:rFonts w:ascii="Times New Roman" w:eastAsia="Times New Roman" w:hAnsi="Times New Roman" w:cs="Times New Roman"/>
          <w:sz w:val="24"/>
          <w:szCs w:val="24"/>
          <w:lang w:eastAsia="sk-SK"/>
        </w:rPr>
        <w:t>4</w:t>
      </w:r>
      <w:r w:rsidR="00243157">
        <w:rPr>
          <w:rFonts w:ascii="Times New Roman" w:eastAsia="Times New Roman" w:hAnsi="Times New Roman" w:cs="Times New Roman"/>
          <w:sz w:val="24"/>
          <w:szCs w:val="24"/>
          <w:lang w:eastAsia="sk-SK"/>
        </w:rPr>
        <w:t xml:space="preserve"> samostatné skupiny pre </w:t>
      </w:r>
      <w:r w:rsidR="00DC43EB">
        <w:rPr>
          <w:rFonts w:ascii="Times New Roman" w:eastAsia="Times New Roman" w:hAnsi="Times New Roman" w:cs="Times New Roman"/>
          <w:sz w:val="24"/>
          <w:szCs w:val="24"/>
          <w:lang w:eastAsia="sk-SK"/>
        </w:rPr>
        <w:t>4</w:t>
      </w:r>
      <w:r w:rsidR="00C946D7">
        <w:rPr>
          <w:rFonts w:ascii="Times New Roman" w:eastAsia="Times New Roman" w:hAnsi="Times New Roman" w:cs="Times New Roman"/>
          <w:sz w:val="24"/>
          <w:szCs w:val="24"/>
          <w:lang w:eastAsia="sk-SK"/>
        </w:rPr>
        <w:t xml:space="preserve">0 </w:t>
      </w:r>
      <w:r w:rsidR="00243157">
        <w:rPr>
          <w:rFonts w:ascii="Times New Roman" w:eastAsia="Times New Roman" w:hAnsi="Times New Roman" w:cs="Times New Roman"/>
          <w:sz w:val="24"/>
          <w:szCs w:val="24"/>
          <w:lang w:eastAsia="sk-SK"/>
        </w:rPr>
        <w:t>detí</w:t>
      </w:r>
      <w:r w:rsidR="00C946D7">
        <w:rPr>
          <w:rFonts w:ascii="Times New Roman" w:eastAsia="Times New Roman" w:hAnsi="Times New Roman" w:cs="Times New Roman"/>
          <w:sz w:val="24"/>
          <w:szCs w:val="24"/>
          <w:lang w:eastAsia="sk-SK"/>
        </w:rPr>
        <w:t xml:space="preserve"> </w:t>
      </w:r>
      <w:r w:rsidR="00C00533">
        <w:rPr>
          <w:rFonts w:ascii="Times New Roman" w:eastAsia="Times New Roman" w:hAnsi="Times New Roman" w:cs="Times New Roman"/>
          <w:sz w:val="24"/>
          <w:szCs w:val="24"/>
          <w:lang w:eastAsia="sk-SK"/>
        </w:rPr>
        <w:t xml:space="preserve">a mladých dospelých </w:t>
      </w:r>
      <w:r w:rsidR="00C946D7">
        <w:rPr>
          <w:rFonts w:ascii="Times New Roman" w:eastAsia="Times New Roman" w:hAnsi="Times New Roman" w:cs="Times New Roman"/>
          <w:sz w:val="24"/>
          <w:szCs w:val="24"/>
          <w:lang w:eastAsia="sk-SK"/>
        </w:rPr>
        <w:t xml:space="preserve">v samostatnej skupine, </w:t>
      </w:r>
      <w:r w:rsidR="00C00533">
        <w:rPr>
          <w:rFonts w:ascii="Times New Roman" w:eastAsia="Times New Roman" w:hAnsi="Times New Roman" w:cs="Times New Roman"/>
          <w:sz w:val="24"/>
          <w:szCs w:val="24"/>
          <w:lang w:eastAsia="sk-SK"/>
        </w:rPr>
        <w:t>2</w:t>
      </w:r>
      <w:r w:rsidR="00C946D7">
        <w:rPr>
          <w:rFonts w:ascii="Times New Roman" w:eastAsia="Times New Roman" w:hAnsi="Times New Roman" w:cs="Times New Roman"/>
          <w:sz w:val="24"/>
          <w:szCs w:val="24"/>
          <w:lang w:eastAsia="sk-SK"/>
        </w:rPr>
        <w:t>8 detí v </w:t>
      </w:r>
      <w:r w:rsidR="00243157">
        <w:rPr>
          <w:rFonts w:ascii="Times New Roman" w:eastAsia="Times New Roman" w:hAnsi="Times New Roman" w:cs="Times New Roman"/>
          <w:sz w:val="24"/>
          <w:szCs w:val="24"/>
          <w:lang w:eastAsia="sk-SK"/>
        </w:rPr>
        <w:t>profesionáln</w:t>
      </w:r>
      <w:r w:rsidR="00C946D7">
        <w:rPr>
          <w:rFonts w:ascii="Times New Roman" w:eastAsia="Times New Roman" w:hAnsi="Times New Roman" w:cs="Times New Roman"/>
          <w:sz w:val="24"/>
          <w:szCs w:val="24"/>
          <w:lang w:eastAsia="sk-SK"/>
        </w:rPr>
        <w:t xml:space="preserve">ych </w:t>
      </w:r>
      <w:r w:rsidR="00243157">
        <w:rPr>
          <w:rFonts w:ascii="Times New Roman" w:eastAsia="Times New Roman" w:hAnsi="Times New Roman" w:cs="Times New Roman"/>
          <w:sz w:val="24"/>
          <w:szCs w:val="24"/>
          <w:lang w:eastAsia="sk-SK"/>
        </w:rPr>
        <w:t>rodin</w:t>
      </w:r>
      <w:r w:rsidR="00C946D7">
        <w:rPr>
          <w:rFonts w:ascii="Times New Roman" w:eastAsia="Times New Roman" w:hAnsi="Times New Roman" w:cs="Times New Roman"/>
          <w:sz w:val="24"/>
          <w:szCs w:val="24"/>
          <w:lang w:eastAsia="sk-SK"/>
        </w:rPr>
        <w:t>ách</w:t>
      </w:r>
      <w:r w:rsidR="00243157">
        <w:rPr>
          <w:rFonts w:ascii="Times New Roman" w:eastAsia="Times New Roman" w:hAnsi="Times New Roman" w:cs="Times New Roman"/>
          <w:sz w:val="24"/>
          <w:szCs w:val="24"/>
          <w:lang w:eastAsia="sk-SK"/>
        </w:rPr>
        <w:t>:</w:t>
      </w:r>
    </w:p>
    <w:p w14:paraId="4905429F" w14:textId="4FC86045" w:rsidR="00877EAE" w:rsidRPr="009E3ED0" w:rsidRDefault="009E3ED0" w:rsidP="00833593">
      <w:pPr>
        <w:pStyle w:val="Odsekzoznamu"/>
        <w:numPr>
          <w:ilvl w:val="0"/>
          <w:numId w:val="24"/>
        </w:numPr>
        <w:shd w:val="clear" w:color="auto" w:fill="FFFFFF"/>
        <w:spacing w:after="0" w:line="240" w:lineRule="auto"/>
        <w:jc w:val="both"/>
        <w:rPr>
          <w:rFonts w:ascii="Times New Roman" w:eastAsia="Times New Roman" w:hAnsi="Times New Roman" w:cs="Times New Roman"/>
          <w:sz w:val="24"/>
          <w:szCs w:val="24"/>
          <w:lang w:eastAsia="sk-SK"/>
        </w:rPr>
      </w:pPr>
      <w:r w:rsidRPr="009E3ED0">
        <w:rPr>
          <w:rFonts w:ascii="Times New Roman" w:eastAsia="Times New Roman" w:hAnsi="Times New Roman" w:cs="Times New Roman"/>
          <w:sz w:val="24"/>
          <w:szCs w:val="24"/>
          <w:lang w:eastAsia="sk-SK"/>
        </w:rPr>
        <w:t xml:space="preserve">Samostatne usporiadaná skupina </w:t>
      </w:r>
      <w:r w:rsidR="00050688" w:rsidRPr="009E3ED0">
        <w:rPr>
          <w:rFonts w:ascii="Times New Roman" w:eastAsia="Times New Roman" w:hAnsi="Times New Roman" w:cs="Times New Roman"/>
          <w:sz w:val="24"/>
          <w:szCs w:val="24"/>
          <w:lang w:eastAsia="sk-SK"/>
        </w:rPr>
        <w:t>v rodinnom dome</w:t>
      </w:r>
      <w:r w:rsidR="00584B08" w:rsidRPr="009E3ED0">
        <w:rPr>
          <w:rFonts w:ascii="Times New Roman" w:hAnsi="Times New Roman" w:cs="Times New Roman"/>
          <w:sz w:val="24"/>
          <w:szCs w:val="24"/>
        </w:rPr>
        <w:t xml:space="preserve"> Pri pošte 24, 040 17 Košice-Barca </w:t>
      </w:r>
      <w:r w:rsidR="00833593" w:rsidRPr="009E3ED0">
        <w:rPr>
          <w:rFonts w:ascii="Times New Roman" w:hAnsi="Times New Roman" w:cs="Times New Roman"/>
          <w:sz w:val="24"/>
          <w:szCs w:val="24"/>
        </w:rPr>
        <w:t xml:space="preserve">– 10 </w:t>
      </w:r>
      <w:r w:rsidR="00FF157E" w:rsidRPr="009E3ED0">
        <w:rPr>
          <w:rFonts w:ascii="Times New Roman" w:hAnsi="Times New Roman" w:cs="Times New Roman"/>
          <w:sz w:val="24"/>
          <w:szCs w:val="24"/>
        </w:rPr>
        <w:t>detí</w:t>
      </w:r>
    </w:p>
    <w:p w14:paraId="766B9045" w14:textId="19060DE7" w:rsidR="00584B08" w:rsidRPr="009E3ED0" w:rsidRDefault="009E3ED0" w:rsidP="00584B08">
      <w:pPr>
        <w:pStyle w:val="Odsekzoznamu"/>
        <w:numPr>
          <w:ilvl w:val="0"/>
          <w:numId w:val="2"/>
        </w:numPr>
        <w:shd w:val="clear" w:color="auto" w:fill="FFFFFF"/>
        <w:spacing w:after="0" w:line="240" w:lineRule="auto"/>
        <w:jc w:val="both"/>
        <w:rPr>
          <w:rFonts w:ascii="Times New Roman" w:eastAsia="Times New Roman" w:hAnsi="Times New Roman" w:cs="Times New Roman"/>
          <w:sz w:val="24"/>
          <w:szCs w:val="24"/>
          <w:lang w:eastAsia="sk-SK"/>
        </w:rPr>
      </w:pPr>
      <w:r w:rsidRPr="009E3ED0">
        <w:rPr>
          <w:rFonts w:ascii="Times New Roman" w:eastAsia="Times New Roman" w:hAnsi="Times New Roman" w:cs="Times New Roman"/>
          <w:sz w:val="24"/>
          <w:szCs w:val="24"/>
          <w:lang w:eastAsia="sk-SK"/>
        </w:rPr>
        <w:t>Samostatne usporiadaná skupina</w:t>
      </w:r>
      <w:r w:rsidR="00584B08" w:rsidRPr="009E3ED0">
        <w:rPr>
          <w:rFonts w:ascii="Times New Roman" w:eastAsia="Times New Roman" w:hAnsi="Times New Roman" w:cs="Times New Roman"/>
          <w:sz w:val="24"/>
          <w:szCs w:val="24"/>
          <w:lang w:eastAsia="sk-SK"/>
        </w:rPr>
        <w:t xml:space="preserve"> v rodinnom dome</w:t>
      </w:r>
      <w:r w:rsidR="00584B08" w:rsidRPr="009E3ED0">
        <w:rPr>
          <w:rFonts w:ascii="Times New Roman" w:hAnsi="Times New Roman" w:cs="Times New Roman"/>
          <w:sz w:val="24"/>
          <w:szCs w:val="24"/>
        </w:rPr>
        <w:t xml:space="preserve"> Sokoľany 46, Sokoľany 044 57 </w:t>
      </w:r>
      <w:r w:rsidR="00833593" w:rsidRPr="009E3ED0">
        <w:rPr>
          <w:rFonts w:ascii="Times New Roman" w:hAnsi="Times New Roman" w:cs="Times New Roman"/>
          <w:sz w:val="24"/>
          <w:szCs w:val="24"/>
        </w:rPr>
        <w:t xml:space="preserve">– 10 </w:t>
      </w:r>
      <w:r w:rsidR="00FF157E" w:rsidRPr="009E3ED0">
        <w:rPr>
          <w:rFonts w:ascii="Times New Roman" w:hAnsi="Times New Roman" w:cs="Times New Roman"/>
          <w:sz w:val="24"/>
          <w:szCs w:val="24"/>
        </w:rPr>
        <w:t>detí</w:t>
      </w:r>
    </w:p>
    <w:p w14:paraId="4D9D979A" w14:textId="51B715D8" w:rsidR="00C946D7" w:rsidRPr="00FA039F" w:rsidRDefault="009E3ED0" w:rsidP="00FF157E">
      <w:pPr>
        <w:pStyle w:val="Odsekzoznamu"/>
        <w:numPr>
          <w:ilvl w:val="0"/>
          <w:numId w:val="2"/>
        </w:numPr>
        <w:shd w:val="clear" w:color="auto" w:fill="FFFFFF"/>
        <w:spacing w:after="0" w:line="240" w:lineRule="auto"/>
        <w:jc w:val="both"/>
        <w:rPr>
          <w:rFonts w:ascii="Times New Roman" w:eastAsia="Times New Roman" w:hAnsi="Times New Roman" w:cs="Times New Roman"/>
          <w:b/>
          <w:sz w:val="24"/>
          <w:szCs w:val="24"/>
          <w:lang w:eastAsia="sk-SK"/>
        </w:rPr>
      </w:pPr>
      <w:r w:rsidRPr="009E3ED0">
        <w:rPr>
          <w:rFonts w:ascii="Times New Roman" w:eastAsia="Times New Roman" w:hAnsi="Times New Roman" w:cs="Times New Roman"/>
          <w:sz w:val="24"/>
          <w:szCs w:val="24"/>
          <w:lang w:eastAsia="sk-SK"/>
        </w:rPr>
        <w:t xml:space="preserve">Samostatne usporiadaná skupina </w:t>
      </w:r>
      <w:r w:rsidR="00C946D7" w:rsidRPr="009E3ED0">
        <w:rPr>
          <w:rFonts w:ascii="Times New Roman" w:eastAsia="Times New Roman" w:hAnsi="Times New Roman" w:cs="Times New Roman"/>
          <w:sz w:val="24"/>
          <w:szCs w:val="24"/>
          <w:lang w:eastAsia="sk-SK"/>
        </w:rPr>
        <w:t xml:space="preserve">v rodinnom </w:t>
      </w:r>
      <w:r w:rsidR="00C946D7" w:rsidRPr="00FA039F">
        <w:rPr>
          <w:rFonts w:ascii="Times New Roman" w:eastAsia="Times New Roman" w:hAnsi="Times New Roman" w:cs="Times New Roman"/>
          <w:sz w:val="24"/>
          <w:szCs w:val="24"/>
          <w:lang w:eastAsia="sk-SK"/>
        </w:rPr>
        <w:t>dome Osloboditeľov 51, 040 17 Košice- Barca – 10 detí</w:t>
      </w:r>
    </w:p>
    <w:p w14:paraId="2E881B36" w14:textId="1774E676" w:rsidR="00FA039F" w:rsidRPr="00DC43EB" w:rsidRDefault="009E3ED0" w:rsidP="00FA039F">
      <w:pPr>
        <w:pStyle w:val="Odsekzoznamu"/>
        <w:numPr>
          <w:ilvl w:val="0"/>
          <w:numId w:val="2"/>
        </w:numPr>
        <w:shd w:val="clear" w:color="auto" w:fill="FFFFFF"/>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sz w:val="24"/>
          <w:szCs w:val="24"/>
          <w:lang w:eastAsia="sk-SK"/>
        </w:rPr>
        <w:t>V profesionálnych náhradných r</w:t>
      </w:r>
      <w:r w:rsidR="00FA039F" w:rsidRPr="00DC43EB">
        <w:rPr>
          <w:rFonts w:ascii="Times New Roman" w:eastAsia="Times New Roman" w:hAnsi="Times New Roman" w:cs="Times New Roman"/>
          <w:sz w:val="24"/>
          <w:szCs w:val="24"/>
          <w:lang w:eastAsia="sk-SK"/>
        </w:rPr>
        <w:t>odinách</w:t>
      </w:r>
      <w:r w:rsidR="00FA039F" w:rsidRPr="00DC43EB">
        <w:rPr>
          <w:rFonts w:ascii="Times New Roman" w:eastAsia="Times New Roman" w:hAnsi="Times New Roman" w:cs="Times New Roman"/>
          <w:b/>
          <w:sz w:val="24"/>
          <w:szCs w:val="24"/>
          <w:lang w:eastAsia="sk-SK"/>
        </w:rPr>
        <w:t xml:space="preserve"> – </w:t>
      </w:r>
      <w:r w:rsidR="002F2124" w:rsidRPr="0015136E">
        <w:rPr>
          <w:rFonts w:ascii="Times New Roman" w:eastAsia="Times New Roman" w:hAnsi="Times New Roman" w:cs="Times New Roman"/>
          <w:sz w:val="24"/>
          <w:szCs w:val="24"/>
          <w:lang w:eastAsia="sk-SK"/>
        </w:rPr>
        <w:t>2</w:t>
      </w:r>
      <w:r w:rsidR="00FA039F" w:rsidRPr="00DC43EB">
        <w:rPr>
          <w:rFonts w:ascii="Times New Roman" w:eastAsia="Times New Roman" w:hAnsi="Times New Roman" w:cs="Times New Roman"/>
          <w:sz w:val="24"/>
          <w:szCs w:val="24"/>
          <w:lang w:eastAsia="sk-SK"/>
        </w:rPr>
        <w:t>8 detí (vykonávanie opatrení v mieste trvalého pobytu profesionálnych rodičov, profesionálny rodičia sú v pracovnom pomere s centrom)</w:t>
      </w:r>
    </w:p>
    <w:p w14:paraId="556A91B5" w14:textId="1A3739FE" w:rsidR="00DC43EB" w:rsidRPr="00AD00D6" w:rsidRDefault="00DC43EB" w:rsidP="00DC43EB">
      <w:pPr>
        <w:pStyle w:val="Odsekzoznamu"/>
        <w:numPr>
          <w:ilvl w:val="0"/>
          <w:numId w:val="2"/>
        </w:numPr>
        <w:shd w:val="clear" w:color="auto" w:fill="FFFFFF"/>
        <w:spacing w:after="0" w:line="240" w:lineRule="auto"/>
        <w:jc w:val="both"/>
        <w:rPr>
          <w:rFonts w:ascii="Times New Roman" w:eastAsia="Times New Roman" w:hAnsi="Times New Roman" w:cs="Times New Roman"/>
          <w:b/>
          <w:sz w:val="24"/>
          <w:szCs w:val="24"/>
          <w:lang w:eastAsia="sk-SK"/>
        </w:rPr>
      </w:pPr>
      <w:r w:rsidRPr="00AD00D6">
        <w:rPr>
          <w:rFonts w:ascii="Times New Roman" w:eastAsia="Times New Roman" w:hAnsi="Times New Roman" w:cs="Times New Roman"/>
          <w:sz w:val="24"/>
          <w:szCs w:val="24"/>
          <w:lang w:eastAsia="sk-SK"/>
        </w:rPr>
        <w:t>Samostatn</w:t>
      </w:r>
      <w:r w:rsidR="009E3ED0" w:rsidRPr="00AD00D6">
        <w:rPr>
          <w:rFonts w:ascii="Times New Roman" w:eastAsia="Times New Roman" w:hAnsi="Times New Roman" w:cs="Times New Roman"/>
          <w:sz w:val="24"/>
          <w:szCs w:val="24"/>
          <w:lang w:eastAsia="sk-SK"/>
        </w:rPr>
        <w:t xml:space="preserve">e usporiadaná </w:t>
      </w:r>
      <w:r w:rsidRPr="00AD00D6">
        <w:rPr>
          <w:rFonts w:ascii="Times New Roman" w:eastAsia="Times New Roman" w:hAnsi="Times New Roman" w:cs="Times New Roman"/>
          <w:sz w:val="24"/>
          <w:szCs w:val="24"/>
          <w:lang w:eastAsia="sk-SK"/>
        </w:rPr>
        <w:t>skupina v rodinnom dome Drienovec 282, 044 01 – 10 detí</w:t>
      </w:r>
    </w:p>
    <w:p w14:paraId="4F1B3388" w14:textId="5418E51E" w:rsidR="00522BC7" w:rsidRPr="00FA039F" w:rsidRDefault="00522BC7" w:rsidP="00243157">
      <w:pPr>
        <w:shd w:val="clear" w:color="auto" w:fill="FFFFFF"/>
        <w:spacing w:after="0" w:line="240" w:lineRule="auto"/>
        <w:jc w:val="both"/>
        <w:rPr>
          <w:rFonts w:ascii="Times New Roman" w:eastAsia="Times New Roman" w:hAnsi="Times New Roman" w:cs="Times New Roman"/>
          <w:sz w:val="24"/>
          <w:szCs w:val="24"/>
          <w:lang w:eastAsia="sk-SK"/>
        </w:rPr>
      </w:pPr>
    </w:p>
    <w:p w14:paraId="0D82591B" w14:textId="371EC3F1" w:rsidR="0099239B" w:rsidRPr="003C5502" w:rsidRDefault="003C5502" w:rsidP="003C5502">
      <w:pPr>
        <w:shd w:val="clear" w:color="auto" w:fill="FFFFFF"/>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 xml:space="preserve">i) </w:t>
      </w:r>
      <w:r w:rsidR="0099239B" w:rsidRPr="003C5502">
        <w:rPr>
          <w:rFonts w:ascii="Times New Roman" w:eastAsia="Times New Roman" w:hAnsi="Times New Roman" w:cs="Times New Roman"/>
          <w:b/>
          <w:sz w:val="24"/>
          <w:szCs w:val="24"/>
          <w:lang w:eastAsia="sk-SK"/>
        </w:rPr>
        <w:t>O</w:t>
      </w:r>
      <w:r w:rsidR="00C308F7" w:rsidRPr="003C5502">
        <w:rPr>
          <w:rFonts w:ascii="Times New Roman" w:eastAsia="Times New Roman" w:hAnsi="Times New Roman" w:cs="Times New Roman"/>
          <w:b/>
          <w:sz w:val="24"/>
          <w:szCs w:val="24"/>
          <w:lang w:eastAsia="sk-SK"/>
        </w:rPr>
        <w:t>pis vnútorných priestorov a vonkajších priestorov centra</w:t>
      </w:r>
      <w:r w:rsidR="0099239B" w:rsidRPr="003C5502">
        <w:rPr>
          <w:rFonts w:ascii="Times New Roman" w:eastAsia="Times New Roman" w:hAnsi="Times New Roman" w:cs="Times New Roman"/>
          <w:b/>
          <w:sz w:val="24"/>
          <w:szCs w:val="24"/>
          <w:lang w:eastAsia="sk-SK"/>
        </w:rPr>
        <w:t>:</w:t>
      </w:r>
    </w:p>
    <w:p w14:paraId="2BF2D448" w14:textId="1DC6A4B3" w:rsidR="007263EE" w:rsidRPr="002C18D3" w:rsidRDefault="007263EE" w:rsidP="002C18D3">
      <w:pPr>
        <w:shd w:val="clear" w:color="auto" w:fill="FFFFFF"/>
        <w:spacing w:after="0" w:line="240" w:lineRule="auto"/>
        <w:jc w:val="both"/>
        <w:rPr>
          <w:rFonts w:ascii="Times New Roman" w:eastAsia="Times New Roman" w:hAnsi="Times New Roman" w:cs="Times New Roman"/>
          <w:b/>
          <w:sz w:val="24"/>
          <w:szCs w:val="24"/>
          <w:lang w:eastAsia="sk-SK"/>
        </w:rPr>
      </w:pPr>
    </w:p>
    <w:p w14:paraId="3EFC83E6" w14:textId="69690E67" w:rsidR="007263EE" w:rsidRPr="005C4860" w:rsidRDefault="007263EE" w:rsidP="005C4860">
      <w:pPr>
        <w:pStyle w:val="Odsekzoznamu1"/>
        <w:spacing w:line="240" w:lineRule="auto"/>
        <w:ind w:left="0"/>
        <w:jc w:val="both"/>
        <w:rPr>
          <w:rFonts w:ascii="Times New Roman" w:hAnsi="Times New Roman"/>
          <w:b/>
          <w:sz w:val="24"/>
          <w:szCs w:val="24"/>
          <w:u w:val="single"/>
        </w:rPr>
      </w:pPr>
      <w:r w:rsidRPr="005C4860">
        <w:rPr>
          <w:rFonts w:ascii="Times New Roman" w:hAnsi="Times New Roman"/>
          <w:b/>
          <w:sz w:val="24"/>
          <w:szCs w:val="24"/>
          <w:u w:val="single"/>
        </w:rPr>
        <w:t xml:space="preserve">Funkčné členenie a priestorové usporiadanie rodinného domu </w:t>
      </w:r>
      <w:r w:rsidR="00C946D7" w:rsidRPr="005C4860">
        <w:rPr>
          <w:rFonts w:ascii="Times New Roman" w:hAnsi="Times New Roman"/>
          <w:b/>
          <w:sz w:val="24"/>
          <w:szCs w:val="24"/>
          <w:u w:val="single"/>
        </w:rPr>
        <w:t>na ul. Pri pošte 24., Košice-Barca</w:t>
      </w:r>
    </w:p>
    <w:p w14:paraId="3EE646FA" w14:textId="14B79323" w:rsidR="007263EE" w:rsidRPr="005C4860" w:rsidRDefault="007263EE" w:rsidP="002C18D3">
      <w:pPr>
        <w:jc w:val="both"/>
        <w:rPr>
          <w:rFonts w:ascii="Times New Roman" w:hAnsi="Times New Roman" w:cs="Times New Roman"/>
          <w:sz w:val="24"/>
          <w:szCs w:val="24"/>
        </w:rPr>
      </w:pPr>
      <w:r w:rsidRPr="005C4860">
        <w:rPr>
          <w:rFonts w:ascii="Times New Roman" w:hAnsi="Times New Roman" w:cs="Times New Roman"/>
          <w:sz w:val="24"/>
          <w:szCs w:val="24"/>
        </w:rPr>
        <w:tab/>
      </w:r>
      <w:r w:rsidR="005C4860">
        <w:rPr>
          <w:rFonts w:ascii="Times New Roman" w:hAnsi="Times New Roman" w:cs="Times New Roman"/>
          <w:sz w:val="24"/>
          <w:szCs w:val="24"/>
        </w:rPr>
        <w:t>CDR</w:t>
      </w:r>
      <w:r w:rsidRPr="005C4860">
        <w:rPr>
          <w:rFonts w:ascii="Times New Roman" w:hAnsi="Times New Roman" w:cs="Times New Roman"/>
          <w:sz w:val="24"/>
          <w:szCs w:val="24"/>
        </w:rPr>
        <w:t xml:space="preserve"> na ulici Pri pošte 24 v Košiciach-Barci, sídli v prenajatom dome. Dom má samostatný  vchod so vstupným priestorom na odloženie obuvi a vrchného ošatenia. </w:t>
      </w:r>
    </w:p>
    <w:p w14:paraId="785CF2A8" w14:textId="53A4964E" w:rsidR="007263EE" w:rsidRPr="005C4860" w:rsidRDefault="007263EE" w:rsidP="002C18D3">
      <w:pPr>
        <w:ind w:firstLine="708"/>
        <w:jc w:val="both"/>
        <w:rPr>
          <w:rFonts w:ascii="Times New Roman" w:hAnsi="Times New Roman" w:cs="Times New Roman"/>
          <w:sz w:val="24"/>
          <w:szCs w:val="24"/>
        </w:rPr>
      </w:pPr>
      <w:r w:rsidRPr="005C4860">
        <w:rPr>
          <w:rFonts w:ascii="Times New Roman" w:hAnsi="Times New Roman" w:cs="Times New Roman"/>
          <w:sz w:val="24"/>
          <w:szCs w:val="24"/>
        </w:rPr>
        <w:lastRenderedPageBreak/>
        <w:t>Na prízemí je umiestnená kuchyňa so základným vybavením a elektrospotrebičmi a samostatná jedáleň.  Ku kuchyni prináleží komora na uskladnenie potravín. Ďalej je na prízemí jedna  izba pre ubytovanie dvoch detí a dve samostatné k</w:t>
      </w:r>
      <w:r w:rsidR="00B949BE" w:rsidRPr="005C4860">
        <w:rPr>
          <w:rFonts w:ascii="Times New Roman" w:hAnsi="Times New Roman" w:cs="Times New Roman"/>
          <w:sz w:val="24"/>
          <w:szCs w:val="24"/>
        </w:rPr>
        <w:t>úpeľne s vybavením /2x WC, sprchový kút,</w:t>
      </w:r>
      <w:r w:rsidRPr="005C4860">
        <w:rPr>
          <w:rFonts w:ascii="Times New Roman" w:hAnsi="Times New Roman" w:cs="Times New Roman"/>
          <w:sz w:val="24"/>
          <w:szCs w:val="24"/>
        </w:rPr>
        <w:t>/. V každej kúpeľni je umývadlo so zmiešavacími batériami na teplú a studenú vodu</w:t>
      </w:r>
      <w:r w:rsidR="00C87710" w:rsidRPr="005C4860">
        <w:rPr>
          <w:rFonts w:ascii="Times New Roman" w:hAnsi="Times New Roman" w:cs="Times New Roman"/>
          <w:sz w:val="24"/>
          <w:szCs w:val="24"/>
        </w:rPr>
        <w:t xml:space="preserve">, Kúpeľne sú uzamykateľné, </w:t>
      </w:r>
      <w:r w:rsidR="00B949BE" w:rsidRPr="005C4860">
        <w:rPr>
          <w:rFonts w:ascii="Times New Roman" w:hAnsi="Times New Roman" w:cs="Times New Roman"/>
          <w:sz w:val="24"/>
          <w:szCs w:val="24"/>
        </w:rPr>
        <w:t>v auguste 2018 prešli kompletnou rekonštrukciou.</w:t>
      </w:r>
      <w:r w:rsidRPr="005C4860">
        <w:rPr>
          <w:rFonts w:ascii="Times New Roman" w:hAnsi="Times New Roman" w:cs="Times New Roman"/>
          <w:sz w:val="24"/>
          <w:szCs w:val="24"/>
        </w:rPr>
        <w:t xml:space="preserve"> </w:t>
      </w:r>
      <w:r w:rsidRPr="005C4860">
        <w:rPr>
          <w:rFonts w:ascii="Times New Roman" w:hAnsi="Times New Roman" w:cs="Times New Roman"/>
          <w:i/>
          <w:sz w:val="24"/>
          <w:szCs w:val="24"/>
        </w:rPr>
        <w:t xml:space="preserve">Jedna z kúpeľní na prízemí je vyčlenená pre personál a </w:t>
      </w:r>
      <w:r w:rsidRPr="005C4860">
        <w:rPr>
          <w:rFonts w:ascii="Times New Roman" w:eastAsia="Times New Roman" w:hAnsi="Times New Roman" w:cs="Times New Roman"/>
          <w:i/>
          <w:sz w:val="24"/>
          <w:szCs w:val="24"/>
          <w:lang w:eastAsia="sk-SK"/>
        </w:rPr>
        <w:t>rodičov a iných blízkych osôb detí a plnoletých fyzických osôb</w:t>
      </w:r>
      <w:r w:rsidRPr="005C4860">
        <w:rPr>
          <w:rFonts w:ascii="Times New Roman" w:hAnsi="Times New Roman" w:cs="Times New Roman"/>
          <w:i/>
          <w:sz w:val="24"/>
          <w:szCs w:val="24"/>
        </w:rPr>
        <w:t xml:space="preserve"> v prípade potreby. </w:t>
      </w:r>
      <w:r w:rsidR="00320751" w:rsidRPr="005C4860">
        <w:rPr>
          <w:rFonts w:ascii="Times New Roman" w:hAnsi="Times New Roman" w:cs="Times New Roman"/>
          <w:i/>
          <w:sz w:val="24"/>
          <w:szCs w:val="24"/>
        </w:rPr>
        <w:t>Táto kúpeľňa je uzamykateľná.</w:t>
      </w:r>
      <w:r w:rsidR="00320751" w:rsidRPr="005C4860">
        <w:rPr>
          <w:rFonts w:ascii="Times New Roman" w:hAnsi="Times New Roman" w:cs="Times New Roman"/>
          <w:sz w:val="24"/>
          <w:szCs w:val="24"/>
        </w:rPr>
        <w:t xml:space="preserve"> </w:t>
      </w:r>
      <w:r w:rsidRPr="005C4860">
        <w:rPr>
          <w:rFonts w:ascii="Times New Roman" w:hAnsi="Times New Roman" w:cs="Times New Roman"/>
          <w:sz w:val="24"/>
          <w:szCs w:val="24"/>
        </w:rPr>
        <w:t>V kúpeľni sú koše na špinavú bielizeň a práčka. Na prízemí je aj väčšia spoločenská miestnosť /herňa/. V pivničných priestoroch je kotolňa a zároveň technická miestnosť na ukladanie čistiacich a dezinfekčných prípravkov a pracovných pomôcok na upratovanie.</w:t>
      </w:r>
    </w:p>
    <w:p w14:paraId="20D60AA6" w14:textId="6F71F680" w:rsidR="007263EE" w:rsidRPr="005C4860" w:rsidRDefault="007263EE" w:rsidP="002C18D3">
      <w:pPr>
        <w:jc w:val="both"/>
        <w:rPr>
          <w:rFonts w:ascii="Times New Roman" w:hAnsi="Times New Roman" w:cs="Times New Roman"/>
          <w:sz w:val="24"/>
          <w:szCs w:val="24"/>
        </w:rPr>
      </w:pPr>
      <w:r w:rsidRPr="005C4860">
        <w:rPr>
          <w:rFonts w:ascii="Times New Roman" w:hAnsi="Times New Roman" w:cs="Times New Roman"/>
          <w:sz w:val="24"/>
          <w:szCs w:val="24"/>
        </w:rPr>
        <w:tab/>
        <w:t xml:space="preserve">Na poschodí je umiestnená </w:t>
      </w:r>
      <w:r w:rsidR="00221186" w:rsidRPr="005C4860">
        <w:rPr>
          <w:rFonts w:ascii="Times New Roman" w:hAnsi="Times New Roman" w:cs="Times New Roman"/>
          <w:sz w:val="24"/>
          <w:szCs w:val="24"/>
        </w:rPr>
        <w:t xml:space="preserve">kancelária </w:t>
      </w:r>
      <w:r w:rsidRPr="005C4860">
        <w:rPr>
          <w:rFonts w:ascii="Times New Roman" w:hAnsi="Times New Roman" w:cs="Times New Roman"/>
          <w:sz w:val="24"/>
          <w:szCs w:val="24"/>
        </w:rPr>
        <w:t xml:space="preserve"> pre </w:t>
      </w:r>
      <w:r w:rsidR="00221186" w:rsidRPr="005C4860">
        <w:rPr>
          <w:rFonts w:ascii="Times New Roman" w:hAnsi="Times New Roman" w:cs="Times New Roman"/>
          <w:sz w:val="24"/>
          <w:szCs w:val="24"/>
        </w:rPr>
        <w:t xml:space="preserve">vychovávateľov </w:t>
      </w:r>
      <w:r w:rsidRPr="005C4860">
        <w:rPr>
          <w:rFonts w:ascii="Times New Roman" w:hAnsi="Times New Roman" w:cs="Times New Roman"/>
          <w:sz w:val="24"/>
          <w:szCs w:val="24"/>
        </w:rPr>
        <w:t xml:space="preserve">a tri izby pre 8 detí.  </w:t>
      </w:r>
      <w:r w:rsidR="00320751" w:rsidRPr="005C4860">
        <w:rPr>
          <w:rFonts w:ascii="Times New Roman" w:hAnsi="Times New Roman" w:cs="Times New Roman"/>
          <w:i/>
          <w:sz w:val="24"/>
          <w:szCs w:val="24"/>
        </w:rPr>
        <w:t xml:space="preserve">V kancelárii sa nachádza uzamykateľná skriňa , ktorá sa využije v prípade potreby na uloženie osobných vecí </w:t>
      </w:r>
      <w:r w:rsidR="00320751" w:rsidRPr="005C4860">
        <w:rPr>
          <w:rFonts w:ascii="Times New Roman" w:eastAsia="Times New Roman" w:hAnsi="Times New Roman" w:cs="Times New Roman"/>
          <w:i/>
          <w:sz w:val="24"/>
          <w:szCs w:val="24"/>
          <w:lang w:eastAsia="sk-SK"/>
        </w:rPr>
        <w:t>rodičov a iných blízkych osôb detí a plnoletých fyzických osôb</w:t>
      </w:r>
      <w:r w:rsidR="00320751" w:rsidRPr="005C4860">
        <w:rPr>
          <w:rFonts w:ascii="Times New Roman" w:hAnsi="Times New Roman" w:cs="Times New Roman"/>
          <w:i/>
          <w:sz w:val="24"/>
          <w:szCs w:val="24"/>
        </w:rPr>
        <w:t xml:space="preserve">. </w:t>
      </w:r>
      <w:r w:rsidRPr="005C4860">
        <w:rPr>
          <w:rFonts w:ascii="Times New Roman" w:hAnsi="Times New Roman" w:cs="Times New Roman"/>
          <w:sz w:val="24"/>
          <w:szCs w:val="24"/>
        </w:rPr>
        <w:t>Základné vybavenie izieb pre deti</w:t>
      </w:r>
      <w:r w:rsidR="009B4512" w:rsidRPr="005C4860">
        <w:rPr>
          <w:rFonts w:ascii="Times New Roman" w:hAnsi="Times New Roman" w:cs="Times New Roman"/>
          <w:sz w:val="24"/>
          <w:szCs w:val="24"/>
        </w:rPr>
        <w:t>, každé dieťa má</w:t>
      </w:r>
      <w:r w:rsidR="004A3B16" w:rsidRPr="005C4860">
        <w:rPr>
          <w:rFonts w:ascii="Times New Roman" w:hAnsi="Times New Roman" w:cs="Times New Roman"/>
          <w:sz w:val="24"/>
          <w:szCs w:val="24"/>
        </w:rPr>
        <w:t xml:space="preserve"> </w:t>
      </w:r>
      <w:r w:rsidR="009B4512" w:rsidRPr="005C4860">
        <w:rPr>
          <w:rFonts w:ascii="Times New Roman" w:hAnsi="Times New Roman" w:cs="Times New Roman"/>
          <w:sz w:val="24"/>
          <w:szCs w:val="24"/>
        </w:rPr>
        <w:t>zabezpečené</w:t>
      </w:r>
      <w:r w:rsidRPr="005C4860">
        <w:rPr>
          <w:rFonts w:ascii="Times New Roman" w:hAnsi="Times New Roman" w:cs="Times New Roman"/>
          <w:sz w:val="24"/>
          <w:szCs w:val="24"/>
        </w:rPr>
        <w:t xml:space="preserve">: posteľ,  písací stolík, kontajner na školské potreby, kancelárska stolička, dvojdverová skriňa, nočná lampa, smetný kôš. Deti majú skladovanú čistú bielizeň v dvojdverových skriniach.. Na poschodí sa nachádza jedna kúpeľňa s vaňou, WC a umývadlom so zmiešavacími batériami. </w:t>
      </w:r>
      <w:proofErr w:type="spellStart"/>
      <w:r w:rsidR="009B4512" w:rsidRPr="005C4860">
        <w:rPr>
          <w:rFonts w:ascii="Times New Roman" w:hAnsi="Times New Roman" w:cs="Times New Roman"/>
          <w:sz w:val="24"/>
          <w:szCs w:val="24"/>
        </w:rPr>
        <w:t>Kúpeľna</w:t>
      </w:r>
      <w:proofErr w:type="spellEnd"/>
      <w:r w:rsidR="009B4512" w:rsidRPr="005C4860">
        <w:rPr>
          <w:rFonts w:ascii="Times New Roman" w:hAnsi="Times New Roman" w:cs="Times New Roman"/>
          <w:sz w:val="24"/>
          <w:szCs w:val="24"/>
        </w:rPr>
        <w:t xml:space="preserve"> a WC sú uzamykateľné, majú sprchové závesy pre zabezpečenie intimity.</w:t>
      </w:r>
    </w:p>
    <w:p w14:paraId="0CB23833" w14:textId="5ECE0ABD" w:rsidR="00243157" w:rsidRPr="005C4860" w:rsidRDefault="007263EE" w:rsidP="00F36145">
      <w:pPr>
        <w:ind w:firstLine="708"/>
        <w:jc w:val="both"/>
        <w:rPr>
          <w:rFonts w:ascii="Times New Roman" w:hAnsi="Times New Roman" w:cs="Times New Roman"/>
          <w:sz w:val="24"/>
          <w:szCs w:val="24"/>
        </w:rPr>
      </w:pPr>
      <w:r w:rsidRPr="005C4860">
        <w:rPr>
          <w:rFonts w:ascii="Times New Roman" w:hAnsi="Times New Roman" w:cs="Times New Roman"/>
          <w:sz w:val="24"/>
          <w:szCs w:val="24"/>
        </w:rPr>
        <w:t>Objekt je napojený na existujúcu vodomernú šachtu, umiestnenú na pozemku, zásobovanie tečúcou vodou z verejného zdroja. Plyn je napojený na verejný plynovod prípojkou so samostatným meraním. Na vykurovanie objektu, ako aj na prípravu TUV je kotolňa s plynovým kotlom.</w:t>
      </w:r>
    </w:p>
    <w:p w14:paraId="6C4E919F" w14:textId="44FA5EB6" w:rsidR="00C30964" w:rsidRPr="005C4860" w:rsidRDefault="00431904" w:rsidP="002C18D3">
      <w:pPr>
        <w:pStyle w:val="Odsekzoznamu1"/>
        <w:suppressAutoHyphens/>
        <w:spacing w:line="480" w:lineRule="auto"/>
        <w:ind w:left="0"/>
        <w:jc w:val="both"/>
        <w:rPr>
          <w:rFonts w:ascii="Times New Roman" w:hAnsi="Times New Roman"/>
          <w:b/>
          <w:sz w:val="24"/>
          <w:szCs w:val="24"/>
          <w:u w:val="single"/>
        </w:rPr>
      </w:pPr>
      <w:bookmarkStart w:id="0" w:name="_Hlk18569967"/>
      <w:r w:rsidRPr="005C4860">
        <w:rPr>
          <w:rFonts w:ascii="Times New Roman" w:hAnsi="Times New Roman"/>
          <w:b/>
          <w:sz w:val="24"/>
          <w:szCs w:val="24"/>
          <w:u w:val="single"/>
        </w:rPr>
        <w:t>Funkčné členenie a priestorové usporiadanie rodinného domu v</w:t>
      </w:r>
      <w:r w:rsidR="00C30964" w:rsidRPr="005C4860">
        <w:rPr>
          <w:rFonts w:ascii="Times New Roman" w:hAnsi="Times New Roman"/>
          <w:b/>
          <w:sz w:val="24"/>
          <w:szCs w:val="24"/>
          <w:u w:val="single"/>
        </w:rPr>
        <w:t> </w:t>
      </w:r>
      <w:r w:rsidRPr="005C4860">
        <w:rPr>
          <w:rFonts w:ascii="Times New Roman" w:hAnsi="Times New Roman"/>
          <w:b/>
          <w:sz w:val="24"/>
          <w:szCs w:val="24"/>
          <w:u w:val="single"/>
        </w:rPr>
        <w:t>Sokoľanoch</w:t>
      </w:r>
    </w:p>
    <w:bookmarkEnd w:id="0"/>
    <w:p w14:paraId="55947F74" w14:textId="0DE216F9" w:rsidR="00431904" w:rsidRPr="004067D9" w:rsidRDefault="005C4860" w:rsidP="002C18D3">
      <w:pPr>
        <w:ind w:firstLine="708"/>
        <w:jc w:val="both"/>
        <w:rPr>
          <w:rFonts w:ascii="Times New Roman" w:hAnsi="Times New Roman" w:cs="Times New Roman"/>
          <w:sz w:val="24"/>
          <w:szCs w:val="24"/>
        </w:rPr>
      </w:pPr>
      <w:r w:rsidRPr="004067D9">
        <w:rPr>
          <w:rFonts w:ascii="Times New Roman" w:hAnsi="Times New Roman" w:cs="Times New Roman"/>
          <w:sz w:val="24"/>
          <w:szCs w:val="24"/>
        </w:rPr>
        <w:t>CDR</w:t>
      </w:r>
      <w:r w:rsidR="00431904" w:rsidRPr="004067D9">
        <w:rPr>
          <w:rFonts w:ascii="Times New Roman" w:hAnsi="Times New Roman" w:cs="Times New Roman"/>
          <w:sz w:val="24"/>
          <w:szCs w:val="24"/>
        </w:rPr>
        <w:t xml:space="preserve"> </w:t>
      </w:r>
      <w:r w:rsidR="00C4579B" w:rsidRPr="004067D9">
        <w:rPr>
          <w:rFonts w:ascii="Times New Roman" w:hAnsi="Times New Roman" w:cs="Times New Roman"/>
          <w:sz w:val="24"/>
          <w:szCs w:val="24"/>
        </w:rPr>
        <w:t>v Sokoľanoch č.46</w:t>
      </w:r>
      <w:r w:rsidR="00431904" w:rsidRPr="004067D9">
        <w:rPr>
          <w:rFonts w:ascii="Times New Roman" w:hAnsi="Times New Roman" w:cs="Times New Roman"/>
          <w:sz w:val="24"/>
          <w:szCs w:val="24"/>
        </w:rPr>
        <w:t>, sídli v prenajatom dome. Ide o novostavbu rodinného domu, účelovo postavenú pre vykonávanie opatrení SPO.</w:t>
      </w:r>
      <w:r w:rsidRPr="004067D9">
        <w:rPr>
          <w:rFonts w:ascii="Times New Roman" w:hAnsi="Times New Roman" w:cs="Times New Roman"/>
          <w:sz w:val="24"/>
          <w:szCs w:val="24"/>
        </w:rPr>
        <w:t xml:space="preserve"> </w:t>
      </w:r>
      <w:r w:rsidR="00431904" w:rsidRPr="004067D9">
        <w:rPr>
          <w:rFonts w:ascii="Times New Roman" w:hAnsi="Times New Roman" w:cs="Times New Roman"/>
          <w:sz w:val="24"/>
          <w:szCs w:val="24"/>
        </w:rPr>
        <w:t xml:space="preserve">Zastavaná plocha je 138,5 m2 a úžitková plocha je 292,5 m2. </w:t>
      </w:r>
    </w:p>
    <w:p w14:paraId="0253FE2B" w14:textId="10B7E361" w:rsidR="005C4860" w:rsidRPr="004067D9" w:rsidRDefault="005C4860" w:rsidP="002C18D3">
      <w:pPr>
        <w:ind w:firstLine="708"/>
        <w:jc w:val="both"/>
        <w:rPr>
          <w:rFonts w:ascii="Times New Roman" w:eastAsia="Times New Roman" w:hAnsi="Times New Roman" w:cs="Times New Roman"/>
          <w:iCs/>
          <w:sz w:val="24"/>
          <w:szCs w:val="24"/>
          <w:lang w:eastAsia="sk-SK"/>
        </w:rPr>
      </w:pPr>
      <w:r w:rsidRPr="004067D9">
        <w:rPr>
          <w:rFonts w:ascii="Times New Roman" w:hAnsi="Times New Roman" w:cs="Times New Roman"/>
          <w:sz w:val="24"/>
          <w:szCs w:val="24"/>
        </w:rPr>
        <w:t xml:space="preserve">Vstup do domu je zabezpečený samostatných vchodom ktorým do ktorého sa vchádza hore po schodoch.  Nachádza sa tam </w:t>
      </w:r>
      <w:r w:rsidR="00D74F35" w:rsidRPr="004067D9">
        <w:rPr>
          <w:rFonts w:ascii="Times New Roman" w:hAnsi="Times New Roman" w:cs="Times New Roman"/>
          <w:sz w:val="24"/>
          <w:szCs w:val="24"/>
        </w:rPr>
        <w:t xml:space="preserve">1 izba pre mladých dospelých, </w:t>
      </w:r>
      <w:r w:rsidRPr="004067D9">
        <w:rPr>
          <w:rFonts w:ascii="Times New Roman" w:hAnsi="Times New Roman" w:cs="Times New Roman"/>
          <w:sz w:val="24"/>
          <w:szCs w:val="24"/>
        </w:rPr>
        <w:t>kancelária, archív a</w:t>
      </w:r>
      <w:r w:rsidRPr="004067D9">
        <w:rPr>
          <w:rFonts w:ascii="Times New Roman" w:hAnsi="Times New Roman" w:cs="Times New Roman"/>
          <w:iCs/>
          <w:sz w:val="24"/>
          <w:szCs w:val="24"/>
        </w:rPr>
        <w:t xml:space="preserve"> WC pre personál a </w:t>
      </w:r>
      <w:r w:rsidRPr="004067D9">
        <w:rPr>
          <w:rFonts w:ascii="Times New Roman" w:eastAsia="Times New Roman" w:hAnsi="Times New Roman" w:cs="Times New Roman"/>
          <w:iCs/>
          <w:sz w:val="24"/>
          <w:szCs w:val="24"/>
          <w:lang w:eastAsia="sk-SK"/>
        </w:rPr>
        <w:t>rodičov a iných blízkych osôb detí a plnoletých fyzických osôb</w:t>
      </w:r>
      <w:r w:rsidRPr="004067D9">
        <w:rPr>
          <w:rFonts w:ascii="Times New Roman" w:hAnsi="Times New Roman" w:cs="Times New Roman"/>
          <w:iCs/>
          <w:sz w:val="24"/>
          <w:szCs w:val="24"/>
        </w:rPr>
        <w:t xml:space="preserve"> v prípade potreby. WC je uzamykateľné.   Na vstupnej chodbe sa nachádza uzamykateľná skriňa , ktorá sa využije v prípade potreby na uloženie osobných vecí </w:t>
      </w:r>
      <w:r w:rsidRPr="004067D9">
        <w:rPr>
          <w:rFonts w:ascii="Times New Roman" w:eastAsia="Times New Roman" w:hAnsi="Times New Roman" w:cs="Times New Roman"/>
          <w:iCs/>
          <w:sz w:val="24"/>
          <w:szCs w:val="24"/>
          <w:lang w:eastAsia="sk-SK"/>
        </w:rPr>
        <w:t>rodičov a iných blízkych osôb detí a plnoletých fyzických osôb.</w:t>
      </w:r>
    </w:p>
    <w:p w14:paraId="7BEE11E6" w14:textId="77777777" w:rsidR="005C4860" w:rsidRPr="004067D9" w:rsidRDefault="005C4860" w:rsidP="005C4860">
      <w:pPr>
        <w:ind w:firstLine="708"/>
        <w:jc w:val="both"/>
        <w:rPr>
          <w:rFonts w:ascii="Times New Roman" w:eastAsia="Times New Roman" w:hAnsi="Times New Roman" w:cs="Times New Roman"/>
          <w:iCs/>
          <w:sz w:val="24"/>
          <w:szCs w:val="24"/>
          <w:lang w:eastAsia="sk-SK"/>
        </w:rPr>
      </w:pPr>
      <w:r w:rsidRPr="004067D9">
        <w:rPr>
          <w:rFonts w:ascii="Times New Roman" w:eastAsia="Times New Roman" w:hAnsi="Times New Roman" w:cs="Times New Roman"/>
          <w:iCs/>
          <w:sz w:val="24"/>
          <w:szCs w:val="24"/>
          <w:lang w:eastAsia="sk-SK"/>
        </w:rPr>
        <w:t>V druhej úrovni sú dve izby pre 6 detí. Tiež je tu situované WC s umývadlom a samostatná kúpeľňa so sprchou (2x) a umývadlom. V kúpeľni je umiestnená práčka. Kúpeľne sú uzamykateľné, majú sprchové závesy pre zabezpečenie intimity.</w:t>
      </w:r>
    </w:p>
    <w:p w14:paraId="7731AAC0" w14:textId="77777777" w:rsidR="005C4860" w:rsidRPr="004067D9" w:rsidRDefault="005C4860" w:rsidP="005C4860">
      <w:pPr>
        <w:ind w:firstLine="708"/>
        <w:jc w:val="both"/>
        <w:rPr>
          <w:rFonts w:ascii="Times New Roman" w:eastAsia="Times New Roman" w:hAnsi="Times New Roman" w:cs="Times New Roman"/>
          <w:iCs/>
          <w:sz w:val="24"/>
          <w:szCs w:val="24"/>
          <w:lang w:eastAsia="sk-SK"/>
        </w:rPr>
      </w:pPr>
      <w:r w:rsidRPr="004067D9">
        <w:rPr>
          <w:rFonts w:ascii="Times New Roman" w:eastAsia="Times New Roman" w:hAnsi="Times New Roman" w:cs="Times New Roman"/>
          <w:iCs/>
          <w:sz w:val="24"/>
          <w:szCs w:val="24"/>
          <w:lang w:eastAsia="sk-SK"/>
        </w:rPr>
        <w:t>Podkrovie je riešené taktiež v dvoch úrovniach , prvá úroveň pozostáva z kuchyne spojenej s jedálňou a otvorenej zóny /spoločenský priestor (obývačka). Tiež sa tam nachádza kancelária pre vychovávateľov. Druhá úroveň je riešená ako tri izby pre 4 deti  a je tu situované WC s umývadlom a samostatná kúpeľňa so sprchou (2x) a umývadlom.</w:t>
      </w:r>
    </w:p>
    <w:p w14:paraId="5E15DF53" w14:textId="1BD6E5D3" w:rsidR="005C4860" w:rsidRPr="004067D9" w:rsidRDefault="005C4860" w:rsidP="005C4860">
      <w:pPr>
        <w:ind w:firstLine="708"/>
        <w:jc w:val="both"/>
        <w:rPr>
          <w:rFonts w:ascii="Times New Roman" w:eastAsia="Times New Roman" w:hAnsi="Times New Roman" w:cs="Times New Roman"/>
          <w:iCs/>
          <w:sz w:val="24"/>
          <w:szCs w:val="24"/>
          <w:lang w:eastAsia="sk-SK"/>
        </w:rPr>
      </w:pPr>
      <w:r w:rsidRPr="004067D9">
        <w:rPr>
          <w:rFonts w:ascii="Times New Roman" w:eastAsia="Times New Roman" w:hAnsi="Times New Roman" w:cs="Times New Roman"/>
          <w:iCs/>
          <w:sz w:val="24"/>
          <w:szCs w:val="24"/>
          <w:lang w:eastAsia="sk-SK"/>
        </w:rPr>
        <w:t xml:space="preserve">Základné vybavenie izieb pre deti: posteľ s matracom, písací stolík, kontajner a školské potreby, kancelárska stolička, dvojdverová skriňa, nočná lampa a smetný kôš. Deti majú </w:t>
      </w:r>
      <w:r w:rsidRPr="004067D9">
        <w:rPr>
          <w:rFonts w:ascii="Times New Roman" w:eastAsia="Times New Roman" w:hAnsi="Times New Roman" w:cs="Times New Roman"/>
          <w:iCs/>
          <w:sz w:val="24"/>
          <w:szCs w:val="24"/>
          <w:lang w:eastAsia="sk-SK"/>
        </w:rPr>
        <w:lastRenderedPageBreak/>
        <w:t>skladovanú čistú bielizeň v dvojdverových skriniach (jedna skriňa pre jedno dieťa). V kúpeľniach sú uložené koše na špinavú bielizeň(2x) a tiež práčka.</w:t>
      </w:r>
    </w:p>
    <w:p w14:paraId="7E0A1FF7" w14:textId="7E5A7342" w:rsidR="00C946D7" w:rsidRPr="004067D9" w:rsidRDefault="00C946D7" w:rsidP="005C4860">
      <w:pPr>
        <w:pStyle w:val="Odsekzoznamu1"/>
        <w:suppressAutoHyphens/>
        <w:spacing w:line="240" w:lineRule="auto"/>
        <w:ind w:left="0"/>
        <w:jc w:val="both"/>
        <w:rPr>
          <w:rFonts w:ascii="Times New Roman" w:hAnsi="Times New Roman"/>
          <w:b/>
          <w:sz w:val="24"/>
          <w:szCs w:val="24"/>
          <w:u w:val="single"/>
        </w:rPr>
      </w:pPr>
      <w:r w:rsidRPr="004067D9">
        <w:rPr>
          <w:rFonts w:ascii="Times New Roman" w:hAnsi="Times New Roman"/>
          <w:b/>
          <w:sz w:val="24"/>
          <w:szCs w:val="24"/>
          <w:u w:val="single"/>
        </w:rPr>
        <w:t xml:space="preserve">Funkčné členenie a priestorové usporiadanie rodinného domu na </w:t>
      </w:r>
      <w:proofErr w:type="spellStart"/>
      <w:r w:rsidRPr="004067D9">
        <w:rPr>
          <w:rFonts w:ascii="Times New Roman" w:hAnsi="Times New Roman"/>
          <w:b/>
          <w:sz w:val="24"/>
          <w:szCs w:val="24"/>
          <w:u w:val="single"/>
        </w:rPr>
        <w:t>ul.Osloboditeľov</w:t>
      </w:r>
      <w:proofErr w:type="spellEnd"/>
      <w:r w:rsidRPr="004067D9">
        <w:rPr>
          <w:rFonts w:ascii="Times New Roman" w:hAnsi="Times New Roman"/>
          <w:b/>
          <w:sz w:val="24"/>
          <w:szCs w:val="24"/>
          <w:u w:val="single"/>
        </w:rPr>
        <w:t xml:space="preserve"> 51, Košice- Barca </w:t>
      </w:r>
    </w:p>
    <w:p w14:paraId="501C1324" w14:textId="28727233" w:rsidR="005C1F01" w:rsidRPr="004067D9" w:rsidRDefault="005C1F01" w:rsidP="005C4860">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4067D9">
        <w:rPr>
          <w:rFonts w:ascii="Times New Roman" w:eastAsia="SimSun" w:hAnsi="Times New Roman" w:cs="Times New Roman"/>
          <w:kern w:val="1"/>
          <w:sz w:val="24"/>
          <w:szCs w:val="24"/>
          <w:lang w:eastAsia="zh-CN" w:bidi="hi-IN"/>
        </w:rPr>
        <w:t xml:space="preserve">Rodinný dom je štvorpodlažný (prízemie, 2 poschodia a suterén – </w:t>
      </w:r>
      <w:r w:rsidR="00E71ECE" w:rsidRPr="004067D9">
        <w:rPr>
          <w:rFonts w:ascii="Times New Roman" w:eastAsia="SimSun" w:hAnsi="Times New Roman" w:cs="Times New Roman"/>
          <w:kern w:val="1"/>
          <w:sz w:val="24"/>
          <w:szCs w:val="24"/>
          <w:lang w:eastAsia="zh-CN" w:bidi="hi-IN"/>
        </w:rPr>
        <w:t>nadzemné</w:t>
      </w:r>
      <w:r w:rsidRPr="004067D9">
        <w:rPr>
          <w:rFonts w:ascii="Times New Roman" w:eastAsia="SimSun" w:hAnsi="Times New Roman" w:cs="Times New Roman"/>
          <w:kern w:val="1"/>
          <w:sz w:val="24"/>
          <w:szCs w:val="24"/>
          <w:lang w:eastAsia="zh-CN" w:bidi="hi-IN"/>
        </w:rPr>
        <w:t xml:space="preserve"> podlažie) so záhradou.</w:t>
      </w:r>
    </w:p>
    <w:p w14:paraId="2DC9B131" w14:textId="77777777" w:rsidR="003A2376" w:rsidRPr="004067D9" w:rsidRDefault="005C1F01" w:rsidP="00C946D7">
      <w:pPr>
        <w:widowControl w:val="0"/>
        <w:suppressAutoHyphens/>
        <w:spacing w:after="0" w:line="240" w:lineRule="auto"/>
        <w:ind w:firstLine="426"/>
        <w:jc w:val="both"/>
        <w:rPr>
          <w:rFonts w:ascii="Times New Roman" w:eastAsia="SimSun" w:hAnsi="Times New Roman" w:cs="Times New Roman"/>
          <w:kern w:val="1"/>
          <w:sz w:val="24"/>
          <w:szCs w:val="24"/>
          <w:lang w:eastAsia="zh-CN" w:bidi="hi-IN"/>
        </w:rPr>
      </w:pPr>
      <w:r w:rsidRPr="004067D9">
        <w:rPr>
          <w:rFonts w:ascii="Times New Roman" w:eastAsia="SimSun" w:hAnsi="Times New Roman" w:cs="Times New Roman"/>
          <w:kern w:val="1"/>
          <w:sz w:val="24"/>
          <w:szCs w:val="24"/>
          <w:lang w:eastAsia="zh-CN" w:bidi="hi-IN"/>
        </w:rPr>
        <w:t xml:space="preserve">Na prízemí objektu sa nachádza garáž, komora a izba o plošnej výmere 18,5 m2. </w:t>
      </w:r>
    </w:p>
    <w:p w14:paraId="6DBDCF12" w14:textId="3F639D83" w:rsidR="005C1F01" w:rsidRPr="004067D9" w:rsidRDefault="005C1F01" w:rsidP="00C946D7">
      <w:pPr>
        <w:widowControl w:val="0"/>
        <w:suppressAutoHyphens/>
        <w:spacing w:after="0" w:line="240" w:lineRule="auto"/>
        <w:ind w:firstLine="426"/>
        <w:jc w:val="both"/>
        <w:rPr>
          <w:rFonts w:ascii="Times New Roman" w:eastAsia="SimSun" w:hAnsi="Times New Roman" w:cs="Times New Roman"/>
          <w:kern w:val="1"/>
          <w:sz w:val="24"/>
          <w:szCs w:val="24"/>
          <w:lang w:eastAsia="zh-CN" w:bidi="hi-IN"/>
        </w:rPr>
      </w:pPr>
      <w:r w:rsidRPr="004067D9">
        <w:rPr>
          <w:rFonts w:ascii="Times New Roman" w:eastAsia="SimSun" w:hAnsi="Times New Roman" w:cs="Times New Roman"/>
          <w:kern w:val="1"/>
          <w:sz w:val="24"/>
          <w:szCs w:val="24"/>
          <w:lang w:eastAsia="zh-CN" w:bidi="hi-IN"/>
        </w:rPr>
        <w:t>Na 1. poschodí sú vstupné priestory so zádverím, hala, kuchyňa s</w:t>
      </w:r>
      <w:r w:rsidR="003A2376" w:rsidRPr="004067D9">
        <w:rPr>
          <w:rFonts w:ascii="Times New Roman" w:eastAsia="SimSun" w:hAnsi="Times New Roman" w:cs="Times New Roman"/>
          <w:kern w:val="1"/>
          <w:sz w:val="24"/>
          <w:szCs w:val="24"/>
          <w:lang w:eastAsia="zh-CN" w:bidi="hi-IN"/>
        </w:rPr>
        <w:t> </w:t>
      </w:r>
      <w:r w:rsidRPr="004067D9">
        <w:rPr>
          <w:rFonts w:ascii="Times New Roman" w:eastAsia="SimSun" w:hAnsi="Times New Roman" w:cs="Times New Roman"/>
          <w:kern w:val="1"/>
          <w:sz w:val="24"/>
          <w:szCs w:val="24"/>
          <w:lang w:eastAsia="zh-CN" w:bidi="hi-IN"/>
        </w:rPr>
        <w:t>jedálňou, izba o plošnej výmere 14 m2</w:t>
      </w:r>
      <w:r w:rsidR="003A2376" w:rsidRPr="004067D9">
        <w:rPr>
          <w:rFonts w:ascii="Times New Roman" w:eastAsia="SimSun" w:hAnsi="Times New Roman" w:cs="Times New Roman"/>
          <w:kern w:val="1"/>
          <w:sz w:val="24"/>
          <w:szCs w:val="24"/>
          <w:lang w:eastAsia="zh-CN" w:bidi="hi-IN"/>
        </w:rPr>
        <w:t xml:space="preserve"> </w:t>
      </w:r>
      <w:r w:rsidRPr="004067D9">
        <w:rPr>
          <w:rFonts w:ascii="Times New Roman" w:eastAsia="SimSun" w:hAnsi="Times New Roman" w:cs="Times New Roman"/>
          <w:kern w:val="1"/>
          <w:sz w:val="24"/>
          <w:szCs w:val="24"/>
          <w:lang w:eastAsia="zh-CN" w:bidi="hi-IN"/>
        </w:rPr>
        <w:t>, dve kúpeľne (2x umývadlo, vaňa, sprcha s prívodom tečúcej teplej a studenej vody) a WC podľa pohlavia.</w:t>
      </w:r>
      <w:r w:rsidR="003A2376" w:rsidRPr="004067D9">
        <w:rPr>
          <w:rFonts w:ascii="Times New Roman" w:eastAsia="SimSun" w:hAnsi="Times New Roman" w:cs="Times New Roman"/>
          <w:kern w:val="1"/>
          <w:sz w:val="24"/>
          <w:szCs w:val="24"/>
          <w:lang w:eastAsia="zh-CN" w:bidi="hi-IN"/>
        </w:rPr>
        <w:t xml:space="preserve"> V izbe </w:t>
      </w:r>
      <w:r w:rsidR="00C4579B" w:rsidRPr="004067D9">
        <w:rPr>
          <w:rFonts w:ascii="Times New Roman" w:eastAsia="SimSun" w:hAnsi="Times New Roman" w:cs="Times New Roman"/>
          <w:kern w:val="1"/>
          <w:sz w:val="24"/>
          <w:szCs w:val="24"/>
          <w:lang w:eastAsia="zh-CN" w:bidi="hi-IN"/>
        </w:rPr>
        <w:t>n</w:t>
      </w:r>
      <w:r w:rsidRPr="004067D9">
        <w:rPr>
          <w:rFonts w:ascii="Times New Roman" w:eastAsia="SimSun" w:hAnsi="Times New Roman" w:cs="Times New Roman"/>
          <w:kern w:val="1"/>
          <w:sz w:val="24"/>
          <w:szCs w:val="24"/>
          <w:lang w:eastAsia="zh-CN" w:bidi="hi-IN"/>
        </w:rPr>
        <w:t xml:space="preserve">a 2.poschodí sa </w:t>
      </w:r>
      <w:r w:rsidR="003A2376" w:rsidRPr="004067D9">
        <w:rPr>
          <w:rFonts w:ascii="Times New Roman" w:eastAsia="SimSun" w:hAnsi="Times New Roman" w:cs="Times New Roman"/>
          <w:kern w:val="1"/>
          <w:sz w:val="24"/>
          <w:szCs w:val="24"/>
          <w:lang w:eastAsia="zh-CN" w:bidi="hi-IN"/>
        </w:rPr>
        <w:t>nachádzajú</w:t>
      </w:r>
      <w:r w:rsidRPr="004067D9">
        <w:rPr>
          <w:rFonts w:ascii="Times New Roman" w:eastAsia="SimSun" w:hAnsi="Times New Roman" w:cs="Times New Roman"/>
          <w:kern w:val="1"/>
          <w:sz w:val="24"/>
          <w:szCs w:val="24"/>
          <w:lang w:eastAsia="zh-CN" w:bidi="hi-IN"/>
        </w:rPr>
        <w:t xml:space="preserve"> 3 izby (o plošnej výmere 19,74 m2, 20,79 m2 a8,41 m2</w:t>
      </w:r>
      <w:r w:rsidR="003A2376" w:rsidRPr="004067D9">
        <w:rPr>
          <w:rFonts w:ascii="Times New Roman" w:eastAsia="SimSun" w:hAnsi="Times New Roman" w:cs="Times New Roman"/>
          <w:kern w:val="1"/>
          <w:sz w:val="24"/>
          <w:szCs w:val="24"/>
          <w:lang w:eastAsia="zh-CN" w:bidi="hi-IN"/>
        </w:rPr>
        <w:t xml:space="preserve">). </w:t>
      </w:r>
    </w:p>
    <w:p w14:paraId="09992C80" w14:textId="77777777" w:rsidR="00C4579B" w:rsidRPr="004067D9" w:rsidRDefault="003A2376" w:rsidP="005C4860">
      <w:pPr>
        <w:widowControl w:val="0"/>
        <w:suppressAutoHyphens/>
        <w:spacing w:after="0" w:line="240" w:lineRule="auto"/>
        <w:ind w:firstLine="426"/>
        <w:jc w:val="both"/>
        <w:rPr>
          <w:rFonts w:ascii="Times New Roman" w:eastAsia="SimSun" w:hAnsi="Times New Roman" w:cs="Times New Roman"/>
          <w:kern w:val="1"/>
          <w:sz w:val="24"/>
          <w:szCs w:val="24"/>
          <w:lang w:eastAsia="zh-CN" w:bidi="hi-IN"/>
        </w:rPr>
      </w:pPr>
      <w:r w:rsidRPr="004067D9">
        <w:rPr>
          <w:rFonts w:ascii="Times New Roman" w:eastAsia="SimSun" w:hAnsi="Times New Roman" w:cs="Times New Roman"/>
          <w:kern w:val="1"/>
          <w:sz w:val="24"/>
          <w:szCs w:val="24"/>
          <w:lang w:eastAsia="zh-CN" w:bidi="hi-IN"/>
        </w:rPr>
        <w:t>V</w:t>
      </w:r>
      <w:r w:rsidR="00C4579B" w:rsidRPr="004067D9">
        <w:rPr>
          <w:rFonts w:ascii="Times New Roman" w:eastAsia="SimSun" w:hAnsi="Times New Roman" w:cs="Times New Roman"/>
          <w:kern w:val="1"/>
          <w:sz w:val="24"/>
          <w:szCs w:val="24"/>
          <w:lang w:eastAsia="zh-CN" w:bidi="hi-IN"/>
        </w:rPr>
        <w:t> nadzemnom s</w:t>
      </w:r>
      <w:r w:rsidRPr="004067D9">
        <w:rPr>
          <w:rFonts w:ascii="Times New Roman" w:eastAsia="SimSun" w:hAnsi="Times New Roman" w:cs="Times New Roman"/>
          <w:kern w:val="1"/>
          <w:sz w:val="24"/>
          <w:szCs w:val="24"/>
          <w:lang w:eastAsia="zh-CN" w:bidi="hi-IN"/>
        </w:rPr>
        <w:t>uteréne je umiestnená technická miestnosť ( kotolňa na plyn, bo</w:t>
      </w:r>
      <w:r w:rsidR="00C4579B" w:rsidRPr="004067D9">
        <w:rPr>
          <w:rFonts w:ascii="Times New Roman" w:eastAsia="SimSun" w:hAnsi="Times New Roman" w:cs="Times New Roman"/>
          <w:kern w:val="1"/>
          <w:sz w:val="24"/>
          <w:szCs w:val="24"/>
          <w:lang w:eastAsia="zh-CN" w:bidi="hi-IN"/>
        </w:rPr>
        <w:t>j</w:t>
      </w:r>
      <w:r w:rsidRPr="004067D9">
        <w:rPr>
          <w:rFonts w:ascii="Times New Roman" w:eastAsia="SimSun" w:hAnsi="Times New Roman" w:cs="Times New Roman"/>
          <w:kern w:val="1"/>
          <w:sz w:val="24"/>
          <w:szCs w:val="24"/>
          <w:lang w:eastAsia="zh-CN" w:bidi="hi-IN"/>
        </w:rPr>
        <w:t xml:space="preserve">ler), kúpeľňa </w:t>
      </w:r>
      <w:r w:rsidR="00C4579B" w:rsidRPr="004067D9">
        <w:rPr>
          <w:rFonts w:ascii="Times New Roman" w:eastAsia="SimSun" w:hAnsi="Times New Roman" w:cs="Times New Roman"/>
          <w:kern w:val="1"/>
          <w:sz w:val="24"/>
          <w:szCs w:val="24"/>
          <w:lang w:eastAsia="zh-CN" w:bidi="hi-IN"/>
        </w:rPr>
        <w:t>a práčovňa</w:t>
      </w:r>
      <w:r w:rsidRPr="004067D9">
        <w:rPr>
          <w:rFonts w:ascii="Times New Roman" w:eastAsia="SimSun" w:hAnsi="Times New Roman" w:cs="Times New Roman"/>
          <w:kern w:val="1"/>
          <w:sz w:val="24"/>
          <w:szCs w:val="24"/>
          <w:lang w:eastAsia="zh-CN" w:bidi="hi-IN"/>
        </w:rPr>
        <w:t xml:space="preserve">(vaňa, umývadlo, WC), sklady a práčovňa. </w:t>
      </w:r>
    </w:p>
    <w:p w14:paraId="24B8A850" w14:textId="77777777" w:rsidR="00C4579B" w:rsidRPr="004067D9" w:rsidRDefault="00C4579B" w:rsidP="005C4860">
      <w:pPr>
        <w:widowControl w:val="0"/>
        <w:suppressAutoHyphens/>
        <w:spacing w:after="0" w:line="240" w:lineRule="auto"/>
        <w:ind w:firstLine="426"/>
        <w:jc w:val="both"/>
        <w:rPr>
          <w:rFonts w:ascii="Times New Roman" w:eastAsia="SimSun" w:hAnsi="Times New Roman" w:cs="Times New Roman"/>
          <w:kern w:val="1"/>
          <w:sz w:val="24"/>
          <w:szCs w:val="24"/>
          <w:lang w:eastAsia="zh-CN" w:bidi="hi-IN"/>
        </w:rPr>
      </w:pPr>
    </w:p>
    <w:p w14:paraId="0EB5294E" w14:textId="77777777" w:rsidR="00C4579B" w:rsidRPr="004067D9" w:rsidRDefault="005C4860" w:rsidP="005C4860">
      <w:pPr>
        <w:widowControl w:val="0"/>
        <w:suppressAutoHyphens/>
        <w:spacing w:after="0" w:line="240" w:lineRule="auto"/>
        <w:ind w:firstLine="426"/>
        <w:jc w:val="both"/>
        <w:rPr>
          <w:rFonts w:ascii="Times New Roman" w:eastAsia="SimSun" w:hAnsi="Times New Roman" w:cs="Times New Roman"/>
          <w:kern w:val="1"/>
          <w:sz w:val="24"/>
          <w:szCs w:val="24"/>
          <w:lang w:eastAsia="zh-CN" w:bidi="hi-IN"/>
        </w:rPr>
      </w:pPr>
      <w:r w:rsidRPr="004067D9">
        <w:rPr>
          <w:rFonts w:ascii="Times New Roman" w:eastAsia="SimSun" w:hAnsi="Times New Roman" w:cs="Times New Roman"/>
          <w:kern w:val="1"/>
          <w:sz w:val="24"/>
          <w:szCs w:val="24"/>
          <w:lang w:eastAsia="zh-CN" w:bidi="hi-IN"/>
        </w:rPr>
        <w:t xml:space="preserve">Izby pre deti </w:t>
      </w:r>
      <w:r w:rsidR="00C4579B" w:rsidRPr="004067D9">
        <w:rPr>
          <w:rFonts w:ascii="Times New Roman" w:eastAsia="SimSun" w:hAnsi="Times New Roman" w:cs="Times New Roman"/>
          <w:kern w:val="1"/>
          <w:sz w:val="24"/>
          <w:szCs w:val="24"/>
          <w:lang w:eastAsia="zh-CN" w:bidi="hi-IN"/>
        </w:rPr>
        <w:t>:</w:t>
      </w:r>
    </w:p>
    <w:p w14:paraId="13144F29" w14:textId="77777777" w:rsidR="00C4579B" w:rsidRPr="004067D9" w:rsidRDefault="00C4579B" w:rsidP="005C4860">
      <w:pPr>
        <w:widowControl w:val="0"/>
        <w:suppressAutoHyphens/>
        <w:spacing w:after="0" w:line="240" w:lineRule="auto"/>
        <w:ind w:firstLine="426"/>
        <w:jc w:val="both"/>
        <w:rPr>
          <w:rFonts w:ascii="Times New Roman" w:eastAsia="SimSun" w:hAnsi="Times New Roman" w:cs="Times New Roman"/>
          <w:kern w:val="1"/>
          <w:sz w:val="24"/>
          <w:szCs w:val="24"/>
          <w:lang w:eastAsia="zh-CN" w:bidi="hi-IN"/>
        </w:rPr>
      </w:pPr>
      <w:r w:rsidRPr="004067D9">
        <w:rPr>
          <w:rFonts w:ascii="Times New Roman" w:eastAsia="SimSun" w:hAnsi="Times New Roman" w:cs="Times New Roman"/>
          <w:kern w:val="1"/>
          <w:sz w:val="24"/>
          <w:szCs w:val="24"/>
          <w:lang w:eastAsia="zh-CN" w:bidi="hi-IN"/>
        </w:rPr>
        <w:t xml:space="preserve">prízemie – 1 izba pre2 deti, </w:t>
      </w:r>
    </w:p>
    <w:p w14:paraId="01A30941" w14:textId="77777777" w:rsidR="00C4579B" w:rsidRPr="004067D9" w:rsidRDefault="005C4860" w:rsidP="005C4860">
      <w:pPr>
        <w:widowControl w:val="0"/>
        <w:suppressAutoHyphens/>
        <w:spacing w:after="0" w:line="240" w:lineRule="auto"/>
        <w:ind w:firstLine="426"/>
        <w:jc w:val="both"/>
        <w:rPr>
          <w:rFonts w:ascii="Times New Roman" w:eastAsia="SimSun" w:hAnsi="Times New Roman" w:cs="Times New Roman"/>
          <w:kern w:val="1"/>
          <w:sz w:val="24"/>
          <w:szCs w:val="24"/>
          <w:lang w:eastAsia="zh-CN" w:bidi="hi-IN"/>
        </w:rPr>
      </w:pPr>
      <w:r w:rsidRPr="004067D9">
        <w:rPr>
          <w:rFonts w:ascii="Times New Roman" w:eastAsia="SimSun" w:hAnsi="Times New Roman" w:cs="Times New Roman"/>
          <w:kern w:val="1"/>
          <w:sz w:val="24"/>
          <w:szCs w:val="24"/>
          <w:lang w:eastAsia="zh-CN" w:bidi="hi-IN"/>
        </w:rPr>
        <w:t xml:space="preserve">1.poschodie – </w:t>
      </w:r>
      <w:r w:rsidR="00C4579B" w:rsidRPr="004067D9">
        <w:rPr>
          <w:rFonts w:ascii="Times New Roman" w:eastAsia="SimSun" w:hAnsi="Times New Roman" w:cs="Times New Roman"/>
          <w:kern w:val="1"/>
          <w:sz w:val="24"/>
          <w:szCs w:val="24"/>
          <w:lang w:eastAsia="zh-CN" w:bidi="hi-IN"/>
        </w:rPr>
        <w:t xml:space="preserve">1 izba pre </w:t>
      </w:r>
      <w:r w:rsidRPr="004067D9">
        <w:rPr>
          <w:rFonts w:ascii="Times New Roman" w:eastAsia="SimSun" w:hAnsi="Times New Roman" w:cs="Times New Roman"/>
          <w:kern w:val="1"/>
          <w:sz w:val="24"/>
          <w:szCs w:val="24"/>
          <w:lang w:eastAsia="zh-CN" w:bidi="hi-IN"/>
        </w:rPr>
        <w:t xml:space="preserve">2 deti, </w:t>
      </w:r>
    </w:p>
    <w:p w14:paraId="043AA6FD" w14:textId="77777777" w:rsidR="00BE1D56" w:rsidRPr="004067D9" w:rsidRDefault="005C4860" w:rsidP="005C4860">
      <w:pPr>
        <w:widowControl w:val="0"/>
        <w:suppressAutoHyphens/>
        <w:spacing w:after="0" w:line="240" w:lineRule="auto"/>
        <w:ind w:firstLine="426"/>
        <w:jc w:val="both"/>
        <w:rPr>
          <w:rFonts w:ascii="Times New Roman" w:eastAsia="SimSun" w:hAnsi="Times New Roman" w:cs="Times New Roman"/>
          <w:kern w:val="1"/>
          <w:sz w:val="24"/>
          <w:szCs w:val="24"/>
          <w:lang w:eastAsia="zh-CN" w:bidi="hi-IN"/>
        </w:rPr>
      </w:pPr>
      <w:r w:rsidRPr="004067D9">
        <w:rPr>
          <w:rFonts w:ascii="Times New Roman" w:eastAsia="SimSun" w:hAnsi="Times New Roman" w:cs="Times New Roman"/>
          <w:kern w:val="1"/>
          <w:sz w:val="24"/>
          <w:szCs w:val="24"/>
          <w:lang w:eastAsia="zh-CN" w:bidi="hi-IN"/>
        </w:rPr>
        <w:t xml:space="preserve">2. poschodie – 1 izba pre 3 deti, 1 izba pre 3 deti, 1 izba pre </w:t>
      </w:r>
      <w:r w:rsidR="00BE1D56" w:rsidRPr="004067D9">
        <w:rPr>
          <w:rFonts w:ascii="Times New Roman" w:eastAsia="SimSun" w:hAnsi="Times New Roman" w:cs="Times New Roman"/>
          <w:kern w:val="1"/>
          <w:sz w:val="24"/>
          <w:szCs w:val="24"/>
          <w:lang w:eastAsia="zh-CN" w:bidi="hi-IN"/>
        </w:rPr>
        <w:t>personál - kancelária</w:t>
      </w:r>
      <w:r w:rsidRPr="004067D9">
        <w:rPr>
          <w:rFonts w:ascii="Times New Roman" w:eastAsia="SimSun" w:hAnsi="Times New Roman" w:cs="Times New Roman"/>
          <w:kern w:val="1"/>
          <w:sz w:val="24"/>
          <w:szCs w:val="24"/>
          <w:lang w:eastAsia="zh-CN" w:bidi="hi-IN"/>
        </w:rPr>
        <w:t xml:space="preserve">. </w:t>
      </w:r>
    </w:p>
    <w:p w14:paraId="76C91942" w14:textId="113486A5" w:rsidR="00BE1D56" w:rsidRPr="004067D9" w:rsidRDefault="005C4860" w:rsidP="005C4860">
      <w:pPr>
        <w:widowControl w:val="0"/>
        <w:suppressAutoHyphens/>
        <w:spacing w:after="0" w:line="240" w:lineRule="auto"/>
        <w:ind w:firstLine="426"/>
        <w:jc w:val="both"/>
        <w:rPr>
          <w:rFonts w:ascii="Times New Roman" w:eastAsia="SimSun" w:hAnsi="Times New Roman" w:cs="Times New Roman"/>
          <w:kern w:val="1"/>
          <w:sz w:val="24"/>
          <w:szCs w:val="24"/>
          <w:lang w:eastAsia="zh-CN" w:bidi="hi-IN"/>
        </w:rPr>
      </w:pPr>
      <w:r w:rsidRPr="004067D9">
        <w:rPr>
          <w:rFonts w:ascii="Times New Roman" w:eastAsia="SimSun" w:hAnsi="Times New Roman" w:cs="Times New Roman"/>
          <w:kern w:val="1"/>
          <w:sz w:val="24"/>
          <w:szCs w:val="24"/>
          <w:lang w:eastAsia="zh-CN" w:bidi="hi-IN"/>
        </w:rPr>
        <w:t xml:space="preserve">Spolu </w:t>
      </w:r>
      <w:r w:rsidR="00BE1D56" w:rsidRPr="004067D9">
        <w:rPr>
          <w:rFonts w:ascii="Times New Roman" w:eastAsia="SimSun" w:hAnsi="Times New Roman" w:cs="Times New Roman"/>
          <w:kern w:val="1"/>
          <w:sz w:val="24"/>
          <w:szCs w:val="24"/>
          <w:lang w:eastAsia="zh-CN" w:bidi="hi-IN"/>
        </w:rPr>
        <w:t xml:space="preserve">priestory pre </w:t>
      </w:r>
      <w:r w:rsidRPr="004067D9">
        <w:rPr>
          <w:rFonts w:ascii="Times New Roman" w:eastAsia="SimSun" w:hAnsi="Times New Roman" w:cs="Times New Roman"/>
          <w:kern w:val="1"/>
          <w:sz w:val="24"/>
          <w:szCs w:val="24"/>
          <w:lang w:eastAsia="zh-CN" w:bidi="hi-IN"/>
        </w:rPr>
        <w:t xml:space="preserve">10 detí. </w:t>
      </w:r>
    </w:p>
    <w:p w14:paraId="04009C25" w14:textId="5924E098" w:rsidR="003A2376" w:rsidRPr="004067D9" w:rsidRDefault="005C4860" w:rsidP="005C4860">
      <w:pPr>
        <w:widowControl w:val="0"/>
        <w:suppressAutoHyphens/>
        <w:spacing w:after="0" w:line="240" w:lineRule="auto"/>
        <w:ind w:firstLine="426"/>
        <w:jc w:val="both"/>
        <w:rPr>
          <w:rFonts w:ascii="Times New Roman" w:eastAsia="SimSun" w:hAnsi="Times New Roman" w:cs="Times New Roman"/>
          <w:kern w:val="1"/>
          <w:sz w:val="24"/>
          <w:szCs w:val="24"/>
          <w:lang w:eastAsia="zh-CN" w:bidi="hi-IN"/>
        </w:rPr>
      </w:pPr>
      <w:r w:rsidRPr="004067D9">
        <w:rPr>
          <w:rFonts w:ascii="Times New Roman" w:eastAsia="SimSun" w:hAnsi="Times New Roman" w:cs="Times New Roman"/>
          <w:kern w:val="1"/>
          <w:sz w:val="24"/>
          <w:szCs w:val="24"/>
          <w:lang w:eastAsia="zh-CN" w:bidi="hi-IN"/>
        </w:rPr>
        <w:t xml:space="preserve">Vo všetkých miestnostiach je základné vybavenie nábytku. </w:t>
      </w:r>
    </w:p>
    <w:p w14:paraId="5DD32A71" w14:textId="418D549E" w:rsidR="003A2376" w:rsidRPr="004067D9" w:rsidRDefault="003A2376" w:rsidP="00C946D7">
      <w:pPr>
        <w:widowControl w:val="0"/>
        <w:suppressAutoHyphens/>
        <w:spacing w:after="0" w:line="240" w:lineRule="auto"/>
        <w:ind w:firstLine="426"/>
        <w:jc w:val="both"/>
        <w:rPr>
          <w:rFonts w:ascii="Times New Roman" w:eastAsia="SimSun" w:hAnsi="Times New Roman" w:cs="Times New Roman"/>
          <w:kern w:val="1"/>
          <w:sz w:val="24"/>
          <w:szCs w:val="24"/>
          <w:lang w:eastAsia="zh-CN" w:bidi="hi-IN"/>
        </w:rPr>
      </w:pPr>
      <w:r w:rsidRPr="004067D9">
        <w:rPr>
          <w:rFonts w:ascii="Times New Roman" w:eastAsia="SimSun" w:hAnsi="Times New Roman" w:cs="Times New Roman"/>
          <w:kern w:val="1"/>
          <w:sz w:val="24"/>
          <w:szCs w:val="24"/>
          <w:lang w:eastAsia="zh-CN" w:bidi="hi-IN"/>
        </w:rPr>
        <w:t xml:space="preserve">Vetranie priestorov je všade prirodzené, osvetlenie je denná a umelé. Objekt je napojený na existujúcu vodomernú šachtu, umiestnenú na </w:t>
      </w:r>
      <w:r w:rsidR="00BE1D56" w:rsidRPr="004067D9">
        <w:rPr>
          <w:rFonts w:ascii="Times New Roman" w:eastAsia="SimSun" w:hAnsi="Times New Roman" w:cs="Times New Roman"/>
          <w:kern w:val="1"/>
          <w:sz w:val="24"/>
          <w:szCs w:val="24"/>
          <w:lang w:eastAsia="zh-CN" w:bidi="hi-IN"/>
        </w:rPr>
        <w:t>pozemku</w:t>
      </w:r>
      <w:r w:rsidRPr="004067D9">
        <w:rPr>
          <w:rFonts w:ascii="Times New Roman" w:eastAsia="SimSun" w:hAnsi="Times New Roman" w:cs="Times New Roman"/>
          <w:kern w:val="1"/>
          <w:sz w:val="24"/>
          <w:szCs w:val="24"/>
          <w:lang w:eastAsia="zh-CN" w:bidi="hi-IN"/>
        </w:rPr>
        <w:t xml:space="preserve">, zásobovanie tečúcou vodou z verejného zdroja. Plyn je napojený na verejný plynovod prípojkou so samostatným meraním. Vykurovanie je zabezpečené z vlastnej kotolne na plyn. </w:t>
      </w:r>
      <w:r w:rsidR="005C4860" w:rsidRPr="004067D9">
        <w:rPr>
          <w:rFonts w:ascii="Times New Roman" w:eastAsia="SimSun" w:hAnsi="Times New Roman" w:cs="Times New Roman"/>
          <w:kern w:val="1"/>
          <w:sz w:val="24"/>
          <w:szCs w:val="24"/>
          <w:lang w:eastAsia="zh-CN" w:bidi="hi-IN"/>
        </w:rPr>
        <w:t>Odvoz odpadu je zabezpečen</w:t>
      </w:r>
      <w:r w:rsidR="00BE1D56" w:rsidRPr="004067D9">
        <w:rPr>
          <w:rFonts w:ascii="Times New Roman" w:eastAsia="SimSun" w:hAnsi="Times New Roman" w:cs="Times New Roman"/>
          <w:kern w:val="1"/>
          <w:sz w:val="24"/>
          <w:szCs w:val="24"/>
          <w:lang w:eastAsia="zh-CN" w:bidi="hi-IN"/>
        </w:rPr>
        <w:t>ý</w:t>
      </w:r>
      <w:r w:rsidR="005C4860" w:rsidRPr="004067D9">
        <w:rPr>
          <w:rFonts w:ascii="Times New Roman" w:eastAsia="SimSun" w:hAnsi="Times New Roman" w:cs="Times New Roman"/>
          <w:kern w:val="1"/>
          <w:sz w:val="24"/>
          <w:szCs w:val="24"/>
          <w:lang w:eastAsia="zh-CN" w:bidi="hi-IN"/>
        </w:rPr>
        <w:t xml:space="preserve"> prostredníctvom firmy </w:t>
      </w:r>
      <w:proofErr w:type="spellStart"/>
      <w:r w:rsidR="005C4860" w:rsidRPr="004067D9">
        <w:rPr>
          <w:rFonts w:ascii="Times New Roman" w:eastAsia="SimSun" w:hAnsi="Times New Roman" w:cs="Times New Roman"/>
          <w:kern w:val="1"/>
          <w:sz w:val="24"/>
          <w:szCs w:val="24"/>
          <w:lang w:eastAsia="zh-CN" w:bidi="hi-IN"/>
        </w:rPr>
        <w:t>Kosit</w:t>
      </w:r>
      <w:proofErr w:type="spellEnd"/>
      <w:r w:rsidR="005C4860" w:rsidRPr="004067D9">
        <w:rPr>
          <w:rFonts w:ascii="Times New Roman" w:eastAsia="SimSun" w:hAnsi="Times New Roman" w:cs="Times New Roman"/>
          <w:kern w:val="1"/>
          <w:sz w:val="24"/>
          <w:szCs w:val="24"/>
          <w:lang w:eastAsia="zh-CN" w:bidi="hi-IN"/>
        </w:rPr>
        <w:t xml:space="preserve">. </w:t>
      </w:r>
    </w:p>
    <w:p w14:paraId="415D18AF" w14:textId="77777777" w:rsidR="00A463DB" w:rsidRDefault="00A463DB" w:rsidP="00C308F7">
      <w:pPr>
        <w:shd w:val="clear" w:color="auto" w:fill="FFFFFF"/>
        <w:spacing w:after="0" w:line="240" w:lineRule="auto"/>
        <w:jc w:val="both"/>
        <w:rPr>
          <w:rFonts w:ascii="Times New Roman" w:eastAsia="Times New Roman" w:hAnsi="Times New Roman" w:cs="Times New Roman"/>
          <w:sz w:val="24"/>
          <w:szCs w:val="24"/>
          <w:lang w:eastAsia="sk-SK"/>
        </w:rPr>
      </w:pPr>
    </w:p>
    <w:p w14:paraId="0CE6B3AC" w14:textId="78E1D3AD" w:rsidR="00DC43EB" w:rsidRPr="00AD00D6" w:rsidRDefault="00DC43EB" w:rsidP="00DC43EB">
      <w:pPr>
        <w:pStyle w:val="Odsekzoznamu1"/>
        <w:suppressAutoHyphens/>
        <w:spacing w:line="240" w:lineRule="auto"/>
        <w:ind w:left="0"/>
        <w:jc w:val="both"/>
        <w:rPr>
          <w:rFonts w:ascii="Times New Roman" w:hAnsi="Times New Roman"/>
          <w:b/>
          <w:sz w:val="24"/>
          <w:szCs w:val="24"/>
          <w:u w:val="single"/>
        </w:rPr>
      </w:pPr>
      <w:r w:rsidRPr="00AD00D6">
        <w:rPr>
          <w:rFonts w:ascii="Times New Roman" w:hAnsi="Times New Roman"/>
          <w:b/>
          <w:sz w:val="24"/>
          <w:szCs w:val="24"/>
          <w:u w:val="single"/>
        </w:rPr>
        <w:t>Funkčné členenie a priestorové usporiadanie rodinného domu Drienovec 282, 04401</w:t>
      </w:r>
    </w:p>
    <w:p w14:paraId="52BB98ED" w14:textId="0982824A" w:rsidR="00DC43EB" w:rsidRPr="00AD00D6" w:rsidRDefault="00DC43EB" w:rsidP="00DC43EB">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AD00D6">
        <w:rPr>
          <w:rFonts w:ascii="Times New Roman" w:eastAsia="SimSun" w:hAnsi="Times New Roman" w:cs="Times New Roman"/>
          <w:kern w:val="1"/>
          <w:sz w:val="24"/>
          <w:szCs w:val="24"/>
          <w:lang w:eastAsia="zh-CN" w:bidi="hi-IN"/>
        </w:rPr>
        <w:t>Rodinný dom je dvojpodlažný (prízemie, 1 poschodie) so záhradou s podlahovou plochou 200 m2.</w:t>
      </w:r>
    </w:p>
    <w:p w14:paraId="0987877C" w14:textId="579329AB" w:rsidR="00DC43EB" w:rsidRPr="00AD00D6" w:rsidRDefault="00DC43EB" w:rsidP="00DC43EB">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AD00D6">
        <w:rPr>
          <w:rFonts w:ascii="Times New Roman" w:eastAsia="SimSun" w:hAnsi="Times New Roman" w:cs="Times New Roman"/>
          <w:kern w:val="1"/>
          <w:sz w:val="24"/>
          <w:szCs w:val="24"/>
          <w:lang w:eastAsia="zh-CN" w:bidi="hi-IN"/>
        </w:rPr>
        <w:t>Vo vstupnej časti je zriadený priestor na odkladanie obuvi a vrchného ošatenia. Na prízemí sa nachádzajú dve izby s podlahovou plochou 20,28 m2 a 22,36 m2, WC, kúpeľňa</w:t>
      </w:r>
      <w:r w:rsidR="001254C1" w:rsidRPr="00AD00D6">
        <w:rPr>
          <w:rFonts w:ascii="Times New Roman" w:eastAsia="SimSun" w:hAnsi="Times New Roman" w:cs="Times New Roman"/>
          <w:kern w:val="1"/>
          <w:sz w:val="24"/>
          <w:szCs w:val="24"/>
          <w:lang w:eastAsia="zh-CN" w:bidi="hi-IN"/>
        </w:rPr>
        <w:t xml:space="preserve"> s automatickou práčkou</w:t>
      </w:r>
      <w:r w:rsidRPr="00AD00D6">
        <w:rPr>
          <w:rFonts w:ascii="Times New Roman" w:eastAsia="SimSun" w:hAnsi="Times New Roman" w:cs="Times New Roman"/>
          <w:kern w:val="1"/>
          <w:sz w:val="24"/>
          <w:szCs w:val="24"/>
          <w:lang w:eastAsia="zh-CN" w:bidi="hi-IN"/>
        </w:rPr>
        <w:t>, kuchyňa, jedáleň, sklad potravín.</w:t>
      </w:r>
    </w:p>
    <w:p w14:paraId="41723C3D" w14:textId="2584B89A" w:rsidR="00DC43EB" w:rsidRPr="00AD00D6" w:rsidRDefault="00DC43EB" w:rsidP="00DC43EB">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AD00D6">
        <w:rPr>
          <w:rFonts w:ascii="Times New Roman" w:eastAsia="SimSun" w:hAnsi="Times New Roman" w:cs="Times New Roman"/>
          <w:kern w:val="1"/>
          <w:sz w:val="24"/>
          <w:szCs w:val="24"/>
          <w:lang w:eastAsia="zh-CN" w:bidi="hi-IN"/>
        </w:rPr>
        <w:t>Na poschodí sú umiestnené ďalšie dve izby s podlahovou plochou 20,28 m2 a 22,36 m2, WC, kúpeľňa, sklad, kancelária a zariadenie pre osobnú hygienu</w:t>
      </w:r>
      <w:r w:rsidR="001254C1" w:rsidRPr="00AD00D6">
        <w:rPr>
          <w:rFonts w:ascii="Times New Roman" w:eastAsia="SimSun" w:hAnsi="Times New Roman" w:cs="Times New Roman"/>
          <w:kern w:val="1"/>
          <w:sz w:val="24"/>
          <w:szCs w:val="24"/>
          <w:lang w:eastAsia="zh-CN" w:bidi="hi-IN"/>
        </w:rPr>
        <w:t xml:space="preserve"> zamestnancov (šatňa, WC, umývadlo). Stravovanie detí bude zabezpečené prípravou stravy zamestnancami v spolupráci s deťmi. </w:t>
      </w:r>
    </w:p>
    <w:p w14:paraId="2323F145" w14:textId="43B2687A" w:rsidR="00DC43EB" w:rsidRPr="00AD00D6" w:rsidRDefault="00DC43EB" w:rsidP="00DC43EB">
      <w:pPr>
        <w:widowControl w:val="0"/>
        <w:suppressAutoHyphens/>
        <w:spacing w:after="0" w:line="240" w:lineRule="auto"/>
        <w:ind w:firstLine="426"/>
        <w:jc w:val="both"/>
        <w:rPr>
          <w:rFonts w:ascii="Times New Roman" w:eastAsia="SimSun" w:hAnsi="Times New Roman" w:cs="Times New Roman"/>
          <w:kern w:val="1"/>
          <w:sz w:val="24"/>
          <w:szCs w:val="24"/>
          <w:lang w:eastAsia="zh-CN" w:bidi="hi-IN"/>
        </w:rPr>
      </w:pPr>
      <w:r w:rsidRPr="00AD00D6">
        <w:rPr>
          <w:rFonts w:ascii="Times New Roman" w:eastAsia="SimSun" w:hAnsi="Times New Roman" w:cs="Times New Roman"/>
          <w:kern w:val="1"/>
          <w:sz w:val="24"/>
          <w:szCs w:val="24"/>
          <w:lang w:eastAsia="zh-CN" w:bidi="hi-IN"/>
        </w:rPr>
        <w:t xml:space="preserve"> Vo všetkých miestnostiach je základné vybavenie nábytku</w:t>
      </w:r>
      <w:r w:rsidR="001254C1" w:rsidRPr="00AD00D6">
        <w:rPr>
          <w:rFonts w:ascii="Times New Roman" w:eastAsia="SimSun" w:hAnsi="Times New Roman" w:cs="Times New Roman"/>
          <w:kern w:val="1"/>
          <w:sz w:val="24"/>
          <w:szCs w:val="24"/>
          <w:lang w:eastAsia="zh-CN" w:bidi="hi-IN"/>
        </w:rPr>
        <w:t>: posteľ, skriňa, stôl, stolička smetný kôš, polička</w:t>
      </w:r>
      <w:r w:rsidRPr="00AD00D6">
        <w:rPr>
          <w:rFonts w:ascii="Times New Roman" w:eastAsia="SimSun" w:hAnsi="Times New Roman" w:cs="Times New Roman"/>
          <w:kern w:val="1"/>
          <w:sz w:val="24"/>
          <w:szCs w:val="24"/>
          <w:lang w:eastAsia="zh-CN" w:bidi="hi-IN"/>
        </w:rPr>
        <w:t xml:space="preserve">. </w:t>
      </w:r>
    </w:p>
    <w:p w14:paraId="2E5EE49E" w14:textId="5C5168F9" w:rsidR="001254C1" w:rsidRPr="00AD00D6" w:rsidRDefault="001254C1" w:rsidP="00DC43EB">
      <w:pPr>
        <w:widowControl w:val="0"/>
        <w:suppressAutoHyphens/>
        <w:spacing w:after="0" w:line="240" w:lineRule="auto"/>
        <w:ind w:firstLine="426"/>
        <w:jc w:val="both"/>
        <w:rPr>
          <w:rFonts w:ascii="Times New Roman" w:eastAsia="SimSun" w:hAnsi="Times New Roman" w:cs="Times New Roman"/>
          <w:kern w:val="1"/>
          <w:sz w:val="24"/>
          <w:szCs w:val="24"/>
          <w:lang w:eastAsia="zh-CN" w:bidi="hi-IN"/>
        </w:rPr>
      </w:pPr>
      <w:r w:rsidRPr="00AD00D6">
        <w:rPr>
          <w:rFonts w:ascii="Times New Roman" w:eastAsia="SimSun" w:hAnsi="Times New Roman" w:cs="Times New Roman"/>
          <w:kern w:val="1"/>
          <w:sz w:val="24"/>
          <w:szCs w:val="24"/>
          <w:lang w:eastAsia="zh-CN" w:bidi="hi-IN"/>
        </w:rPr>
        <w:t>Súčasťou domu je aj dvor o výmere 100 m2, garáž a sklad.</w:t>
      </w:r>
    </w:p>
    <w:p w14:paraId="34EBBB83" w14:textId="3F714C86" w:rsidR="00DC43EB" w:rsidRPr="00AD00D6" w:rsidRDefault="00DC43EB" w:rsidP="00DC43EB">
      <w:pPr>
        <w:widowControl w:val="0"/>
        <w:suppressAutoHyphens/>
        <w:spacing w:after="0" w:line="240" w:lineRule="auto"/>
        <w:ind w:firstLine="426"/>
        <w:jc w:val="both"/>
        <w:rPr>
          <w:rFonts w:ascii="Times New Roman" w:eastAsia="SimSun" w:hAnsi="Times New Roman" w:cs="Times New Roman"/>
          <w:kern w:val="1"/>
          <w:sz w:val="24"/>
          <w:szCs w:val="24"/>
          <w:lang w:eastAsia="zh-CN" w:bidi="hi-IN"/>
        </w:rPr>
      </w:pPr>
      <w:r w:rsidRPr="00AD00D6">
        <w:rPr>
          <w:rFonts w:ascii="Times New Roman" w:eastAsia="SimSun" w:hAnsi="Times New Roman" w:cs="Times New Roman"/>
          <w:kern w:val="1"/>
          <w:sz w:val="24"/>
          <w:szCs w:val="24"/>
          <w:lang w:eastAsia="zh-CN" w:bidi="hi-IN"/>
        </w:rPr>
        <w:t xml:space="preserve">Vetranie priestorov je všade prirodzené, osvetlenie je denná a umelé. Objekt je napojený na </w:t>
      </w:r>
      <w:r w:rsidR="001254C1" w:rsidRPr="00AD00D6">
        <w:rPr>
          <w:rFonts w:ascii="Times New Roman" w:eastAsia="SimSun" w:hAnsi="Times New Roman" w:cs="Times New Roman"/>
          <w:kern w:val="1"/>
          <w:sz w:val="24"/>
          <w:szCs w:val="24"/>
          <w:lang w:eastAsia="zh-CN" w:bidi="hi-IN"/>
        </w:rPr>
        <w:t xml:space="preserve">miestne inžinierske siete. </w:t>
      </w:r>
      <w:r w:rsidRPr="00AD00D6">
        <w:rPr>
          <w:rFonts w:ascii="Times New Roman" w:eastAsia="SimSun" w:hAnsi="Times New Roman" w:cs="Times New Roman"/>
          <w:kern w:val="1"/>
          <w:sz w:val="24"/>
          <w:szCs w:val="24"/>
          <w:lang w:eastAsia="zh-CN" w:bidi="hi-IN"/>
        </w:rPr>
        <w:t xml:space="preserve"> Plyn je napojený na verejný plynovod prípojkou so samostatným meraním. Vykurovanie je zabezpečené z vlastnej kotolne na plyn. </w:t>
      </w:r>
      <w:r w:rsidR="001254C1" w:rsidRPr="00AD00D6">
        <w:rPr>
          <w:rFonts w:ascii="Times New Roman" w:eastAsia="SimSun" w:hAnsi="Times New Roman" w:cs="Times New Roman"/>
          <w:kern w:val="1"/>
          <w:sz w:val="24"/>
          <w:szCs w:val="24"/>
          <w:lang w:eastAsia="zh-CN" w:bidi="hi-IN"/>
        </w:rPr>
        <w:t xml:space="preserve">Vykurovanie objektu a príprava TÚV sú zabezpečené plynovým kotlom. </w:t>
      </w:r>
      <w:r w:rsidRPr="00AD00D6">
        <w:rPr>
          <w:rFonts w:ascii="Times New Roman" w:eastAsia="SimSun" w:hAnsi="Times New Roman" w:cs="Times New Roman"/>
          <w:kern w:val="1"/>
          <w:sz w:val="24"/>
          <w:szCs w:val="24"/>
          <w:lang w:eastAsia="zh-CN" w:bidi="hi-IN"/>
        </w:rPr>
        <w:t xml:space="preserve">Odvoz odpadu je zabezpečený prostredníctvom </w:t>
      </w:r>
      <w:r w:rsidR="001254C1" w:rsidRPr="00AD00D6">
        <w:rPr>
          <w:rFonts w:ascii="Times New Roman" w:eastAsia="SimSun" w:hAnsi="Times New Roman" w:cs="Times New Roman"/>
          <w:kern w:val="1"/>
          <w:sz w:val="24"/>
          <w:szCs w:val="24"/>
          <w:lang w:eastAsia="zh-CN" w:bidi="hi-IN"/>
        </w:rPr>
        <w:t>obce</w:t>
      </w:r>
      <w:r w:rsidRPr="00AD00D6">
        <w:rPr>
          <w:rFonts w:ascii="Times New Roman" w:eastAsia="SimSun" w:hAnsi="Times New Roman" w:cs="Times New Roman"/>
          <w:kern w:val="1"/>
          <w:sz w:val="24"/>
          <w:szCs w:val="24"/>
          <w:lang w:eastAsia="zh-CN" w:bidi="hi-IN"/>
        </w:rPr>
        <w:t xml:space="preserve">. </w:t>
      </w:r>
    </w:p>
    <w:p w14:paraId="21F9F2DC" w14:textId="77777777" w:rsidR="00DC43EB" w:rsidRPr="00AD00D6" w:rsidRDefault="00DC43EB" w:rsidP="00C308F7">
      <w:pPr>
        <w:shd w:val="clear" w:color="auto" w:fill="FFFFFF"/>
        <w:spacing w:after="0" w:line="240" w:lineRule="auto"/>
        <w:jc w:val="both"/>
        <w:rPr>
          <w:rFonts w:ascii="Times New Roman" w:eastAsia="Times New Roman" w:hAnsi="Times New Roman" w:cs="Times New Roman"/>
          <w:sz w:val="24"/>
          <w:szCs w:val="24"/>
          <w:lang w:eastAsia="sk-SK"/>
        </w:rPr>
      </w:pPr>
    </w:p>
    <w:p w14:paraId="3B422DA8" w14:textId="129DEBF8" w:rsidR="00CD53B2" w:rsidRPr="00AD00D6" w:rsidRDefault="00C308F7" w:rsidP="00C308F7">
      <w:pPr>
        <w:shd w:val="clear" w:color="auto" w:fill="FFFFFF"/>
        <w:spacing w:after="0" w:line="240" w:lineRule="auto"/>
        <w:jc w:val="both"/>
        <w:rPr>
          <w:rFonts w:ascii="Times New Roman" w:eastAsia="Times New Roman" w:hAnsi="Times New Roman" w:cs="Times New Roman"/>
          <w:sz w:val="24"/>
          <w:szCs w:val="24"/>
          <w:lang w:eastAsia="sk-SK"/>
        </w:rPr>
      </w:pPr>
      <w:r w:rsidRPr="00AD00D6">
        <w:rPr>
          <w:rFonts w:ascii="Times New Roman" w:eastAsia="Times New Roman" w:hAnsi="Times New Roman" w:cs="Times New Roman"/>
          <w:sz w:val="24"/>
          <w:szCs w:val="24"/>
          <w:lang w:eastAsia="sk-SK"/>
        </w:rPr>
        <w:t>j)</w:t>
      </w:r>
      <w:r w:rsidR="003C5502" w:rsidRPr="00AD00D6">
        <w:rPr>
          <w:rFonts w:ascii="Times New Roman" w:eastAsia="Times New Roman" w:hAnsi="Times New Roman" w:cs="Times New Roman"/>
          <w:sz w:val="24"/>
          <w:szCs w:val="24"/>
          <w:lang w:eastAsia="sk-SK"/>
        </w:rPr>
        <w:t xml:space="preserve"> </w:t>
      </w:r>
      <w:r w:rsidR="0099239B" w:rsidRPr="00AD00D6">
        <w:rPr>
          <w:rFonts w:ascii="Times New Roman" w:eastAsia="Times New Roman" w:hAnsi="Times New Roman" w:cs="Times New Roman"/>
          <w:b/>
          <w:sz w:val="24"/>
          <w:szCs w:val="24"/>
          <w:lang w:eastAsia="sk-SK"/>
        </w:rPr>
        <w:t>Organizačná štruktúra centra</w:t>
      </w:r>
      <w:r w:rsidR="00320751" w:rsidRPr="00AD00D6">
        <w:rPr>
          <w:rFonts w:ascii="Times New Roman" w:eastAsia="Times New Roman" w:hAnsi="Times New Roman" w:cs="Times New Roman"/>
          <w:b/>
          <w:sz w:val="24"/>
          <w:szCs w:val="24"/>
          <w:lang w:eastAsia="sk-SK"/>
        </w:rPr>
        <w:t xml:space="preserve"> </w:t>
      </w:r>
      <w:r w:rsidR="00320751" w:rsidRPr="00AD00D6">
        <w:rPr>
          <w:rFonts w:ascii="Times New Roman" w:eastAsia="Times New Roman" w:hAnsi="Times New Roman" w:cs="Times New Roman"/>
          <w:sz w:val="24"/>
          <w:szCs w:val="24"/>
          <w:lang w:eastAsia="sk-SK"/>
        </w:rPr>
        <w:t xml:space="preserve">(pri obsadenosti </w:t>
      </w:r>
      <w:r w:rsidR="001254C1" w:rsidRPr="00AD00D6">
        <w:rPr>
          <w:rFonts w:ascii="Times New Roman" w:eastAsia="Times New Roman" w:hAnsi="Times New Roman" w:cs="Times New Roman"/>
          <w:sz w:val="24"/>
          <w:szCs w:val="24"/>
          <w:lang w:eastAsia="sk-SK"/>
        </w:rPr>
        <w:t>68</w:t>
      </w:r>
      <w:r w:rsidR="00FF157E" w:rsidRPr="00AD00D6">
        <w:rPr>
          <w:rFonts w:ascii="Times New Roman" w:eastAsia="Times New Roman" w:hAnsi="Times New Roman" w:cs="Times New Roman"/>
          <w:sz w:val="24"/>
          <w:szCs w:val="24"/>
          <w:lang w:eastAsia="sk-SK"/>
        </w:rPr>
        <w:t xml:space="preserve"> </w:t>
      </w:r>
      <w:r w:rsidR="00320751" w:rsidRPr="00AD00D6">
        <w:rPr>
          <w:rFonts w:ascii="Times New Roman" w:eastAsia="Times New Roman" w:hAnsi="Times New Roman" w:cs="Times New Roman"/>
          <w:sz w:val="24"/>
          <w:szCs w:val="24"/>
          <w:lang w:eastAsia="sk-SK"/>
        </w:rPr>
        <w:t xml:space="preserve">detí - </w:t>
      </w:r>
      <w:r w:rsidR="001254C1" w:rsidRPr="00AD00D6">
        <w:rPr>
          <w:rFonts w:ascii="Times New Roman" w:eastAsia="Times New Roman" w:hAnsi="Times New Roman" w:cs="Times New Roman"/>
          <w:sz w:val="24"/>
          <w:szCs w:val="24"/>
          <w:lang w:eastAsia="sk-SK"/>
        </w:rPr>
        <w:t>4</w:t>
      </w:r>
      <w:r w:rsidR="00A463DB" w:rsidRPr="00AD00D6">
        <w:rPr>
          <w:rFonts w:ascii="Times New Roman" w:eastAsia="Times New Roman" w:hAnsi="Times New Roman" w:cs="Times New Roman"/>
          <w:sz w:val="24"/>
          <w:szCs w:val="24"/>
          <w:lang w:eastAsia="sk-SK"/>
        </w:rPr>
        <w:t>0</w:t>
      </w:r>
      <w:r w:rsidR="00320751" w:rsidRPr="00AD00D6">
        <w:rPr>
          <w:rFonts w:ascii="Times New Roman" w:eastAsia="Times New Roman" w:hAnsi="Times New Roman" w:cs="Times New Roman"/>
          <w:sz w:val="24"/>
          <w:szCs w:val="24"/>
          <w:lang w:eastAsia="sk-SK"/>
        </w:rPr>
        <w:t xml:space="preserve"> </w:t>
      </w:r>
      <w:r w:rsidR="00FA039F" w:rsidRPr="00AD00D6">
        <w:rPr>
          <w:rFonts w:ascii="Times New Roman" w:eastAsia="Times New Roman" w:hAnsi="Times New Roman" w:cs="Times New Roman"/>
          <w:sz w:val="24"/>
          <w:szCs w:val="24"/>
          <w:lang w:eastAsia="sk-SK"/>
        </w:rPr>
        <w:t xml:space="preserve">detí </w:t>
      </w:r>
      <w:r w:rsidR="00320751" w:rsidRPr="00AD00D6">
        <w:rPr>
          <w:rFonts w:ascii="Times New Roman" w:eastAsia="Times New Roman" w:hAnsi="Times New Roman" w:cs="Times New Roman"/>
          <w:sz w:val="24"/>
          <w:szCs w:val="24"/>
          <w:lang w:eastAsia="sk-SK"/>
        </w:rPr>
        <w:t>v </w:t>
      </w:r>
      <w:r w:rsidR="00183281" w:rsidRPr="00AD00D6">
        <w:rPr>
          <w:rFonts w:ascii="Times New Roman" w:eastAsia="Times New Roman" w:hAnsi="Times New Roman" w:cs="Times New Roman"/>
          <w:sz w:val="24"/>
          <w:szCs w:val="24"/>
          <w:lang w:eastAsia="sk-SK"/>
        </w:rPr>
        <w:t>štyroch</w:t>
      </w:r>
      <w:r w:rsidR="00320751" w:rsidRPr="00AD00D6">
        <w:rPr>
          <w:rFonts w:ascii="Times New Roman" w:eastAsia="Times New Roman" w:hAnsi="Times New Roman" w:cs="Times New Roman"/>
          <w:sz w:val="24"/>
          <w:szCs w:val="24"/>
          <w:lang w:eastAsia="sk-SK"/>
        </w:rPr>
        <w:t xml:space="preserve"> samostatných skupinách a</w:t>
      </w:r>
      <w:r w:rsidR="00A463DB" w:rsidRPr="00AD00D6">
        <w:rPr>
          <w:rFonts w:ascii="Times New Roman" w:eastAsia="Times New Roman" w:hAnsi="Times New Roman" w:cs="Times New Roman"/>
          <w:sz w:val="24"/>
          <w:szCs w:val="24"/>
          <w:lang w:eastAsia="sk-SK"/>
        </w:rPr>
        <w:t> </w:t>
      </w:r>
      <w:r w:rsidR="00545295" w:rsidRPr="00AD00D6">
        <w:rPr>
          <w:rFonts w:ascii="Times New Roman" w:eastAsia="Times New Roman" w:hAnsi="Times New Roman" w:cs="Times New Roman"/>
          <w:sz w:val="24"/>
          <w:szCs w:val="24"/>
          <w:lang w:eastAsia="sk-SK"/>
        </w:rPr>
        <w:t>2</w:t>
      </w:r>
      <w:r w:rsidR="001254C1" w:rsidRPr="00AD00D6">
        <w:rPr>
          <w:rFonts w:ascii="Times New Roman" w:eastAsia="Times New Roman" w:hAnsi="Times New Roman" w:cs="Times New Roman"/>
          <w:sz w:val="24"/>
          <w:szCs w:val="24"/>
          <w:lang w:eastAsia="sk-SK"/>
        </w:rPr>
        <w:t>8</w:t>
      </w:r>
      <w:r w:rsidR="00A463DB" w:rsidRPr="00AD00D6">
        <w:rPr>
          <w:rFonts w:ascii="Times New Roman" w:eastAsia="Times New Roman" w:hAnsi="Times New Roman" w:cs="Times New Roman"/>
          <w:sz w:val="24"/>
          <w:szCs w:val="24"/>
          <w:lang w:eastAsia="sk-SK"/>
        </w:rPr>
        <w:t xml:space="preserve"> </w:t>
      </w:r>
      <w:r w:rsidR="00320751" w:rsidRPr="00AD00D6">
        <w:rPr>
          <w:rFonts w:ascii="Times New Roman" w:eastAsia="Times New Roman" w:hAnsi="Times New Roman" w:cs="Times New Roman"/>
          <w:sz w:val="24"/>
          <w:szCs w:val="24"/>
          <w:lang w:eastAsia="sk-SK"/>
        </w:rPr>
        <w:t>detí u</w:t>
      </w:r>
      <w:r w:rsidR="00243157" w:rsidRPr="00AD00D6">
        <w:rPr>
          <w:rFonts w:ascii="Times New Roman" w:eastAsia="Times New Roman" w:hAnsi="Times New Roman" w:cs="Times New Roman"/>
          <w:sz w:val="24"/>
          <w:szCs w:val="24"/>
          <w:lang w:eastAsia="sk-SK"/>
        </w:rPr>
        <w:t xml:space="preserve">  </w:t>
      </w:r>
      <w:r w:rsidR="00320751" w:rsidRPr="00AD00D6">
        <w:rPr>
          <w:rFonts w:ascii="Times New Roman" w:eastAsia="Times New Roman" w:hAnsi="Times New Roman" w:cs="Times New Roman"/>
          <w:sz w:val="24"/>
          <w:szCs w:val="24"/>
          <w:lang w:eastAsia="sk-SK"/>
        </w:rPr>
        <w:t xml:space="preserve">profesionálnych </w:t>
      </w:r>
      <w:r w:rsidR="00545295" w:rsidRPr="00AD00D6">
        <w:rPr>
          <w:rFonts w:ascii="Times New Roman" w:eastAsia="Times New Roman" w:hAnsi="Times New Roman" w:cs="Times New Roman"/>
          <w:sz w:val="24"/>
          <w:szCs w:val="24"/>
          <w:lang w:eastAsia="sk-SK"/>
        </w:rPr>
        <w:t xml:space="preserve">náhradných </w:t>
      </w:r>
      <w:r w:rsidR="00320751" w:rsidRPr="00AD00D6">
        <w:rPr>
          <w:rFonts w:ascii="Times New Roman" w:eastAsia="Times New Roman" w:hAnsi="Times New Roman" w:cs="Times New Roman"/>
          <w:sz w:val="24"/>
          <w:szCs w:val="24"/>
          <w:lang w:eastAsia="sk-SK"/>
        </w:rPr>
        <w:t>rodičo</w:t>
      </w:r>
      <w:r w:rsidR="00545295" w:rsidRPr="00AD00D6">
        <w:rPr>
          <w:rFonts w:ascii="Times New Roman" w:eastAsia="Times New Roman" w:hAnsi="Times New Roman" w:cs="Times New Roman"/>
          <w:sz w:val="24"/>
          <w:szCs w:val="24"/>
          <w:lang w:eastAsia="sk-SK"/>
        </w:rPr>
        <w:t>ch</w:t>
      </w:r>
      <w:r w:rsidR="00FA039F" w:rsidRPr="00AD00D6">
        <w:rPr>
          <w:rFonts w:ascii="Times New Roman" w:eastAsia="Times New Roman" w:hAnsi="Times New Roman" w:cs="Times New Roman"/>
          <w:sz w:val="24"/>
          <w:szCs w:val="24"/>
          <w:lang w:eastAsia="sk-SK"/>
        </w:rPr>
        <w:t xml:space="preserve"> </w:t>
      </w:r>
      <w:r w:rsidR="001254C1" w:rsidRPr="00AD00D6">
        <w:rPr>
          <w:rFonts w:ascii="Times New Roman" w:eastAsia="Times New Roman" w:hAnsi="Times New Roman" w:cs="Times New Roman"/>
          <w:sz w:val="24"/>
          <w:szCs w:val="24"/>
          <w:lang w:eastAsia="sk-SK"/>
        </w:rPr>
        <w:t>)</w:t>
      </w:r>
    </w:p>
    <w:p w14:paraId="2CDF1805" w14:textId="05A954F5" w:rsidR="00545295" w:rsidRDefault="00545295" w:rsidP="00C308F7">
      <w:pPr>
        <w:shd w:val="clear" w:color="auto" w:fill="FFFFFF"/>
        <w:spacing w:after="0" w:line="240" w:lineRule="auto"/>
        <w:jc w:val="both"/>
        <w:rPr>
          <w:rFonts w:ascii="Times New Roman" w:eastAsia="Times New Roman" w:hAnsi="Times New Roman" w:cs="Times New Roman"/>
          <w:color w:val="FF0000"/>
          <w:sz w:val="24"/>
          <w:szCs w:val="24"/>
          <w:lang w:eastAsia="sk-SK"/>
        </w:rPr>
      </w:pPr>
    </w:p>
    <w:tbl>
      <w:tblPr>
        <w:tblStyle w:val="TableGrid"/>
        <w:tblW w:w="9072" w:type="dxa"/>
        <w:tblInd w:w="137" w:type="dxa"/>
        <w:tblLayout w:type="fixed"/>
        <w:tblCellMar>
          <w:top w:w="7" w:type="dxa"/>
          <w:left w:w="68" w:type="dxa"/>
          <w:right w:w="14" w:type="dxa"/>
        </w:tblCellMar>
        <w:tblLook w:val="04A0" w:firstRow="1" w:lastRow="0" w:firstColumn="1" w:lastColumn="0" w:noHBand="0" w:noVBand="1"/>
      </w:tblPr>
      <w:tblGrid>
        <w:gridCol w:w="2555"/>
        <w:gridCol w:w="2406"/>
        <w:gridCol w:w="4111"/>
      </w:tblGrid>
      <w:tr w:rsidR="00AD00D6" w:rsidRPr="00AD00D6" w14:paraId="455CABF9" w14:textId="77777777" w:rsidTr="005B09C8">
        <w:trPr>
          <w:trHeight w:val="409"/>
        </w:trPr>
        <w:tc>
          <w:tcPr>
            <w:tcW w:w="2555" w:type="dxa"/>
            <w:tcBorders>
              <w:top w:val="single" w:sz="4" w:space="0" w:color="000000"/>
              <w:left w:val="single" w:sz="4" w:space="0" w:color="000000"/>
              <w:bottom w:val="single" w:sz="4" w:space="0" w:color="000000"/>
              <w:right w:val="single" w:sz="4" w:space="0" w:color="000000"/>
            </w:tcBorders>
            <w:hideMark/>
          </w:tcPr>
          <w:p w14:paraId="59E5F602" w14:textId="26AF0E3E" w:rsidR="005E488B" w:rsidRPr="00AD00D6" w:rsidRDefault="005E488B" w:rsidP="000B1D00">
            <w:pPr>
              <w:jc w:val="center"/>
            </w:pPr>
            <w:r w:rsidRPr="00AD00D6">
              <w:rPr>
                <w:rFonts w:ascii="Times New Roman" w:eastAsia="Times New Roman" w:hAnsi="Times New Roman" w:cs="Times New Roman"/>
                <w:b/>
              </w:rPr>
              <w:lastRenderedPageBreak/>
              <w:t xml:space="preserve">Pracovné zaradenie </w:t>
            </w:r>
          </w:p>
        </w:tc>
        <w:tc>
          <w:tcPr>
            <w:tcW w:w="2406" w:type="dxa"/>
            <w:tcBorders>
              <w:top w:val="single" w:sz="4" w:space="0" w:color="000000"/>
              <w:left w:val="single" w:sz="4" w:space="0" w:color="000000"/>
              <w:bottom w:val="single" w:sz="4" w:space="0" w:color="000000"/>
              <w:right w:val="single" w:sz="4" w:space="0" w:color="000000"/>
            </w:tcBorders>
            <w:hideMark/>
          </w:tcPr>
          <w:p w14:paraId="661B925A" w14:textId="78C2129A" w:rsidR="005E488B" w:rsidRPr="00AD00D6" w:rsidRDefault="005E488B" w:rsidP="000B1D00">
            <w:pPr>
              <w:ind w:left="1" w:right="53"/>
              <w:jc w:val="both"/>
            </w:pPr>
            <w:r w:rsidRPr="00AD00D6">
              <w:rPr>
                <w:rFonts w:ascii="Times New Roman" w:eastAsia="Times New Roman" w:hAnsi="Times New Roman" w:cs="Times New Roman"/>
                <w:b/>
              </w:rPr>
              <w:t xml:space="preserve">Počet  </w:t>
            </w:r>
          </w:p>
        </w:tc>
        <w:tc>
          <w:tcPr>
            <w:tcW w:w="4111" w:type="dxa"/>
            <w:tcBorders>
              <w:top w:val="single" w:sz="4" w:space="0" w:color="000000"/>
              <w:left w:val="single" w:sz="4" w:space="0" w:color="000000"/>
              <w:bottom w:val="single" w:sz="4" w:space="0" w:color="000000"/>
              <w:right w:val="single" w:sz="4" w:space="0" w:color="000000"/>
            </w:tcBorders>
            <w:hideMark/>
          </w:tcPr>
          <w:p w14:paraId="5219CB9A" w14:textId="1581215E" w:rsidR="005E488B" w:rsidRPr="00AD00D6" w:rsidRDefault="005E488B" w:rsidP="000B1D00">
            <w:pPr>
              <w:ind w:right="55"/>
              <w:jc w:val="center"/>
            </w:pPr>
            <w:r w:rsidRPr="00AD00D6">
              <w:rPr>
                <w:rFonts w:ascii="Times New Roman" w:eastAsia="Times New Roman" w:hAnsi="Times New Roman" w:cs="Times New Roman"/>
                <w:b/>
              </w:rPr>
              <w:t xml:space="preserve">vzdelanie </w:t>
            </w:r>
          </w:p>
        </w:tc>
      </w:tr>
      <w:tr w:rsidR="00AD00D6" w:rsidRPr="00AD00D6" w14:paraId="496CAEB3" w14:textId="77777777" w:rsidTr="005E488B">
        <w:trPr>
          <w:trHeight w:val="289"/>
        </w:trPr>
        <w:tc>
          <w:tcPr>
            <w:tcW w:w="9072" w:type="dxa"/>
            <w:gridSpan w:val="3"/>
            <w:tcBorders>
              <w:top w:val="single" w:sz="4" w:space="0" w:color="000000"/>
              <w:left w:val="single" w:sz="8" w:space="0" w:color="000000"/>
              <w:bottom w:val="single" w:sz="4" w:space="0" w:color="000000"/>
              <w:right w:val="single" w:sz="4" w:space="0" w:color="000000"/>
            </w:tcBorders>
            <w:shd w:val="clear" w:color="auto" w:fill="D9D9D9" w:themeFill="background1" w:themeFillShade="D9"/>
          </w:tcPr>
          <w:p w14:paraId="385C566F" w14:textId="03C32D15" w:rsidR="005E488B" w:rsidRPr="00AD00D6" w:rsidRDefault="005E488B" w:rsidP="000B1D00">
            <w:pPr>
              <w:pStyle w:val="Standard"/>
              <w:rPr>
                <w:b/>
                <w:sz w:val="20"/>
                <w:szCs w:val="20"/>
              </w:rPr>
            </w:pPr>
            <w:r w:rsidRPr="00AD00D6">
              <w:rPr>
                <w:b/>
                <w:sz w:val="20"/>
                <w:szCs w:val="20"/>
              </w:rPr>
              <w:t>Členovia odborného tímu</w:t>
            </w:r>
          </w:p>
        </w:tc>
      </w:tr>
      <w:tr w:rsidR="00AD00D6" w:rsidRPr="00AD00D6" w14:paraId="66C24670" w14:textId="77777777" w:rsidTr="005E488B">
        <w:trPr>
          <w:trHeight w:val="289"/>
        </w:trPr>
        <w:tc>
          <w:tcPr>
            <w:tcW w:w="2555" w:type="dxa"/>
            <w:tcBorders>
              <w:top w:val="single" w:sz="4" w:space="0" w:color="000000"/>
              <w:left w:val="single" w:sz="8" w:space="0" w:color="000000"/>
              <w:bottom w:val="single" w:sz="4" w:space="0" w:color="000000"/>
              <w:right w:val="single" w:sz="4" w:space="0" w:color="000000"/>
            </w:tcBorders>
            <w:shd w:val="clear" w:color="auto" w:fill="D9D9D9" w:themeFill="background1" w:themeFillShade="D9"/>
            <w:hideMark/>
          </w:tcPr>
          <w:p w14:paraId="6277E6D3" w14:textId="095EEAF7" w:rsidR="005E488B" w:rsidRPr="00AD00D6" w:rsidRDefault="005E488B" w:rsidP="000B1D00">
            <w:pPr>
              <w:pStyle w:val="Standard"/>
              <w:rPr>
                <w:bCs/>
                <w:sz w:val="20"/>
                <w:szCs w:val="20"/>
              </w:rPr>
            </w:pPr>
            <w:r w:rsidRPr="00AD00D6">
              <w:rPr>
                <w:bCs/>
                <w:sz w:val="20"/>
                <w:szCs w:val="20"/>
              </w:rPr>
              <w:t>riaditeľka</w:t>
            </w:r>
          </w:p>
        </w:tc>
        <w:tc>
          <w:tcPr>
            <w:tcW w:w="24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CDF1627" w14:textId="34D1A344" w:rsidR="005E488B" w:rsidRPr="00AD00D6" w:rsidRDefault="0093100E" w:rsidP="000B1D00">
            <w:pPr>
              <w:ind w:left="1"/>
              <w:rPr>
                <w:bCs/>
                <w:sz w:val="20"/>
              </w:rPr>
            </w:pPr>
            <w:r w:rsidRPr="00AD00D6">
              <w:rPr>
                <w:rFonts w:ascii="Times New Roman" w:eastAsia="Times New Roman" w:hAnsi="Times New Roman" w:cs="Times New Roman"/>
                <w:bCs/>
                <w:sz w:val="20"/>
              </w:rPr>
              <w:t>0,3</w:t>
            </w:r>
          </w:p>
        </w:tc>
        <w:tc>
          <w:tcPr>
            <w:tcW w:w="41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561A66C" w14:textId="0D45ACC2" w:rsidR="005E488B" w:rsidRPr="00AD00D6" w:rsidRDefault="005E488B" w:rsidP="000B1D00">
            <w:pPr>
              <w:pStyle w:val="Standard"/>
              <w:rPr>
                <w:bCs/>
                <w:sz w:val="20"/>
                <w:szCs w:val="20"/>
              </w:rPr>
            </w:pPr>
            <w:r w:rsidRPr="00AD00D6">
              <w:rPr>
                <w:bCs/>
                <w:sz w:val="20"/>
                <w:szCs w:val="20"/>
              </w:rPr>
              <w:t>VŠ druhého stupňa, ekonomická fakulta, doplnkové pedagogické minimum</w:t>
            </w:r>
          </w:p>
        </w:tc>
      </w:tr>
      <w:tr w:rsidR="00AD00D6" w:rsidRPr="00AD00D6" w14:paraId="470A7842" w14:textId="77777777" w:rsidTr="005E488B">
        <w:trPr>
          <w:trHeight w:val="288"/>
        </w:trPr>
        <w:tc>
          <w:tcPr>
            <w:tcW w:w="2555" w:type="dxa"/>
            <w:tcBorders>
              <w:top w:val="single" w:sz="4" w:space="0" w:color="000000"/>
              <w:left w:val="single" w:sz="8" w:space="0" w:color="000000"/>
              <w:bottom w:val="single" w:sz="4" w:space="0" w:color="000000"/>
              <w:right w:val="single" w:sz="4" w:space="0" w:color="000000"/>
            </w:tcBorders>
            <w:shd w:val="clear" w:color="auto" w:fill="D9D9D9" w:themeFill="background1" w:themeFillShade="D9"/>
            <w:hideMark/>
          </w:tcPr>
          <w:p w14:paraId="2149E106" w14:textId="7D926DC3" w:rsidR="005E488B" w:rsidRPr="00AD00D6" w:rsidRDefault="005E488B" w:rsidP="000B1D00">
            <w:pPr>
              <w:pStyle w:val="Standard"/>
              <w:rPr>
                <w:bCs/>
                <w:sz w:val="20"/>
                <w:szCs w:val="20"/>
              </w:rPr>
            </w:pPr>
            <w:r w:rsidRPr="00AD00D6">
              <w:rPr>
                <w:bCs/>
                <w:sz w:val="20"/>
                <w:szCs w:val="20"/>
              </w:rPr>
              <w:t>Sociálny pracovník</w:t>
            </w:r>
          </w:p>
        </w:tc>
        <w:tc>
          <w:tcPr>
            <w:tcW w:w="24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A4A60C6" w14:textId="4188761F" w:rsidR="005E488B" w:rsidRPr="00AD00D6" w:rsidRDefault="005E488B" w:rsidP="000B1D00">
            <w:pPr>
              <w:rPr>
                <w:bCs/>
                <w:sz w:val="20"/>
              </w:rPr>
            </w:pPr>
            <w:r w:rsidRPr="00AD00D6">
              <w:rPr>
                <w:rFonts w:ascii="Times New Roman" w:eastAsia="Times New Roman" w:hAnsi="Times New Roman" w:cs="Times New Roman"/>
                <w:bCs/>
                <w:sz w:val="20"/>
              </w:rPr>
              <w:t>3</w:t>
            </w:r>
          </w:p>
        </w:tc>
        <w:tc>
          <w:tcPr>
            <w:tcW w:w="41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26F4B40" w14:textId="31EFF617" w:rsidR="005E488B" w:rsidRPr="00AD00D6" w:rsidRDefault="005E488B" w:rsidP="000B1D00">
            <w:pPr>
              <w:pStyle w:val="Standard"/>
              <w:rPr>
                <w:bCs/>
                <w:sz w:val="20"/>
                <w:szCs w:val="20"/>
              </w:rPr>
            </w:pPr>
            <w:r w:rsidRPr="00AD00D6">
              <w:rPr>
                <w:bCs/>
                <w:sz w:val="20"/>
                <w:szCs w:val="20"/>
              </w:rPr>
              <w:t>VŠ druhého stupňa , odbor sociálna práca</w:t>
            </w:r>
          </w:p>
        </w:tc>
      </w:tr>
      <w:tr w:rsidR="00AD00D6" w:rsidRPr="00AD00D6" w14:paraId="73758901" w14:textId="77777777" w:rsidTr="005E488B">
        <w:trPr>
          <w:trHeight w:val="288"/>
        </w:trPr>
        <w:tc>
          <w:tcPr>
            <w:tcW w:w="2555" w:type="dxa"/>
            <w:tcBorders>
              <w:top w:val="single" w:sz="4" w:space="0" w:color="000000"/>
              <w:left w:val="single" w:sz="8" w:space="0" w:color="000000"/>
              <w:bottom w:val="single" w:sz="4" w:space="0" w:color="000000"/>
              <w:right w:val="single" w:sz="4" w:space="0" w:color="000000"/>
            </w:tcBorders>
            <w:shd w:val="clear" w:color="auto" w:fill="D9D9D9" w:themeFill="background1" w:themeFillShade="D9"/>
            <w:hideMark/>
          </w:tcPr>
          <w:p w14:paraId="5B612132" w14:textId="1BEADDAD" w:rsidR="005E488B" w:rsidRPr="00AD00D6" w:rsidRDefault="005E488B" w:rsidP="000B1D00">
            <w:pPr>
              <w:pStyle w:val="Standard"/>
              <w:rPr>
                <w:bCs/>
                <w:sz w:val="20"/>
                <w:szCs w:val="20"/>
              </w:rPr>
            </w:pPr>
            <w:r w:rsidRPr="00AD00D6">
              <w:rPr>
                <w:bCs/>
                <w:sz w:val="20"/>
                <w:szCs w:val="20"/>
              </w:rPr>
              <w:t>psychológ</w:t>
            </w:r>
          </w:p>
        </w:tc>
        <w:tc>
          <w:tcPr>
            <w:tcW w:w="24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8435F7E" w14:textId="40E70357" w:rsidR="005E488B" w:rsidRPr="00AD00D6" w:rsidRDefault="00D8380F" w:rsidP="000B1D00">
            <w:pPr>
              <w:rPr>
                <w:rFonts w:ascii="Times New Roman" w:eastAsia="Times New Roman" w:hAnsi="Times New Roman" w:cs="Times New Roman"/>
                <w:bCs/>
                <w:sz w:val="20"/>
              </w:rPr>
            </w:pPr>
            <w:r w:rsidRPr="00AD00D6">
              <w:rPr>
                <w:rFonts w:ascii="Times New Roman" w:eastAsia="Times New Roman" w:hAnsi="Times New Roman" w:cs="Times New Roman"/>
                <w:bCs/>
                <w:sz w:val="20"/>
              </w:rPr>
              <w:t>2,5</w:t>
            </w:r>
          </w:p>
        </w:tc>
        <w:tc>
          <w:tcPr>
            <w:tcW w:w="41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BB346EF" w14:textId="05C3131B" w:rsidR="005E488B" w:rsidRPr="00AD00D6" w:rsidRDefault="005E488B" w:rsidP="000B1D00">
            <w:pPr>
              <w:pStyle w:val="Standard"/>
              <w:rPr>
                <w:bCs/>
                <w:sz w:val="20"/>
                <w:szCs w:val="20"/>
              </w:rPr>
            </w:pPr>
            <w:r w:rsidRPr="00AD00D6">
              <w:rPr>
                <w:bCs/>
                <w:sz w:val="20"/>
                <w:szCs w:val="20"/>
              </w:rPr>
              <w:t xml:space="preserve">VŠ druhého stupňa, odbor psychológia </w:t>
            </w:r>
          </w:p>
        </w:tc>
      </w:tr>
      <w:tr w:rsidR="00AD00D6" w:rsidRPr="00AD00D6" w14:paraId="00F8B650" w14:textId="77777777" w:rsidTr="003D0327">
        <w:trPr>
          <w:trHeight w:val="286"/>
        </w:trPr>
        <w:tc>
          <w:tcPr>
            <w:tcW w:w="9072" w:type="dxa"/>
            <w:gridSpan w:val="3"/>
            <w:tcBorders>
              <w:top w:val="single" w:sz="4" w:space="0" w:color="auto"/>
              <w:left w:val="single" w:sz="4" w:space="0" w:color="auto"/>
              <w:bottom w:val="single" w:sz="4" w:space="0" w:color="auto"/>
              <w:right w:val="single" w:sz="4" w:space="0" w:color="auto"/>
            </w:tcBorders>
          </w:tcPr>
          <w:p w14:paraId="1FD31C7D" w14:textId="3EFED606" w:rsidR="005E488B" w:rsidRPr="00AD00D6" w:rsidRDefault="005E488B" w:rsidP="000B1D00">
            <w:pPr>
              <w:pStyle w:val="Standard"/>
              <w:rPr>
                <w:b/>
                <w:sz w:val="20"/>
                <w:szCs w:val="20"/>
              </w:rPr>
            </w:pPr>
            <w:r w:rsidRPr="00AD00D6">
              <w:rPr>
                <w:b/>
                <w:sz w:val="20"/>
                <w:szCs w:val="20"/>
              </w:rPr>
              <w:t xml:space="preserve">Zamestnanci samostatne usporiadanej skupiny Pri Pošte 24, Košice Barca </w:t>
            </w:r>
          </w:p>
        </w:tc>
      </w:tr>
      <w:tr w:rsidR="00AD00D6" w:rsidRPr="00AD00D6" w14:paraId="3C880A43" w14:textId="77777777" w:rsidTr="005E488B">
        <w:trPr>
          <w:trHeight w:val="286"/>
        </w:trPr>
        <w:tc>
          <w:tcPr>
            <w:tcW w:w="2555" w:type="dxa"/>
            <w:tcBorders>
              <w:top w:val="single" w:sz="4" w:space="0" w:color="auto"/>
              <w:left w:val="single" w:sz="4" w:space="0" w:color="auto"/>
              <w:bottom w:val="single" w:sz="4" w:space="0" w:color="auto"/>
              <w:right w:val="single" w:sz="4" w:space="0" w:color="auto"/>
            </w:tcBorders>
            <w:hideMark/>
          </w:tcPr>
          <w:p w14:paraId="62100454" w14:textId="15BF1627" w:rsidR="005E488B" w:rsidRPr="00AD00D6" w:rsidRDefault="005E488B" w:rsidP="000B1D00">
            <w:pPr>
              <w:pStyle w:val="Standard"/>
              <w:rPr>
                <w:bCs/>
                <w:sz w:val="20"/>
                <w:szCs w:val="20"/>
              </w:rPr>
            </w:pPr>
            <w:r w:rsidRPr="00AD00D6">
              <w:rPr>
                <w:bCs/>
                <w:sz w:val="20"/>
                <w:szCs w:val="20"/>
              </w:rPr>
              <w:t>Odborný vychovávateľ</w:t>
            </w:r>
          </w:p>
        </w:tc>
        <w:tc>
          <w:tcPr>
            <w:tcW w:w="2406" w:type="dxa"/>
            <w:tcBorders>
              <w:top w:val="single" w:sz="4" w:space="0" w:color="auto"/>
              <w:left w:val="single" w:sz="4" w:space="0" w:color="auto"/>
              <w:bottom w:val="single" w:sz="4" w:space="0" w:color="auto"/>
              <w:right w:val="single" w:sz="4" w:space="0" w:color="auto"/>
            </w:tcBorders>
            <w:hideMark/>
          </w:tcPr>
          <w:p w14:paraId="1B82FC56" w14:textId="456AC6D7" w:rsidR="005E488B" w:rsidRPr="00AD00D6" w:rsidRDefault="005E488B" w:rsidP="000B1D00">
            <w:pPr>
              <w:rPr>
                <w:rFonts w:ascii="Times New Roman" w:hAnsi="Times New Roman" w:cs="Times New Roman"/>
                <w:bCs/>
                <w:sz w:val="20"/>
              </w:rPr>
            </w:pPr>
            <w:r w:rsidRPr="00AD00D6">
              <w:rPr>
                <w:rFonts w:ascii="Times New Roman" w:hAnsi="Times New Roman" w:cs="Times New Roman"/>
                <w:bCs/>
                <w:sz w:val="20"/>
              </w:rPr>
              <w:t>2</w:t>
            </w:r>
          </w:p>
        </w:tc>
        <w:tc>
          <w:tcPr>
            <w:tcW w:w="4111" w:type="dxa"/>
            <w:tcBorders>
              <w:top w:val="single" w:sz="4" w:space="0" w:color="auto"/>
              <w:left w:val="single" w:sz="4" w:space="0" w:color="auto"/>
              <w:bottom w:val="single" w:sz="4" w:space="0" w:color="auto"/>
              <w:right w:val="single" w:sz="4" w:space="0" w:color="auto"/>
            </w:tcBorders>
            <w:hideMark/>
          </w:tcPr>
          <w:p w14:paraId="0B171F5A" w14:textId="7F04A4B3" w:rsidR="005E488B" w:rsidRPr="00AD00D6" w:rsidRDefault="005E488B" w:rsidP="000B1D00">
            <w:pPr>
              <w:pStyle w:val="Standard"/>
              <w:rPr>
                <w:bCs/>
                <w:sz w:val="20"/>
                <w:szCs w:val="20"/>
              </w:rPr>
            </w:pPr>
            <w:r w:rsidRPr="00AD00D6">
              <w:rPr>
                <w:bCs/>
                <w:sz w:val="20"/>
                <w:szCs w:val="20"/>
              </w:rPr>
              <w:t>Stredoškolské vzdelanie s maturitou, odbor vychovávateľstvo</w:t>
            </w:r>
          </w:p>
        </w:tc>
      </w:tr>
      <w:tr w:rsidR="00AD00D6" w:rsidRPr="00AD00D6" w14:paraId="7E86753D" w14:textId="77777777" w:rsidTr="005E488B">
        <w:trPr>
          <w:trHeight w:val="286"/>
        </w:trPr>
        <w:tc>
          <w:tcPr>
            <w:tcW w:w="2555" w:type="dxa"/>
            <w:tcBorders>
              <w:top w:val="single" w:sz="4" w:space="0" w:color="auto"/>
              <w:left w:val="single" w:sz="4" w:space="0" w:color="auto"/>
              <w:bottom w:val="single" w:sz="4" w:space="0" w:color="auto"/>
              <w:right w:val="single" w:sz="4" w:space="0" w:color="auto"/>
            </w:tcBorders>
            <w:hideMark/>
          </w:tcPr>
          <w:p w14:paraId="45E9D350" w14:textId="15DD49D9" w:rsidR="005E488B" w:rsidRPr="00AD00D6" w:rsidRDefault="005E488B" w:rsidP="000B1D00">
            <w:pPr>
              <w:pStyle w:val="Standard"/>
              <w:rPr>
                <w:bCs/>
                <w:sz w:val="20"/>
                <w:szCs w:val="20"/>
              </w:rPr>
            </w:pPr>
            <w:r w:rsidRPr="00AD00D6">
              <w:rPr>
                <w:bCs/>
                <w:sz w:val="20"/>
                <w:szCs w:val="20"/>
              </w:rPr>
              <w:t>Pomocný vychovávateľ</w:t>
            </w:r>
          </w:p>
        </w:tc>
        <w:tc>
          <w:tcPr>
            <w:tcW w:w="2406" w:type="dxa"/>
            <w:tcBorders>
              <w:top w:val="single" w:sz="4" w:space="0" w:color="auto"/>
              <w:left w:val="single" w:sz="4" w:space="0" w:color="auto"/>
              <w:bottom w:val="single" w:sz="4" w:space="0" w:color="auto"/>
              <w:right w:val="single" w:sz="4" w:space="0" w:color="auto"/>
            </w:tcBorders>
            <w:hideMark/>
          </w:tcPr>
          <w:p w14:paraId="365C768F" w14:textId="30F7F731" w:rsidR="005E488B" w:rsidRPr="00AD00D6" w:rsidRDefault="005E488B" w:rsidP="000B1D00">
            <w:pPr>
              <w:rPr>
                <w:rFonts w:ascii="Times New Roman" w:hAnsi="Times New Roman" w:cs="Times New Roman"/>
                <w:bCs/>
                <w:sz w:val="20"/>
              </w:rPr>
            </w:pPr>
            <w:r w:rsidRPr="00AD00D6">
              <w:rPr>
                <w:rFonts w:ascii="Times New Roman" w:hAnsi="Times New Roman" w:cs="Times New Roman"/>
                <w:bCs/>
                <w:sz w:val="20"/>
              </w:rPr>
              <w:t>3</w:t>
            </w:r>
          </w:p>
        </w:tc>
        <w:tc>
          <w:tcPr>
            <w:tcW w:w="4111" w:type="dxa"/>
            <w:tcBorders>
              <w:top w:val="single" w:sz="4" w:space="0" w:color="auto"/>
              <w:left w:val="single" w:sz="4" w:space="0" w:color="auto"/>
              <w:bottom w:val="single" w:sz="4" w:space="0" w:color="auto"/>
              <w:right w:val="single" w:sz="4" w:space="0" w:color="auto"/>
            </w:tcBorders>
            <w:hideMark/>
          </w:tcPr>
          <w:p w14:paraId="143D2544" w14:textId="3137785A" w:rsidR="005E488B" w:rsidRPr="00AD00D6" w:rsidRDefault="005E488B" w:rsidP="000B1D00">
            <w:pPr>
              <w:pStyle w:val="Standard"/>
              <w:rPr>
                <w:bCs/>
                <w:sz w:val="20"/>
                <w:szCs w:val="20"/>
              </w:rPr>
            </w:pPr>
            <w:r w:rsidRPr="00AD00D6">
              <w:rPr>
                <w:bCs/>
                <w:sz w:val="20"/>
                <w:szCs w:val="20"/>
              </w:rPr>
              <w:t>Stredoškolské vzdelanie s maturitou</w:t>
            </w:r>
          </w:p>
        </w:tc>
      </w:tr>
      <w:tr w:rsidR="00AD00D6" w:rsidRPr="00AD00D6" w14:paraId="35B295A2" w14:textId="77777777" w:rsidTr="001717C4">
        <w:trPr>
          <w:trHeight w:val="286"/>
        </w:trPr>
        <w:tc>
          <w:tcPr>
            <w:tcW w:w="9072" w:type="dxa"/>
            <w:gridSpan w:val="3"/>
            <w:tcBorders>
              <w:top w:val="single" w:sz="4" w:space="0" w:color="auto"/>
              <w:left w:val="single" w:sz="4" w:space="0" w:color="auto"/>
              <w:bottom w:val="single" w:sz="4" w:space="0" w:color="auto"/>
              <w:right w:val="single" w:sz="4" w:space="0" w:color="auto"/>
            </w:tcBorders>
          </w:tcPr>
          <w:p w14:paraId="7F2701C7" w14:textId="2391C093" w:rsidR="005E488B" w:rsidRPr="00AD00D6" w:rsidRDefault="005E488B" w:rsidP="005E488B">
            <w:pPr>
              <w:pStyle w:val="Standard"/>
              <w:rPr>
                <w:b/>
                <w:sz w:val="20"/>
                <w:szCs w:val="20"/>
              </w:rPr>
            </w:pPr>
            <w:r w:rsidRPr="00AD00D6">
              <w:rPr>
                <w:b/>
                <w:sz w:val="20"/>
                <w:szCs w:val="20"/>
              </w:rPr>
              <w:t xml:space="preserve">Zamestnanci samostatne usporiadanej skupiny Ul. Osloboditeľov 51, Košice Barca </w:t>
            </w:r>
          </w:p>
        </w:tc>
      </w:tr>
      <w:tr w:rsidR="00AD00D6" w:rsidRPr="00AD00D6" w14:paraId="067A6D2D" w14:textId="77777777" w:rsidTr="005E488B">
        <w:trPr>
          <w:trHeight w:val="286"/>
        </w:trPr>
        <w:tc>
          <w:tcPr>
            <w:tcW w:w="2555" w:type="dxa"/>
            <w:tcBorders>
              <w:top w:val="single" w:sz="4" w:space="0" w:color="auto"/>
              <w:left w:val="single" w:sz="4" w:space="0" w:color="auto"/>
              <w:bottom w:val="single" w:sz="4" w:space="0" w:color="auto"/>
              <w:right w:val="single" w:sz="4" w:space="0" w:color="auto"/>
            </w:tcBorders>
            <w:hideMark/>
          </w:tcPr>
          <w:p w14:paraId="280344CF" w14:textId="1546AA19" w:rsidR="005E488B" w:rsidRPr="00AD00D6" w:rsidRDefault="005E488B" w:rsidP="005E488B">
            <w:pPr>
              <w:pStyle w:val="Standard"/>
              <w:rPr>
                <w:bCs/>
                <w:sz w:val="20"/>
                <w:szCs w:val="20"/>
              </w:rPr>
            </w:pPr>
            <w:r w:rsidRPr="00AD00D6">
              <w:rPr>
                <w:bCs/>
                <w:sz w:val="20"/>
                <w:szCs w:val="20"/>
              </w:rPr>
              <w:t>Odborný vychovávateľ</w:t>
            </w:r>
          </w:p>
        </w:tc>
        <w:tc>
          <w:tcPr>
            <w:tcW w:w="2406" w:type="dxa"/>
            <w:tcBorders>
              <w:top w:val="single" w:sz="4" w:space="0" w:color="auto"/>
              <w:left w:val="single" w:sz="4" w:space="0" w:color="auto"/>
              <w:bottom w:val="single" w:sz="4" w:space="0" w:color="auto"/>
              <w:right w:val="single" w:sz="4" w:space="0" w:color="auto"/>
            </w:tcBorders>
            <w:hideMark/>
          </w:tcPr>
          <w:p w14:paraId="2073822E" w14:textId="18A03121" w:rsidR="005E488B" w:rsidRPr="00AD00D6" w:rsidRDefault="005E488B" w:rsidP="005E488B">
            <w:pPr>
              <w:rPr>
                <w:rFonts w:ascii="Times New Roman" w:hAnsi="Times New Roman" w:cs="Times New Roman"/>
                <w:bCs/>
                <w:sz w:val="20"/>
              </w:rPr>
            </w:pPr>
            <w:r w:rsidRPr="00AD00D6">
              <w:rPr>
                <w:rFonts w:ascii="Times New Roman" w:hAnsi="Times New Roman" w:cs="Times New Roman"/>
                <w:bCs/>
                <w:sz w:val="20"/>
              </w:rPr>
              <w:t>2</w:t>
            </w:r>
          </w:p>
        </w:tc>
        <w:tc>
          <w:tcPr>
            <w:tcW w:w="4111" w:type="dxa"/>
            <w:tcBorders>
              <w:top w:val="single" w:sz="4" w:space="0" w:color="auto"/>
              <w:left w:val="single" w:sz="4" w:space="0" w:color="auto"/>
              <w:bottom w:val="single" w:sz="4" w:space="0" w:color="auto"/>
              <w:right w:val="single" w:sz="4" w:space="0" w:color="auto"/>
            </w:tcBorders>
            <w:hideMark/>
          </w:tcPr>
          <w:p w14:paraId="0A55F568" w14:textId="3B93C764" w:rsidR="005E488B" w:rsidRPr="00AD00D6" w:rsidRDefault="005E488B" w:rsidP="005E488B">
            <w:pPr>
              <w:pStyle w:val="Standard"/>
              <w:rPr>
                <w:bCs/>
                <w:sz w:val="20"/>
                <w:szCs w:val="20"/>
              </w:rPr>
            </w:pPr>
            <w:r w:rsidRPr="00AD00D6">
              <w:rPr>
                <w:bCs/>
                <w:sz w:val="20"/>
                <w:szCs w:val="20"/>
              </w:rPr>
              <w:t>Stredoškolské vzdelanie s maturitou, odbor vychovávateľstvo</w:t>
            </w:r>
          </w:p>
        </w:tc>
      </w:tr>
      <w:tr w:rsidR="00AD00D6" w:rsidRPr="00AD00D6" w14:paraId="749D3976" w14:textId="77777777" w:rsidTr="005E488B">
        <w:trPr>
          <w:trHeight w:val="286"/>
        </w:trPr>
        <w:tc>
          <w:tcPr>
            <w:tcW w:w="2555" w:type="dxa"/>
            <w:tcBorders>
              <w:top w:val="single" w:sz="4" w:space="0" w:color="auto"/>
              <w:left w:val="single" w:sz="4" w:space="0" w:color="auto"/>
              <w:bottom w:val="single" w:sz="4" w:space="0" w:color="auto"/>
              <w:right w:val="single" w:sz="4" w:space="0" w:color="auto"/>
            </w:tcBorders>
            <w:hideMark/>
          </w:tcPr>
          <w:p w14:paraId="21419F51" w14:textId="6D0F0103" w:rsidR="005E488B" w:rsidRPr="00AD00D6" w:rsidRDefault="005E488B" w:rsidP="005E488B">
            <w:pPr>
              <w:pStyle w:val="Standard"/>
              <w:rPr>
                <w:bCs/>
                <w:sz w:val="20"/>
                <w:szCs w:val="20"/>
              </w:rPr>
            </w:pPr>
            <w:r w:rsidRPr="00AD00D6">
              <w:rPr>
                <w:bCs/>
                <w:sz w:val="20"/>
                <w:szCs w:val="20"/>
              </w:rPr>
              <w:t>Pomocný vychovávateľ</w:t>
            </w:r>
          </w:p>
        </w:tc>
        <w:tc>
          <w:tcPr>
            <w:tcW w:w="2406" w:type="dxa"/>
            <w:tcBorders>
              <w:top w:val="single" w:sz="4" w:space="0" w:color="auto"/>
              <w:left w:val="single" w:sz="4" w:space="0" w:color="auto"/>
              <w:bottom w:val="single" w:sz="4" w:space="0" w:color="auto"/>
              <w:right w:val="single" w:sz="4" w:space="0" w:color="auto"/>
            </w:tcBorders>
            <w:hideMark/>
          </w:tcPr>
          <w:p w14:paraId="6D89A178" w14:textId="5CC63623" w:rsidR="005E488B" w:rsidRPr="00AD00D6" w:rsidRDefault="005E488B" w:rsidP="005E488B">
            <w:pPr>
              <w:rPr>
                <w:rFonts w:ascii="Times New Roman" w:eastAsia="Times New Roman" w:hAnsi="Times New Roman" w:cs="Times New Roman"/>
                <w:bCs/>
                <w:sz w:val="20"/>
              </w:rPr>
            </w:pPr>
            <w:r w:rsidRPr="00AD00D6">
              <w:rPr>
                <w:rFonts w:ascii="Times New Roman" w:hAnsi="Times New Roman" w:cs="Times New Roman"/>
                <w:bCs/>
                <w:sz w:val="20"/>
              </w:rPr>
              <w:t>3</w:t>
            </w:r>
          </w:p>
        </w:tc>
        <w:tc>
          <w:tcPr>
            <w:tcW w:w="4111" w:type="dxa"/>
            <w:tcBorders>
              <w:top w:val="single" w:sz="4" w:space="0" w:color="auto"/>
              <w:left w:val="single" w:sz="4" w:space="0" w:color="auto"/>
              <w:bottom w:val="single" w:sz="4" w:space="0" w:color="auto"/>
              <w:right w:val="single" w:sz="4" w:space="0" w:color="auto"/>
            </w:tcBorders>
            <w:hideMark/>
          </w:tcPr>
          <w:p w14:paraId="54045787" w14:textId="1CB3FE5B" w:rsidR="005E488B" w:rsidRPr="00AD00D6" w:rsidRDefault="005E488B" w:rsidP="005E488B">
            <w:pPr>
              <w:pStyle w:val="Standard"/>
              <w:rPr>
                <w:bCs/>
                <w:sz w:val="20"/>
                <w:szCs w:val="20"/>
              </w:rPr>
            </w:pPr>
            <w:r w:rsidRPr="00AD00D6">
              <w:rPr>
                <w:bCs/>
                <w:sz w:val="20"/>
                <w:szCs w:val="20"/>
              </w:rPr>
              <w:t>Stredoškolské vzdelanie s maturitou</w:t>
            </w:r>
          </w:p>
        </w:tc>
      </w:tr>
      <w:tr w:rsidR="00AD00D6" w:rsidRPr="00AD00D6" w14:paraId="4E44D2C7" w14:textId="77777777" w:rsidTr="00292305">
        <w:trPr>
          <w:trHeight w:val="286"/>
        </w:trPr>
        <w:tc>
          <w:tcPr>
            <w:tcW w:w="9072" w:type="dxa"/>
            <w:gridSpan w:val="3"/>
            <w:tcBorders>
              <w:top w:val="single" w:sz="4" w:space="0" w:color="auto"/>
              <w:left w:val="single" w:sz="4" w:space="0" w:color="auto"/>
              <w:bottom w:val="single" w:sz="4" w:space="0" w:color="auto"/>
              <w:right w:val="single" w:sz="4" w:space="0" w:color="auto"/>
            </w:tcBorders>
          </w:tcPr>
          <w:p w14:paraId="1313FC63" w14:textId="341076A8" w:rsidR="005E488B" w:rsidRPr="00AD00D6" w:rsidRDefault="005E488B" w:rsidP="005E488B">
            <w:pPr>
              <w:pStyle w:val="Standard"/>
              <w:rPr>
                <w:b/>
                <w:sz w:val="20"/>
                <w:szCs w:val="20"/>
              </w:rPr>
            </w:pPr>
            <w:r w:rsidRPr="00AD00D6">
              <w:rPr>
                <w:b/>
                <w:sz w:val="20"/>
                <w:szCs w:val="20"/>
              </w:rPr>
              <w:t>Zamestnanci samostatne usporiadanej skupiny Sokoľany 46</w:t>
            </w:r>
          </w:p>
        </w:tc>
      </w:tr>
      <w:tr w:rsidR="00AD00D6" w:rsidRPr="00AD00D6" w14:paraId="41A8B938" w14:textId="77777777" w:rsidTr="005E488B">
        <w:trPr>
          <w:trHeight w:val="289"/>
        </w:trPr>
        <w:tc>
          <w:tcPr>
            <w:tcW w:w="2555" w:type="dxa"/>
            <w:tcBorders>
              <w:top w:val="single" w:sz="4" w:space="0" w:color="auto"/>
              <w:left w:val="single" w:sz="4" w:space="0" w:color="auto"/>
              <w:bottom w:val="single" w:sz="4" w:space="0" w:color="auto"/>
              <w:right w:val="single" w:sz="4" w:space="0" w:color="auto"/>
            </w:tcBorders>
            <w:hideMark/>
          </w:tcPr>
          <w:p w14:paraId="4024B3E0" w14:textId="7C7B4093" w:rsidR="005E488B" w:rsidRPr="00AD00D6" w:rsidRDefault="005E488B" w:rsidP="005E488B">
            <w:pPr>
              <w:pStyle w:val="Standard"/>
              <w:rPr>
                <w:bCs/>
                <w:sz w:val="20"/>
                <w:szCs w:val="20"/>
              </w:rPr>
            </w:pPr>
            <w:r w:rsidRPr="00AD00D6">
              <w:rPr>
                <w:bCs/>
                <w:sz w:val="20"/>
                <w:szCs w:val="20"/>
              </w:rPr>
              <w:t>Odborný vychovávateľ</w:t>
            </w:r>
          </w:p>
        </w:tc>
        <w:tc>
          <w:tcPr>
            <w:tcW w:w="2406" w:type="dxa"/>
            <w:tcBorders>
              <w:top w:val="single" w:sz="4" w:space="0" w:color="auto"/>
              <w:left w:val="single" w:sz="4" w:space="0" w:color="auto"/>
              <w:bottom w:val="single" w:sz="4" w:space="0" w:color="auto"/>
              <w:right w:val="single" w:sz="4" w:space="0" w:color="auto"/>
            </w:tcBorders>
            <w:hideMark/>
          </w:tcPr>
          <w:p w14:paraId="5B15761C" w14:textId="269EE39B" w:rsidR="005E488B" w:rsidRPr="00AD00D6" w:rsidRDefault="005E488B" w:rsidP="005E488B">
            <w:pPr>
              <w:rPr>
                <w:bCs/>
                <w:sz w:val="20"/>
              </w:rPr>
            </w:pPr>
            <w:r w:rsidRPr="00AD00D6">
              <w:rPr>
                <w:rFonts w:ascii="Times New Roman" w:hAnsi="Times New Roman" w:cs="Times New Roman"/>
                <w:bCs/>
                <w:sz w:val="20"/>
              </w:rPr>
              <w:t>2</w:t>
            </w:r>
          </w:p>
        </w:tc>
        <w:tc>
          <w:tcPr>
            <w:tcW w:w="4111" w:type="dxa"/>
            <w:tcBorders>
              <w:top w:val="single" w:sz="4" w:space="0" w:color="auto"/>
              <w:left w:val="single" w:sz="4" w:space="0" w:color="auto"/>
              <w:bottom w:val="single" w:sz="4" w:space="0" w:color="auto"/>
              <w:right w:val="single" w:sz="4" w:space="0" w:color="auto"/>
            </w:tcBorders>
            <w:hideMark/>
          </w:tcPr>
          <w:p w14:paraId="6160F2ED" w14:textId="4A7DDC07" w:rsidR="005E488B" w:rsidRPr="00AD00D6" w:rsidRDefault="005E488B" w:rsidP="005E488B">
            <w:pPr>
              <w:pStyle w:val="Standard"/>
              <w:rPr>
                <w:bCs/>
                <w:sz w:val="20"/>
                <w:szCs w:val="20"/>
              </w:rPr>
            </w:pPr>
            <w:r w:rsidRPr="00AD00D6">
              <w:rPr>
                <w:bCs/>
                <w:sz w:val="20"/>
                <w:szCs w:val="20"/>
              </w:rPr>
              <w:t>Stredoškolské vzdelanie s maturitou, odbor vychovávateľstvo</w:t>
            </w:r>
          </w:p>
        </w:tc>
      </w:tr>
      <w:tr w:rsidR="00AD00D6" w:rsidRPr="00AD00D6" w14:paraId="64BF9386" w14:textId="77777777" w:rsidTr="005E488B">
        <w:trPr>
          <w:trHeight w:val="289"/>
        </w:trPr>
        <w:tc>
          <w:tcPr>
            <w:tcW w:w="2555" w:type="dxa"/>
            <w:tcBorders>
              <w:top w:val="single" w:sz="4" w:space="0" w:color="auto"/>
              <w:left w:val="single" w:sz="4" w:space="0" w:color="auto"/>
              <w:bottom w:val="single" w:sz="4" w:space="0" w:color="auto"/>
              <w:right w:val="single" w:sz="4" w:space="0" w:color="auto"/>
            </w:tcBorders>
            <w:hideMark/>
          </w:tcPr>
          <w:p w14:paraId="3D3EAD0F" w14:textId="0A56391D" w:rsidR="005E488B" w:rsidRPr="00AD00D6" w:rsidRDefault="005E488B" w:rsidP="005E488B">
            <w:pPr>
              <w:pStyle w:val="Standard"/>
              <w:rPr>
                <w:bCs/>
                <w:sz w:val="20"/>
                <w:szCs w:val="20"/>
              </w:rPr>
            </w:pPr>
            <w:r w:rsidRPr="00AD00D6">
              <w:rPr>
                <w:bCs/>
                <w:sz w:val="20"/>
                <w:szCs w:val="20"/>
              </w:rPr>
              <w:t>Pomocný vychovávateľ</w:t>
            </w:r>
          </w:p>
        </w:tc>
        <w:tc>
          <w:tcPr>
            <w:tcW w:w="2406" w:type="dxa"/>
            <w:tcBorders>
              <w:top w:val="single" w:sz="4" w:space="0" w:color="auto"/>
              <w:left w:val="single" w:sz="4" w:space="0" w:color="auto"/>
              <w:bottom w:val="single" w:sz="4" w:space="0" w:color="auto"/>
              <w:right w:val="single" w:sz="4" w:space="0" w:color="auto"/>
            </w:tcBorders>
            <w:hideMark/>
          </w:tcPr>
          <w:p w14:paraId="2881E7A7" w14:textId="479461D1" w:rsidR="005E488B" w:rsidRPr="00AD00D6" w:rsidRDefault="005E488B" w:rsidP="005E488B">
            <w:pPr>
              <w:rPr>
                <w:rFonts w:ascii="Times New Roman" w:eastAsia="Times New Roman" w:hAnsi="Times New Roman" w:cs="Times New Roman"/>
                <w:bCs/>
                <w:sz w:val="20"/>
              </w:rPr>
            </w:pPr>
            <w:r w:rsidRPr="00AD00D6">
              <w:rPr>
                <w:rFonts w:ascii="Times New Roman" w:hAnsi="Times New Roman" w:cs="Times New Roman"/>
                <w:bCs/>
                <w:sz w:val="20"/>
              </w:rPr>
              <w:t>3</w:t>
            </w:r>
          </w:p>
        </w:tc>
        <w:tc>
          <w:tcPr>
            <w:tcW w:w="4111" w:type="dxa"/>
            <w:tcBorders>
              <w:top w:val="single" w:sz="4" w:space="0" w:color="auto"/>
              <w:left w:val="single" w:sz="4" w:space="0" w:color="auto"/>
              <w:bottom w:val="single" w:sz="4" w:space="0" w:color="auto"/>
              <w:right w:val="single" w:sz="4" w:space="0" w:color="auto"/>
            </w:tcBorders>
            <w:hideMark/>
          </w:tcPr>
          <w:p w14:paraId="1AA0B063" w14:textId="2952BABE" w:rsidR="005E488B" w:rsidRPr="00AD00D6" w:rsidRDefault="005E488B" w:rsidP="005E488B">
            <w:pPr>
              <w:pStyle w:val="Standard"/>
              <w:rPr>
                <w:bCs/>
                <w:sz w:val="20"/>
                <w:szCs w:val="20"/>
              </w:rPr>
            </w:pPr>
            <w:r w:rsidRPr="00AD00D6">
              <w:rPr>
                <w:bCs/>
                <w:sz w:val="20"/>
                <w:szCs w:val="20"/>
              </w:rPr>
              <w:t>Stredoškolské vzdelanie s maturitou</w:t>
            </w:r>
          </w:p>
        </w:tc>
      </w:tr>
      <w:tr w:rsidR="00AD00D6" w:rsidRPr="00AD00D6" w14:paraId="63B57E5E" w14:textId="77777777" w:rsidTr="0054637F">
        <w:trPr>
          <w:trHeight w:val="289"/>
        </w:trPr>
        <w:tc>
          <w:tcPr>
            <w:tcW w:w="9072" w:type="dxa"/>
            <w:gridSpan w:val="3"/>
            <w:tcBorders>
              <w:top w:val="single" w:sz="4" w:space="0" w:color="auto"/>
              <w:left w:val="single" w:sz="4" w:space="0" w:color="auto"/>
              <w:bottom w:val="single" w:sz="4" w:space="0" w:color="auto"/>
              <w:right w:val="single" w:sz="4" w:space="0" w:color="auto"/>
            </w:tcBorders>
          </w:tcPr>
          <w:p w14:paraId="3212D007" w14:textId="45843559" w:rsidR="005E488B" w:rsidRPr="00AD00D6" w:rsidRDefault="005E488B" w:rsidP="005E488B">
            <w:pPr>
              <w:pStyle w:val="Standard"/>
              <w:rPr>
                <w:sz w:val="20"/>
              </w:rPr>
            </w:pPr>
            <w:r w:rsidRPr="00AD00D6">
              <w:rPr>
                <w:b/>
                <w:sz w:val="20"/>
                <w:szCs w:val="20"/>
              </w:rPr>
              <w:t xml:space="preserve">Zamestnanci samostatne usporiadanej skupiny </w:t>
            </w:r>
            <w:r w:rsidR="000C6D93" w:rsidRPr="00AD00D6">
              <w:rPr>
                <w:b/>
                <w:sz w:val="20"/>
                <w:szCs w:val="20"/>
              </w:rPr>
              <w:t>Drienovec 282</w:t>
            </w:r>
          </w:p>
        </w:tc>
      </w:tr>
      <w:tr w:rsidR="00AD00D6" w:rsidRPr="00AD00D6" w14:paraId="79EEDBE7" w14:textId="77777777" w:rsidTr="005E488B">
        <w:trPr>
          <w:trHeight w:val="288"/>
        </w:trPr>
        <w:tc>
          <w:tcPr>
            <w:tcW w:w="2555" w:type="dxa"/>
            <w:tcBorders>
              <w:top w:val="single" w:sz="4" w:space="0" w:color="auto"/>
              <w:left w:val="single" w:sz="4" w:space="0" w:color="auto"/>
              <w:bottom w:val="single" w:sz="4" w:space="0" w:color="auto"/>
              <w:right w:val="single" w:sz="4" w:space="0" w:color="auto"/>
            </w:tcBorders>
            <w:hideMark/>
          </w:tcPr>
          <w:p w14:paraId="3E574CEF" w14:textId="5C8B8D42" w:rsidR="000C6D93" w:rsidRPr="00AD00D6" w:rsidRDefault="000C6D93" w:rsidP="000C6D93">
            <w:pPr>
              <w:pStyle w:val="Standard"/>
              <w:rPr>
                <w:bCs/>
                <w:sz w:val="20"/>
                <w:szCs w:val="20"/>
                <w:vertAlign w:val="superscript"/>
              </w:rPr>
            </w:pPr>
            <w:r w:rsidRPr="00AD00D6">
              <w:rPr>
                <w:bCs/>
                <w:sz w:val="20"/>
                <w:szCs w:val="20"/>
              </w:rPr>
              <w:t>Odborný vychovávateľ</w:t>
            </w:r>
          </w:p>
        </w:tc>
        <w:tc>
          <w:tcPr>
            <w:tcW w:w="2406" w:type="dxa"/>
            <w:tcBorders>
              <w:top w:val="single" w:sz="4" w:space="0" w:color="auto"/>
              <w:left w:val="single" w:sz="4" w:space="0" w:color="auto"/>
              <w:bottom w:val="single" w:sz="4" w:space="0" w:color="auto"/>
              <w:right w:val="single" w:sz="4" w:space="0" w:color="auto"/>
            </w:tcBorders>
            <w:hideMark/>
          </w:tcPr>
          <w:p w14:paraId="362F464A" w14:textId="3907607E" w:rsidR="000C6D93" w:rsidRPr="00AD00D6" w:rsidRDefault="000C6D93" w:rsidP="000C6D93">
            <w:pPr>
              <w:rPr>
                <w:bCs/>
                <w:sz w:val="20"/>
              </w:rPr>
            </w:pPr>
            <w:r w:rsidRPr="00AD00D6">
              <w:rPr>
                <w:rFonts w:ascii="Times New Roman" w:hAnsi="Times New Roman" w:cs="Times New Roman"/>
                <w:bCs/>
                <w:sz w:val="20"/>
              </w:rPr>
              <w:t>2</w:t>
            </w:r>
          </w:p>
        </w:tc>
        <w:tc>
          <w:tcPr>
            <w:tcW w:w="4111" w:type="dxa"/>
            <w:tcBorders>
              <w:top w:val="single" w:sz="4" w:space="0" w:color="auto"/>
              <w:left w:val="single" w:sz="4" w:space="0" w:color="auto"/>
              <w:bottom w:val="single" w:sz="4" w:space="0" w:color="auto"/>
              <w:right w:val="single" w:sz="4" w:space="0" w:color="auto"/>
            </w:tcBorders>
            <w:hideMark/>
          </w:tcPr>
          <w:p w14:paraId="4EA85A13" w14:textId="012C4956" w:rsidR="000C6D93" w:rsidRPr="00AD00D6" w:rsidRDefault="000C6D93" w:rsidP="000C6D93">
            <w:pPr>
              <w:pStyle w:val="Standard"/>
              <w:rPr>
                <w:bCs/>
                <w:sz w:val="20"/>
                <w:szCs w:val="20"/>
              </w:rPr>
            </w:pPr>
            <w:r w:rsidRPr="00AD00D6">
              <w:rPr>
                <w:bCs/>
                <w:sz w:val="20"/>
                <w:szCs w:val="20"/>
              </w:rPr>
              <w:t>Stredoškolské vzdelanie s maturitou, odbor vychovávateľstvo</w:t>
            </w:r>
          </w:p>
        </w:tc>
      </w:tr>
      <w:tr w:rsidR="00AD00D6" w:rsidRPr="00AD00D6" w14:paraId="7A0AC144" w14:textId="77777777" w:rsidTr="005E488B">
        <w:trPr>
          <w:trHeight w:val="288"/>
        </w:trPr>
        <w:tc>
          <w:tcPr>
            <w:tcW w:w="2555" w:type="dxa"/>
            <w:tcBorders>
              <w:top w:val="single" w:sz="4" w:space="0" w:color="auto"/>
              <w:left w:val="single" w:sz="4" w:space="0" w:color="auto"/>
              <w:bottom w:val="single" w:sz="4" w:space="0" w:color="auto"/>
              <w:right w:val="single" w:sz="4" w:space="0" w:color="auto"/>
            </w:tcBorders>
          </w:tcPr>
          <w:p w14:paraId="25D54292" w14:textId="4C857D74" w:rsidR="00830D9C" w:rsidRPr="00AD00D6" w:rsidRDefault="00830D9C" w:rsidP="00830D9C">
            <w:pPr>
              <w:pStyle w:val="Standard"/>
              <w:rPr>
                <w:bCs/>
                <w:sz w:val="20"/>
                <w:szCs w:val="20"/>
              </w:rPr>
            </w:pPr>
            <w:r w:rsidRPr="00AD00D6">
              <w:rPr>
                <w:sz w:val="20"/>
                <w:szCs w:val="20"/>
              </w:rPr>
              <w:t>gazdiná</w:t>
            </w:r>
          </w:p>
        </w:tc>
        <w:tc>
          <w:tcPr>
            <w:tcW w:w="2406" w:type="dxa"/>
            <w:tcBorders>
              <w:top w:val="single" w:sz="4" w:space="0" w:color="auto"/>
              <w:left w:val="single" w:sz="4" w:space="0" w:color="auto"/>
              <w:bottom w:val="single" w:sz="4" w:space="0" w:color="auto"/>
              <w:right w:val="single" w:sz="4" w:space="0" w:color="auto"/>
            </w:tcBorders>
          </w:tcPr>
          <w:p w14:paraId="0167921E" w14:textId="382AA9B3" w:rsidR="00830D9C" w:rsidRPr="00AD00D6" w:rsidRDefault="00830D9C" w:rsidP="00830D9C">
            <w:pPr>
              <w:rPr>
                <w:rFonts w:ascii="Times New Roman" w:hAnsi="Times New Roman" w:cs="Times New Roman"/>
                <w:bCs/>
                <w:sz w:val="20"/>
              </w:rPr>
            </w:pPr>
            <w:r w:rsidRPr="00AD00D6">
              <w:rPr>
                <w:rFonts w:ascii="Times New Roman" w:hAnsi="Times New Roman" w:cs="Times New Roman"/>
                <w:sz w:val="20"/>
              </w:rPr>
              <w:t>1</w:t>
            </w:r>
          </w:p>
        </w:tc>
        <w:tc>
          <w:tcPr>
            <w:tcW w:w="4111" w:type="dxa"/>
            <w:tcBorders>
              <w:top w:val="single" w:sz="4" w:space="0" w:color="auto"/>
              <w:left w:val="single" w:sz="4" w:space="0" w:color="auto"/>
              <w:bottom w:val="single" w:sz="4" w:space="0" w:color="auto"/>
              <w:right w:val="single" w:sz="4" w:space="0" w:color="auto"/>
            </w:tcBorders>
          </w:tcPr>
          <w:p w14:paraId="7D5D296A" w14:textId="57BD1AB5" w:rsidR="00830D9C" w:rsidRPr="00AD00D6" w:rsidRDefault="00830D9C" w:rsidP="00830D9C">
            <w:pPr>
              <w:pStyle w:val="Standard"/>
              <w:rPr>
                <w:bCs/>
                <w:sz w:val="20"/>
                <w:szCs w:val="20"/>
              </w:rPr>
            </w:pPr>
            <w:r w:rsidRPr="00AD00D6">
              <w:rPr>
                <w:sz w:val="20"/>
                <w:szCs w:val="20"/>
              </w:rPr>
              <w:t>Stredoškolské vzdelanie s maturitou</w:t>
            </w:r>
          </w:p>
        </w:tc>
      </w:tr>
      <w:tr w:rsidR="00AD00D6" w:rsidRPr="00AD00D6" w14:paraId="71ED760B" w14:textId="77777777" w:rsidTr="005E488B">
        <w:trPr>
          <w:trHeight w:val="286"/>
        </w:trPr>
        <w:tc>
          <w:tcPr>
            <w:tcW w:w="2555" w:type="dxa"/>
            <w:tcBorders>
              <w:top w:val="single" w:sz="4" w:space="0" w:color="auto"/>
              <w:left w:val="single" w:sz="4" w:space="0" w:color="auto"/>
              <w:bottom w:val="single" w:sz="4" w:space="0" w:color="auto"/>
              <w:right w:val="single" w:sz="4" w:space="0" w:color="auto"/>
            </w:tcBorders>
            <w:hideMark/>
          </w:tcPr>
          <w:p w14:paraId="0691EA02" w14:textId="53EF38B0" w:rsidR="000C6D93" w:rsidRPr="00AD00D6" w:rsidRDefault="000C6D93" w:rsidP="000C6D93">
            <w:pPr>
              <w:pStyle w:val="Standard"/>
              <w:rPr>
                <w:bCs/>
                <w:sz w:val="20"/>
                <w:szCs w:val="20"/>
              </w:rPr>
            </w:pPr>
            <w:r w:rsidRPr="00AD00D6">
              <w:rPr>
                <w:bCs/>
                <w:sz w:val="20"/>
                <w:szCs w:val="20"/>
              </w:rPr>
              <w:t>Pomocný vychovávateľ</w:t>
            </w:r>
          </w:p>
        </w:tc>
        <w:tc>
          <w:tcPr>
            <w:tcW w:w="2406" w:type="dxa"/>
            <w:tcBorders>
              <w:top w:val="single" w:sz="4" w:space="0" w:color="auto"/>
              <w:left w:val="single" w:sz="4" w:space="0" w:color="auto"/>
              <w:bottom w:val="single" w:sz="4" w:space="0" w:color="auto"/>
              <w:right w:val="single" w:sz="4" w:space="0" w:color="auto"/>
            </w:tcBorders>
            <w:hideMark/>
          </w:tcPr>
          <w:p w14:paraId="26CB0DD1" w14:textId="4ACBEF19" w:rsidR="000C6D93" w:rsidRPr="00AD00D6" w:rsidRDefault="00830D9C" w:rsidP="000C6D93">
            <w:pPr>
              <w:rPr>
                <w:bCs/>
                <w:sz w:val="20"/>
              </w:rPr>
            </w:pPr>
            <w:r w:rsidRPr="00AD00D6">
              <w:rPr>
                <w:rFonts w:ascii="Times New Roman" w:hAnsi="Times New Roman" w:cs="Times New Roman"/>
                <w:bCs/>
                <w:sz w:val="20"/>
              </w:rPr>
              <w:t>2</w:t>
            </w:r>
          </w:p>
        </w:tc>
        <w:tc>
          <w:tcPr>
            <w:tcW w:w="4111" w:type="dxa"/>
            <w:tcBorders>
              <w:top w:val="single" w:sz="4" w:space="0" w:color="auto"/>
              <w:left w:val="single" w:sz="4" w:space="0" w:color="auto"/>
              <w:bottom w:val="single" w:sz="4" w:space="0" w:color="auto"/>
              <w:right w:val="single" w:sz="4" w:space="0" w:color="auto"/>
            </w:tcBorders>
            <w:hideMark/>
          </w:tcPr>
          <w:p w14:paraId="56DDE284" w14:textId="0ED9962A" w:rsidR="000C6D93" w:rsidRPr="00AD00D6" w:rsidRDefault="000C6D93" w:rsidP="000C6D93">
            <w:pPr>
              <w:pStyle w:val="Standard"/>
              <w:rPr>
                <w:bCs/>
                <w:sz w:val="20"/>
                <w:szCs w:val="20"/>
              </w:rPr>
            </w:pPr>
            <w:r w:rsidRPr="00AD00D6">
              <w:rPr>
                <w:bCs/>
                <w:sz w:val="20"/>
                <w:szCs w:val="20"/>
              </w:rPr>
              <w:t>Stredoškolské vzdelanie s maturitou</w:t>
            </w:r>
          </w:p>
        </w:tc>
      </w:tr>
      <w:tr w:rsidR="00AD00D6" w:rsidRPr="00AD00D6" w14:paraId="3F1FDB92" w14:textId="77777777" w:rsidTr="00C05BC1">
        <w:trPr>
          <w:trHeight w:val="286"/>
        </w:trPr>
        <w:tc>
          <w:tcPr>
            <w:tcW w:w="9072" w:type="dxa"/>
            <w:gridSpan w:val="3"/>
            <w:tcBorders>
              <w:top w:val="single" w:sz="4" w:space="0" w:color="auto"/>
              <w:left w:val="single" w:sz="4" w:space="0" w:color="auto"/>
              <w:bottom w:val="single" w:sz="4" w:space="0" w:color="auto"/>
              <w:right w:val="single" w:sz="4" w:space="0" w:color="auto"/>
            </w:tcBorders>
          </w:tcPr>
          <w:p w14:paraId="6B4FEE88" w14:textId="29C05A50" w:rsidR="000C6D93" w:rsidRPr="00AD00D6" w:rsidRDefault="000C6D93" w:rsidP="005E488B">
            <w:pPr>
              <w:pStyle w:val="Standard"/>
              <w:rPr>
                <w:b/>
                <w:sz w:val="20"/>
                <w:szCs w:val="20"/>
              </w:rPr>
            </w:pPr>
            <w:r w:rsidRPr="00AD00D6">
              <w:rPr>
                <w:b/>
                <w:sz w:val="20"/>
                <w:szCs w:val="20"/>
              </w:rPr>
              <w:t>Profesionálne náhradné rodiny</w:t>
            </w:r>
          </w:p>
        </w:tc>
      </w:tr>
      <w:tr w:rsidR="00AD00D6" w:rsidRPr="00AD00D6" w14:paraId="38488A72" w14:textId="77777777" w:rsidTr="005E488B">
        <w:trPr>
          <w:trHeight w:val="286"/>
        </w:trPr>
        <w:tc>
          <w:tcPr>
            <w:tcW w:w="2555" w:type="dxa"/>
            <w:tcBorders>
              <w:top w:val="single" w:sz="4" w:space="0" w:color="auto"/>
              <w:left w:val="single" w:sz="4" w:space="0" w:color="auto"/>
              <w:bottom w:val="single" w:sz="4" w:space="0" w:color="auto"/>
              <w:right w:val="single" w:sz="4" w:space="0" w:color="auto"/>
            </w:tcBorders>
            <w:hideMark/>
          </w:tcPr>
          <w:p w14:paraId="190B838D" w14:textId="09D14B83" w:rsidR="005E488B" w:rsidRPr="00AD00D6" w:rsidRDefault="000C6D93" w:rsidP="005E488B">
            <w:pPr>
              <w:pStyle w:val="Standard"/>
              <w:rPr>
                <w:sz w:val="20"/>
                <w:szCs w:val="20"/>
              </w:rPr>
            </w:pPr>
            <w:r w:rsidRPr="00AD00D6">
              <w:rPr>
                <w:sz w:val="20"/>
                <w:szCs w:val="20"/>
              </w:rPr>
              <w:t>Profesionálny náhradný rodič</w:t>
            </w:r>
          </w:p>
        </w:tc>
        <w:tc>
          <w:tcPr>
            <w:tcW w:w="2406" w:type="dxa"/>
            <w:tcBorders>
              <w:top w:val="single" w:sz="4" w:space="0" w:color="auto"/>
              <w:left w:val="single" w:sz="4" w:space="0" w:color="auto"/>
              <w:bottom w:val="single" w:sz="4" w:space="0" w:color="auto"/>
              <w:right w:val="single" w:sz="4" w:space="0" w:color="auto"/>
            </w:tcBorders>
            <w:hideMark/>
          </w:tcPr>
          <w:p w14:paraId="69C26A59" w14:textId="3AB5DEB5" w:rsidR="005E488B" w:rsidRPr="00AD00D6" w:rsidRDefault="000C6D93" w:rsidP="005E488B">
            <w:pPr>
              <w:rPr>
                <w:rFonts w:ascii="Times New Roman" w:hAnsi="Times New Roman" w:cs="Times New Roman"/>
                <w:sz w:val="20"/>
              </w:rPr>
            </w:pPr>
            <w:r w:rsidRPr="00AD00D6">
              <w:rPr>
                <w:rFonts w:ascii="Times New Roman" w:hAnsi="Times New Roman" w:cs="Times New Roman"/>
                <w:sz w:val="20"/>
              </w:rPr>
              <w:t>10</w:t>
            </w:r>
            <w:r w:rsidR="005E488B" w:rsidRPr="00AD00D6">
              <w:rPr>
                <w:rFonts w:ascii="Times New Roman" w:hAnsi="Times New Roman" w:cs="Times New Roman"/>
                <w:sz w:val="20"/>
              </w:rPr>
              <w:t xml:space="preserve"> </w:t>
            </w:r>
          </w:p>
        </w:tc>
        <w:tc>
          <w:tcPr>
            <w:tcW w:w="4111" w:type="dxa"/>
            <w:tcBorders>
              <w:top w:val="single" w:sz="4" w:space="0" w:color="auto"/>
              <w:left w:val="single" w:sz="4" w:space="0" w:color="auto"/>
              <w:bottom w:val="single" w:sz="4" w:space="0" w:color="auto"/>
              <w:right w:val="single" w:sz="4" w:space="0" w:color="auto"/>
            </w:tcBorders>
            <w:hideMark/>
          </w:tcPr>
          <w:p w14:paraId="09A8722F" w14:textId="77777777" w:rsidR="002A3583" w:rsidRPr="00AD00D6" w:rsidRDefault="00072BD0" w:rsidP="005E488B">
            <w:pPr>
              <w:pStyle w:val="Standard"/>
              <w:rPr>
                <w:sz w:val="20"/>
                <w:szCs w:val="20"/>
              </w:rPr>
            </w:pPr>
            <w:r w:rsidRPr="00AD00D6">
              <w:rPr>
                <w:sz w:val="20"/>
                <w:szCs w:val="20"/>
              </w:rPr>
              <w:t>Príprava na profesionálny vykonávanie náhradného rodičovstva</w:t>
            </w:r>
            <w:r w:rsidR="002A3583" w:rsidRPr="00AD00D6">
              <w:rPr>
                <w:sz w:val="20"/>
                <w:szCs w:val="20"/>
              </w:rPr>
              <w:t xml:space="preserve"> a </w:t>
            </w:r>
          </w:p>
          <w:p w14:paraId="6276C606" w14:textId="31921272" w:rsidR="005E488B" w:rsidRPr="00AD00D6" w:rsidRDefault="00072BD0" w:rsidP="005E488B">
            <w:pPr>
              <w:pStyle w:val="Standard"/>
              <w:rPr>
                <w:sz w:val="20"/>
                <w:szCs w:val="20"/>
              </w:rPr>
            </w:pPr>
            <w:r w:rsidRPr="00AD00D6">
              <w:rPr>
                <w:sz w:val="20"/>
                <w:szCs w:val="20"/>
              </w:rPr>
              <w:t>nižšie odborné vzdelanie</w:t>
            </w:r>
            <w:r w:rsidR="002A3583" w:rsidRPr="00AD00D6">
              <w:rPr>
                <w:sz w:val="20"/>
                <w:szCs w:val="20"/>
              </w:rPr>
              <w:t xml:space="preserve"> alebo s</w:t>
            </w:r>
            <w:r w:rsidRPr="00AD00D6">
              <w:rPr>
                <w:sz w:val="20"/>
                <w:szCs w:val="20"/>
              </w:rPr>
              <w:t xml:space="preserve">tredoškolské vzdelanie s maturitou , </w:t>
            </w:r>
          </w:p>
        </w:tc>
      </w:tr>
      <w:tr w:rsidR="00AD00D6" w:rsidRPr="00AD00D6" w14:paraId="7D342701" w14:textId="77777777" w:rsidTr="00BA5BEE">
        <w:trPr>
          <w:trHeight w:val="234"/>
        </w:trPr>
        <w:tc>
          <w:tcPr>
            <w:tcW w:w="9072" w:type="dxa"/>
            <w:gridSpan w:val="3"/>
            <w:tcBorders>
              <w:top w:val="single" w:sz="18" w:space="0" w:color="000000"/>
              <w:left w:val="single" w:sz="8" w:space="0" w:color="000000"/>
              <w:bottom w:val="single" w:sz="4" w:space="0" w:color="auto"/>
              <w:right w:val="single" w:sz="4" w:space="0" w:color="000000"/>
            </w:tcBorders>
          </w:tcPr>
          <w:p w14:paraId="46F44DE4" w14:textId="31BB72B7" w:rsidR="000C6D93" w:rsidRPr="00AD00D6" w:rsidRDefault="000C6D93" w:rsidP="005E488B">
            <w:pPr>
              <w:pStyle w:val="Standard"/>
              <w:rPr>
                <w:b/>
                <w:bCs/>
                <w:sz w:val="20"/>
                <w:szCs w:val="20"/>
              </w:rPr>
            </w:pPr>
            <w:r w:rsidRPr="00AD00D6">
              <w:rPr>
                <w:b/>
                <w:bCs/>
                <w:sz w:val="20"/>
                <w:szCs w:val="20"/>
              </w:rPr>
              <w:t>Podporné činnosti</w:t>
            </w:r>
          </w:p>
        </w:tc>
      </w:tr>
      <w:tr w:rsidR="00AD00D6" w:rsidRPr="00AD00D6" w14:paraId="558E04AA" w14:textId="77777777" w:rsidTr="005E488B">
        <w:trPr>
          <w:trHeight w:val="268"/>
        </w:trPr>
        <w:tc>
          <w:tcPr>
            <w:tcW w:w="2555" w:type="dxa"/>
            <w:tcBorders>
              <w:top w:val="single" w:sz="4" w:space="0" w:color="auto"/>
              <w:left w:val="single" w:sz="8" w:space="0" w:color="000000"/>
              <w:bottom w:val="single" w:sz="4" w:space="0" w:color="000000"/>
              <w:right w:val="single" w:sz="4" w:space="0" w:color="000000"/>
            </w:tcBorders>
            <w:hideMark/>
          </w:tcPr>
          <w:p w14:paraId="41436E38" w14:textId="3D5D5883" w:rsidR="005E488B" w:rsidRPr="00AD00D6" w:rsidRDefault="000C6D93" w:rsidP="005E488B">
            <w:pPr>
              <w:pStyle w:val="Standard"/>
              <w:rPr>
                <w:sz w:val="20"/>
                <w:szCs w:val="20"/>
              </w:rPr>
            </w:pPr>
            <w:r w:rsidRPr="00AD00D6">
              <w:rPr>
                <w:sz w:val="20"/>
                <w:szCs w:val="20"/>
              </w:rPr>
              <w:t>údržbár</w:t>
            </w:r>
          </w:p>
        </w:tc>
        <w:tc>
          <w:tcPr>
            <w:tcW w:w="2406" w:type="dxa"/>
            <w:tcBorders>
              <w:top w:val="single" w:sz="4" w:space="0" w:color="auto"/>
              <w:left w:val="single" w:sz="4" w:space="0" w:color="000000"/>
              <w:bottom w:val="single" w:sz="4" w:space="0" w:color="000000"/>
              <w:right w:val="single" w:sz="4" w:space="0" w:color="000000"/>
            </w:tcBorders>
            <w:hideMark/>
          </w:tcPr>
          <w:p w14:paraId="52E832C2" w14:textId="030758A4" w:rsidR="005E488B" w:rsidRPr="00AD00D6" w:rsidRDefault="0093100E" w:rsidP="005E488B">
            <w:pPr>
              <w:rPr>
                <w:rFonts w:ascii="Times New Roman" w:hAnsi="Times New Roman" w:cs="Times New Roman"/>
                <w:sz w:val="20"/>
              </w:rPr>
            </w:pPr>
            <w:r w:rsidRPr="00AD00D6">
              <w:rPr>
                <w:rFonts w:ascii="Times New Roman" w:hAnsi="Times New Roman" w:cs="Times New Roman"/>
                <w:sz w:val="20"/>
              </w:rPr>
              <w:t>0,25</w:t>
            </w:r>
          </w:p>
        </w:tc>
        <w:tc>
          <w:tcPr>
            <w:tcW w:w="4111" w:type="dxa"/>
            <w:tcBorders>
              <w:top w:val="single" w:sz="4" w:space="0" w:color="auto"/>
              <w:left w:val="single" w:sz="4" w:space="0" w:color="000000"/>
              <w:bottom w:val="single" w:sz="4" w:space="0" w:color="000000"/>
              <w:right w:val="single" w:sz="4" w:space="0" w:color="000000"/>
            </w:tcBorders>
            <w:hideMark/>
          </w:tcPr>
          <w:p w14:paraId="30F02334" w14:textId="79EA10A6" w:rsidR="005E488B" w:rsidRPr="00AD00D6" w:rsidRDefault="000C6D93" w:rsidP="005E488B">
            <w:pPr>
              <w:pStyle w:val="Standard"/>
              <w:rPr>
                <w:sz w:val="20"/>
                <w:szCs w:val="20"/>
              </w:rPr>
            </w:pPr>
            <w:r w:rsidRPr="00AD00D6">
              <w:rPr>
                <w:sz w:val="20"/>
              </w:rPr>
              <w:t>Učňovské vzdelanie</w:t>
            </w:r>
            <w:r w:rsidR="00072BD0" w:rsidRPr="00AD00D6">
              <w:rPr>
                <w:sz w:val="20"/>
              </w:rPr>
              <w:t xml:space="preserve"> bez maturity</w:t>
            </w:r>
          </w:p>
        </w:tc>
      </w:tr>
      <w:tr w:rsidR="00AD00D6" w:rsidRPr="00AD00D6" w14:paraId="380DBAF7" w14:textId="77777777" w:rsidTr="005E488B">
        <w:trPr>
          <w:trHeight w:val="268"/>
        </w:trPr>
        <w:tc>
          <w:tcPr>
            <w:tcW w:w="2555" w:type="dxa"/>
            <w:tcBorders>
              <w:top w:val="single" w:sz="4" w:space="0" w:color="auto"/>
              <w:left w:val="single" w:sz="8" w:space="0" w:color="000000"/>
              <w:bottom w:val="single" w:sz="4" w:space="0" w:color="000000"/>
              <w:right w:val="single" w:sz="4" w:space="0" w:color="000000"/>
            </w:tcBorders>
          </w:tcPr>
          <w:p w14:paraId="5E8EBDC8" w14:textId="1B574C20" w:rsidR="000C6D93" w:rsidRPr="00AD00D6" w:rsidRDefault="000C6D93" w:rsidP="005E488B">
            <w:pPr>
              <w:pStyle w:val="Standard"/>
              <w:rPr>
                <w:sz w:val="20"/>
                <w:szCs w:val="20"/>
              </w:rPr>
            </w:pPr>
            <w:r w:rsidRPr="00AD00D6">
              <w:rPr>
                <w:sz w:val="20"/>
                <w:szCs w:val="20"/>
              </w:rPr>
              <w:t>administrátor</w:t>
            </w:r>
          </w:p>
        </w:tc>
        <w:tc>
          <w:tcPr>
            <w:tcW w:w="2406" w:type="dxa"/>
            <w:tcBorders>
              <w:top w:val="single" w:sz="4" w:space="0" w:color="auto"/>
              <w:left w:val="single" w:sz="4" w:space="0" w:color="000000"/>
              <w:bottom w:val="single" w:sz="4" w:space="0" w:color="000000"/>
              <w:right w:val="single" w:sz="4" w:space="0" w:color="000000"/>
            </w:tcBorders>
          </w:tcPr>
          <w:p w14:paraId="25137880" w14:textId="7991752C" w:rsidR="000C6D93" w:rsidRPr="00AD00D6" w:rsidRDefault="0093100E" w:rsidP="005E488B">
            <w:pPr>
              <w:rPr>
                <w:rFonts w:ascii="Times New Roman" w:hAnsi="Times New Roman" w:cs="Times New Roman"/>
                <w:sz w:val="20"/>
              </w:rPr>
            </w:pPr>
            <w:r w:rsidRPr="00AD00D6">
              <w:rPr>
                <w:rFonts w:ascii="Times New Roman" w:hAnsi="Times New Roman" w:cs="Times New Roman"/>
                <w:sz w:val="20"/>
              </w:rPr>
              <w:t>0,5</w:t>
            </w:r>
          </w:p>
        </w:tc>
        <w:tc>
          <w:tcPr>
            <w:tcW w:w="4111" w:type="dxa"/>
            <w:tcBorders>
              <w:top w:val="single" w:sz="4" w:space="0" w:color="auto"/>
              <w:left w:val="single" w:sz="4" w:space="0" w:color="000000"/>
              <w:bottom w:val="single" w:sz="4" w:space="0" w:color="000000"/>
              <w:right w:val="single" w:sz="4" w:space="0" w:color="000000"/>
            </w:tcBorders>
          </w:tcPr>
          <w:p w14:paraId="77028DFB" w14:textId="52BFAEA0" w:rsidR="000C6D93" w:rsidRPr="00AD00D6" w:rsidRDefault="000C6D93" w:rsidP="005E488B">
            <w:pPr>
              <w:pStyle w:val="Standard"/>
              <w:rPr>
                <w:sz w:val="20"/>
              </w:rPr>
            </w:pPr>
            <w:r w:rsidRPr="00AD00D6">
              <w:rPr>
                <w:sz w:val="20"/>
                <w:szCs w:val="20"/>
              </w:rPr>
              <w:t>Stredoškolské vzdelanie s maturitou</w:t>
            </w:r>
          </w:p>
        </w:tc>
      </w:tr>
      <w:tr w:rsidR="00AD00D6" w:rsidRPr="00AD00D6" w14:paraId="7B7B884F" w14:textId="77777777" w:rsidTr="005E488B">
        <w:trPr>
          <w:trHeight w:val="268"/>
        </w:trPr>
        <w:tc>
          <w:tcPr>
            <w:tcW w:w="2555" w:type="dxa"/>
            <w:tcBorders>
              <w:top w:val="single" w:sz="4" w:space="0" w:color="auto"/>
              <w:left w:val="single" w:sz="8" w:space="0" w:color="000000"/>
              <w:bottom w:val="single" w:sz="4" w:space="0" w:color="000000"/>
              <w:right w:val="single" w:sz="4" w:space="0" w:color="000000"/>
            </w:tcBorders>
          </w:tcPr>
          <w:p w14:paraId="65A99E2D" w14:textId="6C7CD9D3" w:rsidR="005E488B" w:rsidRPr="00AD00D6" w:rsidRDefault="000C6D93" w:rsidP="005E488B">
            <w:pPr>
              <w:pStyle w:val="Standard"/>
              <w:rPr>
                <w:sz w:val="20"/>
                <w:szCs w:val="20"/>
              </w:rPr>
            </w:pPr>
            <w:r w:rsidRPr="00AD00D6">
              <w:rPr>
                <w:sz w:val="20"/>
              </w:rPr>
              <w:t>Personalistka</w:t>
            </w:r>
          </w:p>
        </w:tc>
        <w:tc>
          <w:tcPr>
            <w:tcW w:w="2406" w:type="dxa"/>
            <w:tcBorders>
              <w:top w:val="single" w:sz="4" w:space="0" w:color="auto"/>
              <w:left w:val="single" w:sz="4" w:space="0" w:color="000000"/>
              <w:bottom w:val="single" w:sz="4" w:space="0" w:color="000000"/>
              <w:right w:val="single" w:sz="4" w:space="0" w:color="000000"/>
            </w:tcBorders>
          </w:tcPr>
          <w:p w14:paraId="37261DE2" w14:textId="62AD6A8A" w:rsidR="005E488B" w:rsidRPr="00AD00D6" w:rsidRDefault="000C6D93" w:rsidP="005E488B">
            <w:pPr>
              <w:rPr>
                <w:rFonts w:ascii="Times New Roman" w:hAnsi="Times New Roman" w:cs="Times New Roman"/>
                <w:sz w:val="20"/>
              </w:rPr>
            </w:pPr>
            <w:r w:rsidRPr="00AD00D6">
              <w:rPr>
                <w:rFonts w:ascii="Times New Roman" w:hAnsi="Times New Roman" w:cs="Times New Roman"/>
                <w:sz w:val="20"/>
              </w:rPr>
              <w:t>1</w:t>
            </w:r>
          </w:p>
        </w:tc>
        <w:tc>
          <w:tcPr>
            <w:tcW w:w="4111" w:type="dxa"/>
            <w:tcBorders>
              <w:top w:val="single" w:sz="4" w:space="0" w:color="auto"/>
              <w:left w:val="single" w:sz="4" w:space="0" w:color="000000"/>
              <w:bottom w:val="single" w:sz="4" w:space="0" w:color="000000"/>
              <w:right w:val="single" w:sz="4" w:space="0" w:color="000000"/>
            </w:tcBorders>
          </w:tcPr>
          <w:p w14:paraId="4C553267" w14:textId="3EFF21B4" w:rsidR="005E488B" w:rsidRPr="00AD00D6" w:rsidRDefault="000C6D93" w:rsidP="005E488B">
            <w:pPr>
              <w:pStyle w:val="Standard"/>
              <w:rPr>
                <w:sz w:val="20"/>
              </w:rPr>
            </w:pPr>
            <w:r w:rsidRPr="00AD00D6">
              <w:rPr>
                <w:sz w:val="20"/>
                <w:szCs w:val="20"/>
              </w:rPr>
              <w:t>Stredoškolské vzdelanie s maturitou</w:t>
            </w:r>
          </w:p>
        </w:tc>
      </w:tr>
      <w:tr w:rsidR="00AD00D6" w:rsidRPr="00AD00D6" w14:paraId="119BE856" w14:textId="77777777" w:rsidTr="005E488B">
        <w:trPr>
          <w:trHeight w:val="286"/>
        </w:trPr>
        <w:tc>
          <w:tcPr>
            <w:tcW w:w="2555" w:type="dxa"/>
            <w:tcBorders>
              <w:top w:val="single" w:sz="4" w:space="0" w:color="000000"/>
              <w:left w:val="single" w:sz="4" w:space="0" w:color="000000"/>
              <w:bottom w:val="single" w:sz="4" w:space="0" w:color="000000"/>
              <w:right w:val="single" w:sz="4" w:space="0" w:color="000000"/>
            </w:tcBorders>
          </w:tcPr>
          <w:p w14:paraId="00DFF84D" w14:textId="77777777" w:rsidR="005E488B" w:rsidRPr="00AD00D6" w:rsidRDefault="005E488B" w:rsidP="005E488B">
            <w:pPr>
              <w:ind w:left="3"/>
              <w:jc w:val="center"/>
              <w:rPr>
                <w:rFonts w:ascii="Times New Roman" w:eastAsia="Times New Roman" w:hAnsi="Times New Roman" w:cs="Times New Roman"/>
                <w:sz w:val="20"/>
                <w:szCs w:val="20"/>
              </w:rPr>
            </w:pPr>
          </w:p>
        </w:tc>
        <w:tc>
          <w:tcPr>
            <w:tcW w:w="2406" w:type="dxa"/>
            <w:tcBorders>
              <w:top w:val="single" w:sz="4" w:space="0" w:color="000000"/>
              <w:left w:val="single" w:sz="4" w:space="0" w:color="000000"/>
              <w:bottom w:val="single" w:sz="4" w:space="0" w:color="000000"/>
              <w:right w:val="single" w:sz="4" w:space="0" w:color="000000"/>
            </w:tcBorders>
          </w:tcPr>
          <w:p w14:paraId="5DD988BA" w14:textId="3EC740F7" w:rsidR="005E488B" w:rsidRPr="00AD00D6" w:rsidRDefault="005E488B" w:rsidP="005E488B">
            <w:pPr>
              <w:ind w:left="1"/>
              <w:rPr>
                <w:rFonts w:ascii="Times New Roman" w:eastAsia="Times New Roman" w:hAnsi="Times New Roman" w:cs="Times New Roman"/>
                <w:sz w:val="20"/>
                <w:szCs w:val="20"/>
              </w:rPr>
            </w:pPr>
          </w:p>
        </w:tc>
        <w:tc>
          <w:tcPr>
            <w:tcW w:w="4111" w:type="dxa"/>
            <w:tcBorders>
              <w:top w:val="single" w:sz="4" w:space="0" w:color="000000"/>
              <w:left w:val="single" w:sz="4" w:space="0" w:color="000000"/>
              <w:bottom w:val="single" w:sz="4" w:space="0" w:color="000000"/>
              <w:right w:val="single" w:sz="4" w:space="0" w:color="000000"/>
            </w:tcBorders>
            <w:hideMark/>
          </w:tcPr>
          <w:p w14:paraId="7D5F2856" w14:textId="40027187" w:rsidR="005E488B" w:rsidRPr="00AD00D6" w:rsidRDefault="000C6D93" w:rsidP="005E488B">
            <w:pPr>
              <w:pStyle w:val="Standard"/>
              <w:rPr>
                <w:b/>
                <w:sz w:val="20"/>
                <w:szCs w:val="20"/>
                <w:u w:val="single"/>
              </w:rPr>
            </w:pPr>
            <w:r w:rsidRPr="00AD00D6">
              <w:rPr>
                <w:b/>
                <w:sz w:val="20"/>
                <w:szCs w:val="20"/>
                <w:u w:val="single"/>
              </w:rPr>
              <w:t>P</w:t>
            </w:r>
            <w:r w:rsidR="005E488B" w:rsidRPr="00AD00D6">
              <w:rPr>
                <w:b/>
                <w:sz w:val="20"/>
                <w:szCs w:val="20"/>
                <w:u w:val="single"/>
              </w:rPr>
              <w:t xml:space="preserve">očet </w:t>
            </w:r>
            <w:r w:rsidR="0093100E" w:rsidRPr="00AD00D6">
              <w:rPr>
                <w:b/>
                <w:sz w:val="20"/>
                <w:szCs w:val="20"/>
                <w:u w:val="single"/>
              </w:rPr>
              <w:t>úväzkov</w:t>
            </w:r>
            <w:r w:rsidR="005E488B" w:rsidRPr="00AD00D6">
              <w:rPr>
                <w:b/>
                <w:sz w:val="20"/>
                <w:szCs w:val="20"/>
                <w:u w:val="single"/>
              </w:rPr>
              <w:t xml:space="preserve">: </w:t>
            </w:r>
          </w:p>
          <w:p w14:paraId="469B6ED1" w14:textId="44517868" w:rsidR="005E488B" w:rsidRPr="00AD00D6" w:rsidRDefault="005E488B" w:rsidP="005E488B">
            <w:pPr>
              <w:pStyle w:val="Standard"/>
              <w:rPr>
                <w:b/>
                <w:sz w:val="20"/>
                <w:szCs w:val="20"/>
              </w:rPr>
            </w:pPr>
            <w:r w:rsidRPr="00AD00D6">
              <w:rPr>
                <w:b/>
                <w:sz w:val="20"/>
                <w:szCs w:val="20"/>
              </w:rPr>
              <w:t xml:space="preserve">Odborný tím </w:t>
            </w:r>
            <w:r w:rsidR="0093100E" w:rsidRPr="00AD00D6">
              <w:rPr>
                <w:b/>
                <w:sz w:val="20"/>
                <w:szCs w:val="20"/>
              </w:rPr>
              <w:t>5,8</w:t>
            </w:r>
          </w:p>
          <w:p w14:paraId="53F72044" w14:textId="7889DA10" w:rsidR="005E488B" w:rsidRPr="00AD00D6" w:rsidRDefault="005E488B" w:rsidP="005E488B">
            <w:pPr>
              <w:pStyle w:val="Standard"/>
              <w:rPr>
                <w:sz w:val="20"/>
                <w:szCs w:val="20"/>
              </w:rPr>
            </w:pPr>
            <w:r w:rsidRPr="00AD00D6">
              <w:rPr>
                <w:b/>
                <w:sz w:val="20"/>
                <w:szCs w:val="20"/>
              </w:rPr>
              <w:t xml:space="preserve">Zamestnanci v skupine </w:t>
            </w:r>
            <w:r w:rsidR="000C6D93" w:rsidRPr="00AD00D6">
              <w:rPr>
                <w:b/>
                <w:sz w:val="20"/>
                <w:szCs w:val="20"/>
              </w:rPr>
              <w:t>20</w:t>
            </w:r>
          </w:p>
          <w:p w14:paraId="4A9DB076" w14:textId="149E6C55" w:rsidR="005E488B" w:rsidRPr="00AD00D6" w:rsidRDefault="005E488B" w:rsidP="005E488B">
            <w:pPr>
              <w:pStyle w:val="Standard"/>
              <w:rPr>
                <w:b/>
                <w:sz w:val="20"/>
                <w:szCs w:val="20"/>
              </w:rPr>
            </w:pPr>
            <w:r w:rsidRPr="00AD00D6">
              <w:rPr>
                <w:b/>
                <w:sz w:val="20"/>
                <w:szCs w:val="20"/>
              </w:rPr>
              <w:t>PNR: 10</w:t>
            </w:r>
          </w:p>
          <w:p w14:paraId="1CAEA8C3" w14:textId="6214340C" w:rsidR="00072BD0" w:rsidRPr="00AD00D6" w:rsidRDefault="00072BD0" w:rsidP="005E488B">
            <w:pPr>
              <w:pStyle w:val="Standard"/>
              <w:rPr>
                <w:b/>
                <w:sz w:val="20"/>
                <w:szCs w:val="20"/>
              </w:rPr>
            </w:pPr>
            <w:r w:rsidRPr="00AD00D6">
              <w:rPr>
                <w:b/>
                <w:sz w:val="20"/>
                <w:szCs w:val="20"/>
              </w:rPr>
              <w:t xml:space="preserve">Podporné činnosti </w:t>
            </w:r>
            <w:r w:rsidR="0093100E" w:rsidRPr="00AD00D6">
              <w:rPr>
                <w:b/>
                <w:sz w:val="20"/>
                <w:szCs w:val="20"/>
              </w:rPr>
              <w:t>1,75</w:t>
            </w:r>
          </w:p>
          <w:p w14:paraId="204D2116" w14:textId="77777777" w:rsidR="00072BD0" w:rsidRPr="00AD00D6" w:rsidRDefault="00072BD0" w:rsidP="005E488B">
            <w:pPr>
              <w:pStyle w:val="Standard"/>
              <w:rPr>
                <w:b/>
                <w:sz w:val="20"/>
                <w:szCs w:val="20"/>
              </w:rPr>
            </w:pPr>
          </w:p>
          <w:p w14:paraId="1E877DF4" w14:textId="12AB0E83" w:rsidR="005E488B" w:rsidRPr="00AD00D6" w:rsidRDefault="005E488B" w:rsidP="00D8380F">
            <w:pPr>
              <w:pStyle w:val="Standard"/>
              <w:rPr>
                <w:sz w:val="20"/>
                <w:szCs w:val="20"/>
              </w:rPr>
            </w:pPr>
            <w:r w:rsidRPr="00AD00D6">
              <w:rPr>
                <w:b/>
                <w:sz w:val="20"/>
                <w:szCs w:val="20"/>
              </w:rPr>
              <w:t xml:space="preserve">Spolu: </w:t>
            </w:r>
            <w:r w:rsidR="0093100E" w:rsidRPr="00AD00D6">
              <w:rPr>
                <w:b/>
                <w:sz w:val="20"/>
                <w:szCs w:val="20"/>
              </w:rPr>
              <w:t>37,55</w:t>
            </w:r>
          </w:p>
        </w:tc>
      </w:tr>
    </w:tbl>
    <w:p w14:paraId="4C2CE603" w14:textId="7180E4F7" w:rsidR="00545295" w:rsidRDefault="00545295" w:rsidP="00C308F7">
      <w:pPr>
        <w:shd w:val="clear" w:color="auto" w:fill="FFFFFF"/>
        <w:spacing w:after="0" w:line="240" w:lineRule="auto"/>
        <w:jc w:val="both"/>
        <w:rPr>
          <w:rFonts w:ascii="Times New Roman" w:eastAsia="Times New Roman" w:hAnsi="Times New Roman" w:cs="Times New Roman"/>
          <w:color w:val="FF0000"/>
          <w:sz w:val="24"/>
          <w:szCs w:val="24"/>
          <w:lang w:eastAsia="sk-SK"/>
        </w:rPr>
      </w:pPr>
    </w:p>
    <w:p w14:paraId="7316B83A" w14:textId="77777777" w:rsidR="00FA039F" w:rsidRPr="00A50A31" w:rsidRDefault="00FA039F" w:rsidP="00C308F7">
      <w:pPr>
        <w:shd w:val="clear" w:color="auto" w:fill="FFFFFF"/>
        <w:spacing w:after="0" w:line="240" w:lineRule="auto"/>
        <w:jc w:val="both"/>
        <w:rPr>
          <w:rFonts w:ascii="Times New Roman" w:eastAsia="Times New Roman" w:hAnsi="Times New Roman" w:cs="Times New Roman"/>
          <w:color w:val="FF0000"/>
          <w:sz w:val="24"/>
          <w:szCs w:val="24"/>
          <w:lang w:eastAsia="sk-SK"/>
        </w:rPr>
      </w:pPr>
    </w:p>
    <w:p w14:paraId="4EDB9612" w14:textId="51AF2CD6" w:rsidR="00B931D1" w:rsidRPr="002C18D3" w:rsidRDefault="00334C19" w:rsidP="002C18D3">
      <w:pPr>
        <w:shd w:val="clear" w:color="auto" w:fill="FFFFFF"/>
        <w:spacing w:after="0" w:line="240" w:lineRule="auto"/>
        <w:jc w:val="both"/>
        <w:rPr>
          <w:rFonts w:ascii="Times New Roman" w:eastAsia="Times New Roman" w:hAnsi="Times New Roman" w:cs="Times New Roman"/>
          <w:sz w:val="24"/>
          <w:szCs w:val="24"/>
          <w:lang w:eastAsia="sk-SK"/>
        </w:rPr>
      </w:pPr>
      <w:r w:rsidRPr="002C18D3">
        <w:rPr>
          <w:rFonts w:ascii="Times New Roman" w:eastAsia="Times New Roman" w:hAnsi="Times New Roman" w:cs="Times New Roman"/>
          <w:b/>
          <w:sz w:val="24"/>
          <w:szCs w:val="24"/>
          <w:lang w:eastAsia="sk-SK"/>
        </w:rPr>
        <w:t xml:space="preserve">Zabezpečenie odbornej pomoci alebo činností inými </w:t>
      </w:r>
      <w:r w:rsidR="00FB6065" w:rsidRPr="002C18D3">
        <w:rPr>
          <w:rFonts w:ascii="Times New Roman" w:eastAsia="Times New Roman" w:hAnsi="Times New Roman" w:cs="Times New Roman"/>
          <w:b/>
          <w:sz w:val="24"/>
          <w:szCs w:val="24"/>
          <w:lang w:eastAsia="sk-SK"/>
        </w:rPr>
        <w:t xml:space="preserve">externými </w:t>
      </w:r>
      <w:r w:rsidRPr="002C18D3">
        <w:rPr>
          <w:rFonts w:ascii="Times New Roman" w:eastAsia="Times New Roman" w:hAnsi="Times New Roman" w:cs="Times New Roman"/>
          <w:b/>
          <w:sz w:val="24"/>
          <w:szCs w:val="24"/>
          <w:lang w:eastAsia="sk-SK"/>
        </w:rPr>
        <w:t>odborníkmi</w:t>
      </w:r>
      <w:r w:rsidR="00722D30">
        <w:rPr>
          <w:rFonts w:ascii="Times New Roman" w:eastAsia="Times New Roman" w:hAnsi="Times New Roman" w:cs="Times New Roman"/>
          <w:b/>
          <w:sz w:val="24"/>
          <w:szCs w:val="24"/>
          <w:lang w:eastAsia="sk-SK"/>
        </w:rPr>
        <w:t xml:space="preserve"> </w:t>
      </w:r>
      <w:r w:rsidR="006265BC">
        <w:rPr>
          <w:rFonts w:ascii="Times New Roman" w:eastAsia="Times New Roman" w:hAnsi="Times New Roman" w:cs="Times New Roman"/>
          <w:b/>
          <w:sz w:val="24"/>
          <w:szCs w:val="24"/>
          <w:lang w:eastAsia="sk-SK"/>
        </w:rPr>
        <w:t>v prípade potreby</w:t>
      </w:r>
      <w:r w:rsidRPr="002C18D3">
        <w:rPr>
          <w:rFonts w:ascii="Times New Roman" w:eastAsia="Times New Roman" w:hAnsi="Times New Roman" w:cs="Times New Roman"/>
          <w:b/>
          <w:sz w:val="24"/>
          <w:szCs w:val="24"/>
          <w:lang w:eastAsia="sk-SK"/>
        </w:rPr>
        <w:t>:</w:t>
      </w:r>
      <w:r w:rsidRPr="002C18D3">
        <w:rPr>
          <w:rFonts w:ascii="Times New Roman" w:eastAsia="Times New Roman" w:hAnsi="Times New Roman" w:cs="Times New Roman"/>
          <w:sz w:val="24"/>
          <w:szCs w:val="24"/>
          <w:lang w:eastAsia="sk-SK"/>
        </w:rPr>
        <w:t xml:space="preserve"> </w:t>
      </w:r>
    </w:p>
    <w:p w14:paraId="154B2AFB" w14:textId="77777777" w:rsidR="00B931D1" w:rsidRPr="0080708F" w:rsidRDefault="00334C19" w:rsidP="00DF44A9">
      <w:pPr>
        <w:pStyle w:val="Odsekzoznamu"/>
        <w:numPr>
          <w:ilvl w:val="0"/>
          <w:numId w:val="3"/>
        </w:numPr>
        <w:shd w:val="clear" w:color="auto" w:fill="FFFFFF"/>
        <w:spacing w:after="0" w:line="240" w:lineRule="auto"/>
        <w:jc w:val="both"/>
        <w:rPr>
          <w:rFonts w:ascii="Times New Roman" w:eastAsia="Times New Roman" w:hAnsi="Times New Roman" w:cs="Times New Roman"/>
          <w:sz w:val="24"/>
          <w:szCs w:val="24"/>
          <w:lang w:eastAsia="sk-SK"/>
        </w:rPr>
      </w:pPr>
      <w:r w:rsidRPr="002C18D3">
        <w:rPr>
          <w:rFonts w:ascii="Times New Roman" w:eastAsia="Times New Roman" w:hAnsi="Times New Roman" w:cs="Times New Roman"/>
          <w:sz w:val="24"/>
          <w:szCs w:val="24"/>
          <w:lang w:eastAsia="sk-SK"/>
        </w:rPr>
        <w:t xml:space="preserve">Centrum má uzatvorenú zmluvu o spolupráci s Psychosociálnym centrum Košice (príspevková organizácia mesta Košice – poskytovanie odbornej </w:t>
      </w:r>
      <w:r w:rsidRPr="0080708F">
        <w:rPr>
          <w:rFonts w:ascii="Times New Roman" w:eastAsia="Times New Roman" w:hAnsi="Times New Roman" w:cs="Times New Roman"/>
          <w:sz w:val="24"/>
          <w:szCs w:val="24"/>
          <w:lang w:eastAsia="sk-SK"/>
        </w:rPr>
        <w:t>psychologickej pomoci</w:t>
      </w:r>
      <w:r w:rsidR="00C308F7" w:rsidRPr="0080708F">
        <w:rPr>
          <w:rFonts w:ascii="Times New Roman" w:eastAsia="Times New Roman" w:hAnsi="Times New Roman" w:cs="Times New Roman"/>
          <w:sz w:val="24"/>
          <w:szCs w:val="24"/>
          <w:lang w:eastAsia="sk-SK"/>
        </w:rPr>
        <w:t xml:space="preserve"> </w:t>
      </w:r>
      <w:r w:rsidRPr="0080708F">
        <w:rPr>
          <w:rFonts w:ascii="Times New Roman" w:eastAsia="Times New Roman" w:hAnsi="Times New Roman" w:cs="Times New Roman"/>
          <w:sz w:val="24"/>
          <w:szCs w:val="24"/>
          <w:lang w:eastAsia="sk-SK"/>
        </w:rPr>
        <w:t xml:space="preserve"> </w:t>
      </w:r>
    </w:p>
    <w:p w14:paraId="39221D08" w14:textId="08A16BB9" w:rsidR="00B931D1" w:rsidRDefault="00B931D1" w:rsidP="00DF44A9">
      <w:pPr>
        <w:pStyle w:val="Odsekzoznamu"/>
        <w:numPr>
          <w:ilvl w:val="0"/>
          <w:numId w:val="3"/>
        </w:numPr>
        <w:shd w:val="clear" w:color="auto" w:fill="FFFFFF"/>
        <w:spacing w:after="0" w:line="240" w:lineRule="auto"/>
        <w:jc w:val="both"/>
        <w:rPr>
          <w:rFonts w:ascii="Times New Roman" w:eastAsia="Times New Roman" w:hAnsi="Times New Roman" w:cs="Times New Roman"/>
          <w:sz w:val="24"/>
          <w:szCs w:val="24"/>
          <w:lang w:eastAsia="sk-SK"/>
        </w:rPr>
      </w:pPr>
      <w:r w:rsidRPr="002C18D3">
        <w:rPr>
          <w:rFonts w:ascii="Times New Roman" w:eastAsia="Times New Roman" w:hAnsi="Times New Roman" w:cs="Times New Roman"/>
          <w:sz w:val="24"/>
          <w:szCs w:val="24"/>
          <w:lang w:eastAsia="sk-SK"/>
        </w:rPr>
        <w:t>Centrum má externe zabezpečené spracovanie účtovníctva a personálnu agendu</w:t>
      </w:r>
      <w:r w:rsidR="008B7A01">
        <w:rPr>
          <w:rFonts w:ascii="Times New Roman" w:eastAsia="Times New Roman" w:hAnsi="Times New Roman" w:cs="Times New Roman"/>
          <w:sz w:val="24"/>
          <w:szCs w:val="24"/>
          <w:lang w:eastAsia="sk-SK"/>
        </w:rPr>
        <w:t xml:space="preserve"> </w:t>
      </w:r>
    </w:p>
    <w:p w14:paraId="0DE3D272" w14:textId="77777777" w:rsidR="00F5214F" w:rsidRPr="002C18D3" w:rsidRDefault="00F5214F" w:rsidP="00F5214F">
      <w:pPr>
        <w:pStyle w:val="Odsekzoznamu"/>
        <w:shd w:val="clear" w:color="auto" w:fill="FFFFFF"/>
        <w:spacing w:after="0" w:line="240" w:lineRule="auto"/>
        <w:jc w:val="both"/>
        <w:rPr>
          <w:rFonts w:ascii="Times New Roman" w:eastAsia="Times New Roman" w:hAnsi="Times New Roman" w:cs="Times New Roman"/>
          <w:sz w:val="24"/>
          <w:szCs w:val="24"/>
          <w:lang w:eastAsia="sk-SK"/>
        </w:rPr>
      </w:pPr>
    </w:p>
    <w:p w14:paraId="0EEA8B20" w14:textId="431FCFC8" w:rsidR="00C308F7" w:rsidRDefault="00C308F7" w:rsidP="002C18D3">
      <w:pPr>
        <w:shd w:val="clear" w:color="auto" w:fill="FFFFFF"/>
        <w:spacing w:after="0" w:line="240" w:lineRule="auto"/>
        <w:jc w:val="both"/>
        <w:rPr>
          <w:rFonts w:ascii="Times New Roman" w:eastAsia="Times New Roman" w:hAnsi="Times New Roman" w:cs="Times New Roman"/>
          <w:b/>
          <w:sz w:val="24"/>
          <w:szCs w:val="24"/>
          <w:lang w:eastAsia="sk-SK"/>
        </w:rPr>
      </w:pPr>
      <w:r w:rsidRPr="00885BB3">
        <w:rPr>
          <w:rFonts w:ascii="Times New Roman" w:eastAsia="Times New Roman" w:hAnsi="Times New Roman" w:cs="Times New Roman"/>
          <w:b/>
          <w:sz w:val="24"/>
          <w:szCs w:val="24"/>
          <w:lang w:eastAsia="sk-SK"/>
        </w:rPr>
        <w:t>k)</w:t>
      </w:r>
      <w:r w:rsidR="003C5502">
        <w:rPr>
          <w:rFonts w:ascii="Times New Roman" w:eastAsia="Times New Roman" w:hAnsi="Times New Roman" w:cs="Times New Roman"/>
          <w:b/>
          <w:sz w:val="24"/>
          <w:szCs w:val="24"/>
          <w:lang w:eastAsia="sk-SK"/>
        </w:rPr>
        <w:t xml:space="preserve"> O</w:t>
      </w:r>
      <w:r w:rsidRPr="00885BB3">
        <w:rPr>
          <w:rFonts w:ascii="Times New Roman" w:eastAsia="Times New Roman" w:hAnsi="Times New Roman" w:cs="Times New Roman"/>
          <w:b/>
          <w:sz w:val="24"/>
          <w:szCs w:val="24"/>
          <w:lang w:eastAsia="sk-SK"/>
        </w:rPr>
        <w:t xml:space="preserve">pis spôsobu oboznámenia detí, rodičov a iných fyzických osôb s programom centra </w:t>
      </w:r>
    </w:p>
    <w:p w14:paraId="448F29E4" w14:textId="77777777" w:rsidR="00885BB3" w:rsidRPr="00885BB3" w:rsidRDefault="00885BB3" w:rsidP="002C18D3">
      <w:pPr>
        <w:shd w:val="clear" w:color="auto" w:fill="FFFFFF"/>
        <w:spacing w:after="0" w:line="240" w:lineRule="auto"/>
        <w:jc w:val="both"/>
        <w:rPr>
          <w:rFonts w:ascii="Times New Roman" w:eastAsia="Times New Roman" w:hAnsi="Times New Roman" w:cs="Times New Roman"/>
          <w:b/>
          <w:sz w:val="24"/>
          <w:szCs w:val="24"/>
          <w:lang w:eastAsia="sk-SK"/>
        </w:rPr>
      </w:pPr>
    </w:p>
    <w:p w14:paraId="45C360DC" w14:textId="2FD11E5B" w:rsidR="0028427B" w:rsidRDefault="0028427B" w:rsidP="002C18D3">
      <w:pPr>
        <w:shd w:val="clear" w:color="auto" w:fill="FFFFFF"/>
        <w:spacing w:after="0" w:line="240" w:lineRule="auto"/>
        <w:jc w:val="both"/>
        <w:rPr>
          <w:rFonts w:ascii="Times New Roman" w:eastAsia="Times New Roman" w:hAnsi="Times New Roman" w:cs="Times New Roman"/>
          <w:sz w:val="24"/>
          <w:szCs w:val="24"/>
          <w:lang w:eastAsia="sk-SK"/>
        </w:rPr>
      </w:pPr>
      <w:r w:rsidRPr="002C18D3">
        <w:rPr>
          <w:rFonts w:ascii="Times New Roman" w:eastAsia="Times New Roman" w:hAnsi="Times New Roman" w:cs="Times New Roman"/>
          <w:sz w:val="24"/>
          <w:szCs w:val="24"/>
          <w:lang w:eastAsia="sk-SK"/>
        </w:rPr>
        <w:lastRenderedPageBreak/>
        <w:t xml:space="preserve">Deti budú oboznámené s programom centra po jeho schválení </w:t>
      </w:r>
      <w:r w:rsidR="00DC272D">
        <w:rPr>
          <w:rFonts w:ascii="Times New Roman" w:eastAsia="Times New Roman" w:hAnsi="Times New Roman" w:cs="Times New Roman"/>
          <w:sz w:val="24"/>
          <w:szCs w:val="24"/>
          <w:lang w:eastAsia="sk-SK"/>
        </w:rPr>
        <w:t xml:space="preserve">správnou radou a akreditačnou komisiou </w:t>
      </w:r>
      <w:r w:rsidRPr="002C18D3">
        <w:rPr>
          <w:rFonts w:ascii="Times New Roman" w:eastAsia="Times New Roman" w:hAnsi="Times New Roman" w:cs="Times New Roman"/>
          <w:sz w:val="24"/>
          <w:szCs w:val="24"/>
          <w:lang w:eastAsia="sk-SK"/>
        </w:rPr>
        <w:t>ústne</w:t>
      </w:r>
      <w:r w:rsidR="00722D30">
        <w:rPr>
          <w:rFonts w:ascii="Times New Roman" w:eastAsia="Times New Roman" w:hAnsi="Times New Roman" w:cs="Times New Roman"/>
          <w:sz w:val="24"/>
          <w:szCs w:val="24"/>
          <w:lang w:eastAsia="sk-SK"/>
        </w:rPr>
        <w:t>,</w:t>
      </w:r>
      <w:r w:rsidRPr="002C18D3">
        <w:rPr>
          <w:rFonts w:ascii="Times New Roman" w:eastAsia="Times New Roman" w:hAnsi="Times New Roman" w:cs="Times New Roman"/>
          <w:sz w:val="24"/>
          <w:szCs w:val="24"/>
          <w:lang w:eastAsia="sk-SK"/>
        </w:rPr>
        <w:t xml:space="preserve"> a to vedúcou </w:t>
      </w:r>
      <w:r w:rsidR="00722D30">
        <w:rPr>
          <w:rFonts w:ascii="Times New Roman" w:eastAsia="Times New Roman" w:hAnsi="Times New Roman" w:cs="Times New Roman"/>
          <w:sz w:val="24"/>
          <w:szCs w:val="24"/>
          <w:lang w:eastAsia="sk-SK"/>
        </w:rPr>
        <w:t>centra</w:t>
      </w:r>
      <w:r w:rsidRPr="002C18D3">
        <w:rPr>
          <w:rFonts w:ascii="Times New Roman" w:eastAsia="Times New Roman" w:hAnsi="Times New Roman" w:cs="Times New Roman"/>
          <w:sz w:val="24"/>
          <w:szCs w:val="24"/>
          <w:lang w:eastAsia="sk-SK"/>
        </w:rPr>
        <w:t xml:space="preserve"> na spoločnom komunitnom stretnutí. </w:t>
      </w:r>
      <w:r w:rsidR="00777A53">
        <w:rPr>
          <w:rFonts w:ascii="Times New Roman" w:eastAsia="Times New Roman" w:hAnsi="Times New Roman" w:cs="Times New Roman"/>
          <w:sz w:val="24"/>
          <w:szCs w:val="24"/>
          <w:lang w:eastAsia="sk-SK"/>
        </w:rPr>
        <w:t xml:space="preserve">Formou skupinovej diskusie bude zrozumiteľnou formou vysvetlená každá časť. Následne budú vybrané časti: </w:t>
      </w:r>
      <w:r w:rsidR="00777A53" w:rsidRPr="00885BB3">
        <w:rPr>
          <w:rFonts w:ascii="Times New Roman" w:eastAsia="Times New Roman" w:hAnsi="Times New Roman" w:cs="Times New Roman"/>
          <w:b/>
          <w:sz w:val="24"/>
          <w:szCs w:val="24"/>
          <w:lang w:eastAsia="sk-SK"/>
        </w:rPr>
        <w:t xml:space="preserve">organizačná štruktúra centra, adresa, </w:t>
      </w:r>
      <w:r w:rsidR="00885BB3" w:rsidRPr="00885BB3">
        <w:rPr>
          <w:rFonts w:ascii="Times New Roman" w:eastAsia="Times New Roman" w:hAnsi="Times New Roman" w:cs="Times New Roman"/>
          <w:b/>
          <w:sz w:val="24"/>
          <w:szCs w:val="24"/>
          <w:lang w:eastAsia="sk-SK"/>
        </w:rPr>
        <w:t xml:space="preserve">dôležité </w:t>
      </w:r>
      <w:r w:rsidR="00777A53" w:rsidRPr="00885BB3">
        <w:rPr>
          <w:rFonts w:ascii="Times New Roman" w:eastAsia="Times New Roman" w:hAnsi="Times New Roman" w:cs="Times New Roman"/>
          <w:b/>
          <w:sz w:val="24"/>
          <w:szCs w:val="24"/>
          <w:lang w:eastAsia="sk-SK"/>
        </w:rPr>
        <w:t xml:space="preserve">telefónne čísla, </w:t>
      </w:r>
      <w:r w:rsidR="00885BB3" w:rsidRPr="00885BB3">
        <w:rPr>
          <w:rFonts w:ascii="Times New Roman" w:eastAsia="Times New Roman" w:hAnsi="Times New Roman" w:cs="Times New Roman"/>
          <w:b/>
          <w:sz w:val="24"/>
          <w:szCs w:val="24"/>
          <w:lang w:eastAsia="sk-SK"/>
        </w:rPr>
        <w:t xml:space="preserve">možnosti </w:t>
      </w:r>
      <w:r w:rsidR="00777A53" w:rsidRPr="00885BB3">
        <w:rPr>
          <w:rFonts w:ascii="Times New Roman" w:eastAsia="Times New Roman" w:hAnsi="Times New Roman" w:cs="Times New Roman"/>
          <w:b/>
          <w:sz w:val="24"/>
          <w:szCs w:val="24"/>
          <w:lang w:eastAsia="sk-SK"/>
        </w:rPr>
        <w:t>záujmov</w:t>
      </w:r>
      <w:r w:rsidR="00885BB3" w:rsidRPr="00885BB3">
        <w:rPr>
          <w:rFonts w:ascii="Times New Roman" w:eastAsia="Times New Roman" w:hAnsi="Times New Roman" w:cs="Times New Roman"/>
          <w:b/>
          <w:sz w:val="24"/>
          <w:szCs w:val="24"/>
          <w:lang w:eastAsia="sk-SK"/>
        </w:rPr>
        <w:t>ej</w:t>
      </w:r>
      <w:r w:rsidR="00777A53" w:rsidRPr="00885BB3">
        <w:rPr>
          <w:rFonts w:ascii="Times New Roman" w:eastAsia="Times New Roman" w:hAnsi="Times New Roman" w:cs="Times New Roman"/>
          <w:b/>
          <w:sz w:val="24"/>
          <w:szCs w:val="24"/>
          <w:lang w:eastAsia="sk-SK"/>
        </w:rPr>
        <w:t xml:space="preserve"> činnos</w:t>
      </w:r>
      <w:r w:rsidR="00885BB3" w:rsidRPr="00885BB3">
        <w:rPr>
          <w:rFonts w:ascii="Times New Roman" w:eastAsia="Times New Roman" w:hAnsi="Times New Roman" w:cs="Times New Roman"/>
          <w:b/>
          <w:sz w:val="24"/>
          <w:szCs w:val="24"/>
          <w:lang w:eastAsia="sk-SK"/>
        </w:rPr>
        <w:t>ti</w:t>
      </w:r>
      <w:r w:rsidR="00777A53" w:rsidRPr="00885BB3">
        <w:rPr>
          <w:rFonts w:ascii="Times New Roman" w:eastAsia="Times New Roman" w:hAnsi="Times New Roman" w:cs="Times New Roman"/>
          <w:b/>
          <w:sz w:val="24"/>
          <w:szCs w:val="24"/>
          <w:lang w:eastAsia="sk-SK"/>
        </w:rPr>
        <w:t>, školská dochádzka</w:t>
      </w:r>
      <w:r w:rsidR="00885BB3" w:rsidRPr="00885BB3">
        <w:rPr>
          <w:rFonts w:ascii="Times New Roman" w:eastAsia="Times New Roman" w:hAnsi="Times New Roman" w:cs="Times New Roman"/>
          <w:b/>
          <w:sz w:val="24"/>
          <w:szCs w:val="24"/>
          <w:lang w:eastAsia="sk-SK"/>
        </w:rPr>
        <w:t>,</w:t>
      </w:r>
      <w:r w:rsidR="00777A53" w:rsidRPr="00885BB3">
        <w:rPr>
          <w:rFonts w:ascii="Times New Roman" w:eastAsia="Times New Roman" w:hAnsi="Times New Roman" w:cs="Times New Roman"/>
          <w:b/>
          <w:sz w:val="24"/>
          <w:szCs w:val="24"/>
          <w:lang w:eastAsia="sk-SK"/>
        </w:rPr>
        <w:t xml:space="preserve"> výchovná činnosť, vierovyznania, zdravý životný štýl, práva a povinnosti dieťaťa a rodiča, resp. blízkej osoby, vreckové, výchovné prostriedky, rizikové situácie</w:t>
      </w:r>
      <w:r w:rsidR="00885BB3" w:rsidRPr="00885BB3">
        <w:rPr>
          <w:rFonts w:ascii="Times New Roman" w:eastAsia="Times New Roman" w:hAnsi="Times New Roman" w:cs="Times New Roman"/>
          <w:b/>
          <w:sz w:val="24"/>
          <w:szCs w:val="24"/>
          <w:lang w:eastAsia="sk-SK"/>
        </w:rPr>
        <w:t>, návštevy</w:t>
      </w:r>
      <w:r w:rsidR="00885BB3">
        <w:rPr>
          <w:rFonts w:ascii="Times New Roman" w:eastAsia="Times New Roman" w:hAnsi="Times New Roman" w:cs="Times New Roman"/>
          <w:b/>
          <w:sz w:val="24"/>
          <w:szCs w:val="24"/>
          <w:lang w:eastAsia="sk-SK"/>
        </w:rPr>
        <w:t xml:space="preserve"> v  centre a mimo centra</w:t>
      </w:r>
      <w:r w:rsidR="00885BB3" w:rsidRPr="00885BB3">
        <w:rPr>
          <w:rFonts w:ascii="Times New Roman" w:eastAsia="Times New Roman" w:hAnsi="Times New Roman" w:cs="Times New Roman"/>
          <w:b/>
          <w:sz w:val="24"/>
          <w:szCs w:val="24"/>
          <w:lang w:eastAsia="sk-SK"/>
        </w:rPr>
        <w:t>, zdravotná starostlivosť, fungovanie pošty, používanie internetu a mobilov</w:t>
      </w:r>
      <w:r w:rsidR="00777A53" w:rsidRPr="00885BB3">
        <w:rPr>
          <w:rFonts w:ascii="Times New Roman" w:eastAsia="Times New Roman" w:hAnsi="Times New Roman" w:cs="Times New Roman"/>
          <w:b/>
          <w:sz w:val="24"/>
          <w:szCs w:val="24"/>
          <w:lang w:eastAsia="sk-SK"/>
        </w:rPr>
        <w:t xml:space="preserve"> </w:t>
      </w:r>
      <w:r w:rsidR="00777A53">
        <w:rPr>
          <w:rFonts w:ascii="Times New Roman" w:eastAsia="Times New Roman" w:hAnsi="Times New Roman" w:cs="Times New Roman"/>
          <w:sz w:val="24"/>
          <w:szCs w:val="24"/>
          <w:lang w:eastAsia="sk-SK"/>
        </w:rPr>
        <w:t>– zamestnanci spoločne s deťmi zakresľovať do pojmových máp a piktogramov, tak aby boli dosiahnutý cieľ: pochopiť obsah, postupy, príčiny a dôsledky jednotlivých častí programu. Pojmové mapy a piktogramy budú zverejnené na stenách</w:t>
      </w:r>
      <w:r w:rsidR="00722D30">
        <w:rPr>
          <w:rFonts w:ascii="Times New Roman" w:eastAsia="Times New Roman" w:hAnsi="Times New Roman" w:cs="Times New Roman"/>
          <w:sz w:val="24"/>
          <w:szCs w:val="24"/>
          <w:lang w:eastAsia="sk-SK"/>
        </w:rPr>
        <w:t xml:space="preserve"> v dome</w:t>
      </w:r>
      <w:r w:rsidR="00777A53">
        <w:rPr>
          <w:rFonts w:ascii="Times New Roman" w:eastAsia="Times New Roman" w:hAnsi="Times New Roman" w:cs="Times New Roman"/>
          <w:sz w:val="24"/>
          <w:szCs w:val="24"/>
          <w:lang w:eastAsia="sk-SK"/>
        </w:rPr>
        <w:t>. V prípade potreby sa budú zamestnanci k jednotlivým častiam programu s deťmi vracať</w:t>
      </w:r>
      <w:r w:rsidR="00722D30">
        <w:rPr>
          <w:rFonts w:ascii="Times New Roman" w:eastAsia="Times New Roman" w:hAnsi="Times New Roman" w:cs="Times New Roman"/>
          <w:sz w:val="24"/>
          <w:szCs w:val="24"/>
          <w:lang w:eastAsia="sk-SK"/>
        </w:rPr>
        <w:t xml:space="preserve"> a diskutovať </w:t>
      </w:r>
      <w:r w:rsidR="00777A53">
        <w:rPr>
          <w:rFonts w:ascii="Times New Roman" w:eastAsia="Times New Roman" w:hAnsi="Times New Roman" w:cs="Times New Roman"/>
          <w:sz w:val="24"/>
          <w:szCs w:val="24"/>
          <w:lang w:eastAsia="sk-SK"/>
        </w:rPr>
        <w:t xml:space="preserve"> podľa výberu detí.   </w:t>
      </w:r>
    </w:p>
    <w:p w14:paraId="048649CD" w14:textId="130ACC51" w:rsidR="00320751" w:rsidRPr="00B42219" w:rsidRDefault="00320751" w:rsidP="002C18D3">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Novoprijaté d</w:t>
      </w:r>
      <w:r w:rsidR="00B42219">
        <w:rPr>
          <w:rFonts w:ascii="Times New Roman" w:eastAsia="Times New Roman" w:hAnsi="Times New Roman" w:cs="Times New Roman"/>
          <w:sz w:val="24"/>
          <w:szCs w:val="24"/>
          <w:lang w:eastAsia="sk-SK"/>
        </w:rPr>
        <w:t>ieťa</w:t>
      </w:r>
      <w:r>
        <w:rPr>
          <w:rFonts w:ascii="Times New Roman" w:eastAsia="Times New Roman" w:hAnsi="Times New Roman" w:cs="Times New Roman"/>
          <w:sz w:val="24"/>
          <w:szCs w:val="24"/>
          <w:lang w:eastAsia="sk-SK"/>
        </w:rPr>
        <w:t xml:space="preserve"> sa oboznámi s programom centra po</w:t>
      </w:r>
      <w:r w:rsidR="00B42219">
        <w:rPr>
          <w:rFonts w:ascii="Times New Roman" w:eastAsia="Times New Roman" w:hAnsi="Times New Roman" w:cs="Times New Roman"/>
          <w:sz w:val="24"/>
          <w:szCs w:val="24"/>
          <w:lang w:eastAsia="sk-SK"/>
        </w:rPr>
        <w:t xml:space="preserve">stupne. Bezprostredne po prijatí v rámci adaptačnej fázy bude oboznámené </w:t>
      </w:r>
      <w:r>
        <w:rPr>
          <w:rFonts w:ascii="Times New Roman" w:eastAsia="Times New Roman" w:hAnsi="Times New Roman" w:cs="Times New Roman"/>
          <w:sz w:val="24"/>
          <w:szCs w:val="24"/>
          <w:lang w:eastAsia="sk-SK"/>
        </w:rPr>
        <w:t xml:space="preserve"> </w:t>
      </w:r>
      <w:r w:rsidR="00B42219">
        <w:rPr>
          <w:rFonts w:ascii="Times New Roman" w:eastAsia="Times New Roman" w:hAnsi="Times New Roman" w:cs="Times New Roman"/>
          <w:sz w:val="24"/>
          <w:szCs w:val="24"/>
          <w:lang w:eastAsia="sk-SK"/>
        </w:rPr>
        <w:t xml:space="preserve">so základnými časťami programu v základnej rovine (stručne)  – organizačného a administratívneho charakteru </w:t>
      </w:r>
      <w:r w:rsidR="00B42219" w:rsidRPr="00B42219">
        <w:rPr>
          <w:rFonts w:ascii="Times New Roman" w:eastAsia="Times New Roman" w:hAnsi="Times New Roman" w:cs="Times New Roman"/>
          <w:sz w:val="24"/>
          <w:szCs w:val="24"/>
          <w:lang w:eastAsia="sk-SK"/>
        </w:rPr>
        <w:t>(adresa, dôležité telefónne čísla, účel, druh, forma, cieľová skupina, školská dochádzka, zdravotná starostlivosť, záujmová činnosť, športová činnosť, práva a povinnosti dieťaťa...).</w:t>
      </w:r>
      <w:r w:rsidR="00B42219">
        <w:rPr>
          <w:rFonts w:ascii="Times New Roman" w:eastAsia="Times New Roman" w:hAnsi="Times New Roman" w:cs="Times New Roman"/>
          <w:b/>
          <w:sz w:val="24"/>
          <w:szCs w:val="24"/>
          <w:lang w:eastAsia="sk-SK"/>
        </w:rPr>
        <w:t xml:space="preserve"> </w:t>
      </w:r>
      <w:r w:rsidR="00B42219" w:rsidRPr="00B42219">
        <w:rPr>
          <w:rFonts w:ascii="Times New Roman" w:eastAsia="Times New Roman" w:hAnsi="Times New Roman" w:cs="Times New Roman"/>
          <w:sz w:val="24"/>
          <w:szCs w:val="24"/>
          <w:lang w:eastAsia="sk-SK"/>
        </w:rPr>
        <w:t>Oboznámenie prebehne na spoločnom stretnutí s ostatnými deťmi formou diskusie. Následne</w:t>
      </w:r>
      <w:r w:rsidR="00B42219">
        <w:rPr>
          <w:rFonts w:ascii="Times New Roman" w:eastAsia="Times New Roman" w:hAnsi="Times New Roman" w:cs="Times New Roman"/>
          <w:sz w:val="24"/>
          <w:szCs w:val="24"/>
          <w:lang w:eastAsia="sk-SK"/>
        </w:rPr>
        <w:t>,</w:t>
      </w:r>
      <w:r w:rsidR="00B42219" w:rsidRPr="00B42219">
        <w:rPr>
          <w:rFonts w:ascii="Times New Roman" w:eastAsia="Times New Roman" w:hAnsi="Times New Roman" w:cs="Times New Roman"/>
          <w:sz w:val="24"/>
          <w:szCs w:val="24"/>
          <w:lang w:eastAsia="sk-SK"/>
        </w:rPr>
        <w:t xml:space="preserve"> po </w:t>
      </w:r>
      <w:r w:rsidRPr="00B42219">
        <w:rPr>
          <w:rFonts w:ascii="Times New Roman" w:eastAsia="Times New Roman" w:hAnsi="Times New Roman" w:cs="Times New Roman"/>
          <w:sz w:val="24"/>
          <w:szCs w:val="24"/>
          <w:lang w:eastAsia="sk-SK"/>
        </w:rPr>
        <w:t xml:space="preserve">adaptačnej fáze , cca </w:t>
      </w:r>
      <w:r w:rsidR="00B42219" w:rsidRPr="00B42219">
        <w:rPr>
          <w:rFonts w:ascii="Times New Roman" w:eastAsia="Times New Roman" w:hAnsi="Times New Roman" w:cs="Times New Roman"/>
          <w:sz w:val="24"/>
          <w:szCs w:val="24"/>
          <w:lang w:eastAsia="sk-SK"/>
        </w:rPr>
        <w:t xml:space="preserve">o </w:t>
      </w:r>
      <w:r w:rsidRPr="00B42219">
        <w:rPr>
          <w:rFonts w:ascii="Times New Roman" w:eastAsia="Times New Roman" w:hAnsi="Times New Roman" w:cs="Times New Roman"/>
          <w:sz w:val="24"/>
          <w:szCs w:val="24"/>
          <w:lang w:eastAsia="sk-SK"/>
        </w:rPr>
        <w:t xml:space="preserve">2 mesiace </w:t>
      </w:r>
      <w:r w:rsidR="00B42219" w:rsidRPr="00B42219">
        <w:rPr>
          <w:rFonts w:ascii="Times New Roman" w:eastAsia="Times New Roman" w:hAnsi="Times New Roman" w:cs="Times New Roman"/>
          <w:sz w:val="24"/>
          <w:szCs w:val="24"/>
          <w:lang w:eastAsia="sk-SK"/>
        </w:rPr>
        <w:t xml:space="preserve">po prijatí, </w:t>
      </w:r>
      <w:r w:rsidR="00B42219">
        <w:rPr>
          <w:rFonts w:ascii="Times New Roman" w:eastAsia="Times New Roman" w:hAnsi="Times New Roman" w:cs="Times New Roman"/>
          <w:sz w:val="24"/>
          <w:szCs w:val="24"/>
          <w:lang w:eastAsia="sk-SK"/>
        </w:rPr>
        <w:t>formou skupinových diskusií bude zrozumiteľnou formou vysvetlená každá časť spoločne s ostatnými deťmi.</w:t>
      </w:r>
    </w:p>
    <w:p w14:paraId="7367AC10" w14:textId="40274F6B" w:rsidR="0028427B" w:rsidRPr="002C18D3" w:rsidRDefault="0028427B" w:rsidP="002C18D3">
      <w:pPr>
        <w:shd w:val="clear" w:color="auto" w:fill="FFFFFF"/>
        <w:spacing w:after="0" w:line="240" w:lineRule="auto"/>
        <w:jc w:val="both"/>
        <w:rPr>
          <w:rFonts w:ascii="Times New Roman" w:eastAsia="Times New Roman" w:hAnsi="Times New Roman" w:cs="Times New Roman"/>
          <w:sz w:val="24"/>
          <w:szCs w:val="24"/>
          <w:lang w:eastAsia="sk-SK"/>
        </w:rPr>
      </w:pPr>
      <w:r w:rsidRPr="002C18D3">
        <w:rPr>
          <w:rFonts w:ascii="Times New Roman" w:eastAsia="Times New Roman" w:hAnsi="Times New Roman" w:cs="Times New Roman"/>
          <w:sz w:val="24"/>
          <w:szCs w:val="24"/>
          <w:lang w:eastAsia="sk-SK"/>
        </w:rPr>
        <w:t>Rodičia detí</w:t>
      </w:r>
      <w:r w:rsidR="00885BB3">
        <w:rPr>
          <w:rFonts w:ascii="Times New Roman" w:eastAsia="Times New Roman" w:hAnsi="Times New Roman" w:cs="Times New Roman"/>
          <w:sz w:val="24"/>
          <w:szCs w:val="24"/>
          <w:lang w:eastAsia="sk-SK"/>
        </w:rPr>
        <w:t xml:space="preserve">, resp. blízke osoby detí, </w:t>
      </w:r>
      <w:r w:rsidRPr="002C18D3">
        <w:rPr>
          <w:rFonts w:ascii="Times New Roman" w:eastAsia="Times New Roman" w:hAnsi="Times New Roman" w:cs="Times New Roman"/>
          <w:sz w:val="24"/>
          <w:szCs w:val="24"/>
          <w:lang w:eastAsia="sk-SK"/>
        </w:rPr>
        <w:t xml:space="preserve"> ktoré sú v centre umiestnené</w:t>
      </w:r>
      <w:r w:rsidR="00885BB3">
        <w:rPr>
          <w:rFonts w:ascii="Times New Roman" w:eastAsia="Times New Roman" w:hAnsi="Times New Roman" w:cs="Times New Roman"/>
          <w:sz w:val="24"/>
          <w:szCs w:val="24"/>
          <w:lang w:eastAsia="sk-SK"/>
        </w:rPr>
        <w:t>,</w:t>
      </w:r>
      <w:r w:rsidRPr="002C18D3">
        <w:rPr>
          <w:rFonts w:ascii="Times New Roman" w:eastAsia="Times New Roman" w:hAnsi="Times New Roman" w:cs="Times New Roman"/>
          <w:sz w:val="24"/>
          <w:szCs w:val="24"/>
          <w:lang w:eastAsia="sk-SK"/>
        </w:rPr>
        <w:t xml:space="preserve"> budú s programom centra oboznámení pri najbližšej príležitosti – a to </w:t>
      </w:r>
      <w:r w:rsidR="00885BB3" w:rsidRPr="002C18D3">
        <w:rPr>
          <w:rFonts w:ascii="Times New Roman" w:eastAsia="Times New Roman" w:hAnsi="Times New Roman" w:cs="Times New Roman"/>
          <w:sz w:val="24"/>
          <w:szCs w:val="24"/>
          <w:lang w:eastAsia="sk-SK"/>
        </w:rPr>
        <w:t>na spoločných stretnutiach pri príležitosti realizovania rodinných konferencií</w:t>
      </w:r>
      <w:r w:rsidR="00885BB3">
        <w:rPr>
          <w:rFonts w:ascii="Times New Roman" w:eastAsia="Times New Roman" w:hAnsi="Times New Roman" w:cs="Times New Roman"/>
          <w:sz w:val="24"/>
          <w:szCs w:val="24"/>
          <w:lang w:eastAsia="sk-SK"/>
        </w:rPr>
        <w:t xml:space="preserve">, </w:t>
      </w:r>
      <w:r w:rsidR="00885BB3" w:rsidRPr="002C18D3">
        <w:rPr>
          <w:rFonts w:ascii="Times New Roman" w:eastAsia="Times New Roman" w:hAnsi="Times New Roman" w:cs="Times New Roman"/>
          <w:sz w:val="24"/>
          <w:szCs w:val="24"/>
          <w:lang w:eastAsia="sk-SK"/>
        </w:rPr>
        <w:t>alebo iných rodinných stretnutí</w:t>
      </w:r>
      <w:r w:rsidR="00885BB3">
        <w:rPr>
          <w:rFonts w:ascii="Times New Roman" w:eastAsia="Times New Roman" w:hAnsi="Times New Roman" w:cs="Times New Roman"/>
          <w:sz w:val="24"/>
          <w:szCs w:val="24"/>
          <w:lang w:eastAsia="sk-SK"/>
        </w:rPr>
        <w:t xml:space="preserve">, v krajnom prípade </w:t>
      </w:r>
      <w:r w:rsidR="008B7A01">
        <w:rPr>
          <w:rFonts w:ascii="Times New Roman" w:eastAsia="Times New Roman" w:hAnsi="Times New Roman" w:cs="Times New Roman"/>
          <w:sz w:val="24"/>
          <w:szCs w:val="24"/>
          <w:lang w:eastAsia="sk-SK"/>
        </w:rPr>
        <w:t>telefonicky</w:t>
      </w:r>
      <w:r w:rsidRPr="002C18D3">
        <w:rPr>
          <w:rFonts w:ascii="Times New Roman" w:eastAsia="Times New Roman" w:hAnsi="Times New Roman" w:cs="Times New Roman"/>
          <w:sz w:val="24"/>
          <w:szCs w:val="24"/>
          <w:lang w:eastAsia="sk-SK"/>
        </w:rPr>
        <w:t xml:space="preserve">. Bude im poskytnutá aj informácia o tom, že na našej webovej stránke </w:t>
      </w:r>
      <w:hyperlink r:id="rId15" w:history="1">
        <w:r w:rsidRPr="002C18D3">
          <w:rPr>
            <w:rFonts w:ascii="Times New Roman" w:eastAsia="Times New Roman" w:hAnsi="Times New Roman" w:cs="Times New Roman"/>
            <w:color w:val="0563C1"/>
            <w:sz w:val="24"/>
            <w:szCs w:val="24"/>
            <w:u w:val="single"/>
            <w:lang w:eastAsia="sk-SK"/>
          </w:rPr>
          <w:t>www.zemdeti.sk</w:t>
        </w:r>
      </w:hyperlink>
      <w:r w:rsidRPr="002C18D3">
        <w:rPr>
          <w:rFonts w:ascii="Times New Roman" w:eastAsia="Times New Roman" w:hAnsi="Times New Roman" w:cs="Times New Roman"/>
          <w:sz w:val="24"/>
          <w:szCs w:val="24"/>
          <w:lang w:eastAsia="sk-SK"/>
        </w:rPr>
        <w:t xml:space="preserve"> bud</w:t>
      </w:r>
      <w:r w:rsidR="00885BB3">
        <w:rPr>
          <w:rFonts w:ascii="Times New Roman" w:eastAsia="Times New Roman" w:hAnsi="Times New Roman" w:cs="Times New Roman"/>
          <w:sz w:val="24"/>
          <w:szCs w:val="24"/>
          <w:lang w:eastAsia="sk-SK"/>
        </w:rPr>
        <w:t>e</w:t>
      </w:r>
      <w:r w:rsidRPr="002C18D3">
        <w:rPr>
          <w:rFonts w:ascii="Times New Roman" w:eastAsia="Times New Roman" w:hAnsi="Times New Roman" w:cs="Times New Roman"/>
          <w:sz w:val="24"/>
          <w:szCs w:val="24"/>
          <w:lang w:eastAsia="sk-SK"/>
        </w:rPr>
        <w:t xml:space="preserve"> program centra</w:t>
      </w:r>
      <w:r w:rsidR="00885BB3">
        <w:rPr>
          <w:rFonts w:ascii="Times New Roman" w:eastAsia="Times New Roman" w:hAnsi="Times New Roman" w:cs="Times New Roman"/>
          <w:sz w:val="24"/>
          <w:szCs w:val="24"/>
          <w:lang w:eastAsia="sk-SK"/>
        </w:rPr>
        <w:t xml:space="preserve"> zverejnený</w:t>
      </w:r>
      <w:r w:rsidRPr="002C18D3">
        <w:rPr>
          <w:rFonts w:ascii="Times New Roman" w:eastAsia="Times New Roman" w:hAnsi="Times New Roman" w:cs="Times New Roman"/>
          <w:sz w:val="24"/>
          <w:szCs w:val="24"/>
          <w:lang w:eastAsia="sk-SK"/>
        </w:rPr>
        <w:t xml:space="preserve">. </w:t>
      </w:r>
    </w:p>
    <w:p w14:paraId="6B40E157" w14:textId="1E51DAD0" w:rsidR="0028427B" w:rsidRDefault="0028427B" w:rsidP="002C18D3">
      <w:pPr>
        <w:shd w:val="clear" w:color="auto" w:fill="FFFFFF"/>
        <w:spacing w:after="0" w:line="240" w:lineRule="auto"/>
        <w:jc w:val="both"/>
        <w:rPr>
          <w:rFonts w:ascii="Times New Roman" w:eastAsia="Times New Roman" w:hAnsi="Times New Roman" w:cs="Times New Roman"/>
          <w:sz w:val="24"/>
          <w:szCs w:val="24"/>
          <w:lang w:eastAsia="sk-SK"/>
        </w:rPr>
      </w:pPr>
      <w:r w:rsidRPr="002C18D3">
        <w:rPr>
          <w:rFonts w:ascii="Times New Roman" w:eastAsia="Times New Roman" w:hAnsi="Times New Roman" w:cs="Times New Roman"/>
          <w:sz w:val="24"/>
          <w:szCs w:val="24"/>
          <w:lang w:eastAsia="sk-SK"/>
        </w:rPr>
        <w:t>Iné fyzické osoby a verejnosť sa môžu o p</w:t>
      </w:r>
      <w:r w:rsidR="008B7A01">
        <w:rPr>
          <w:rFonts w:ascii="Times New Roman" w:eastAsia="Times New Roman" w:hAnsi="Times New Roman" w:cs="Times New Roman"/>
          <w:sz w:val="24"/>
          <w:szCs w:val="24"/>
          <w:lang w:eastAsia="sk-SK"/>
        </w:rPr>
        <w:t xml:space="preserve">rograme centra dozvedieť na </w:t>
      </w:r>
      <w:proofErr w:type="spellStart"/>
      <w:r w:rsidR="008B7A01">
        <w:rPr>
          <w:rFonts w:ascii="Times New Roman" w:eastAsia="Times New Roman" w:hAnsi="Times New Roman" w:cs="Times New Roman"/>
          <w:sz w:val="24"/>
          <w:szCs w:val="24"/>
          <w:lang w:eastAsia="sk-SK"/>
        </w:rPr>
        <w:t>naše</w:t>
      </w:r>
      <w:r w:rsidRPr="002C18D3">
        <w:rPr>
          <w:rFonts w:ascii="Times New Roman" w:eastAsia="Times New Roman" w:hAnsi="Times New Roman" w:cs="Times New Roman"/>
          <w:sz w:val="24"/>
          <w:szCs w:val="24"/>
          <w:lang w:eastAsia="sk-SK"/>
        </w:rPr>
        <w:t>m</w:t>
      </w:r>
      <w:proofErr w:type="spellEnd"/>
      <w:r w:rsidRPr="002C18D3">
        <w:rPr>
          <w:rFonts w:ascii="Times New Roman" w:eastAsia="Times New Roman" w:hAnsi="Times New Roman" w:cs="Times New Roman"/>
          <w:sz w:val="24"/>
          <w:szCs w:val="24"/>
          <w:lang w:eastAsia="sk-SK"/>
        </w:rPr>
        <w:t xml:space="preserve"> webovej stránke </w:t>
      </w:r>
      <w:hyperlink r:id="rId16" w:history="1">
        <w:r w:rsidRPr="002C18D3">
          <w:rPr>
            <w:rFonts w:ascii="Times New Roman" w:eastAsia="Times New Roman" w:hAnsi="Times New Roman" w:cs="Times New Roman"/>
            <w:color w:val="0563C1"/>
            <w:sz w:val="24"/>
            <w:szCs w:val="24"/>
            <w:u w:val="single"/>
            <w:lang w:eastAsia="sk-SK"/>
          </w:rPr>
          <w:t>www.zemdeti.sk</w:t>
        </w:r>
      </w:hyperlink>
      <w:r w:rsidRPr="002C18D3">
        <w:rPr>
          <w:rFonts w:ascii="Times New Roman" w:eastAsia="Times New Roman" w:hAnsi="Times New Roman" w:cs="Times New Roman"/>
          <w:sz w:val="24"/>
          <w:szCs w:val="24"/>
          <w:lang w:eastAsia="sk-SK"/>
        </w:rPr>
        <w:t xml:space="preserve">. </w:t>
      </w:r>
    </w:p>
    <w:p w14:paraId="4BCA1628" w14:textId="77777777" w:rsidR="0028427B" w:rsidRPr="002C18D3" w:rsidRDefault="0028427B" w:rsidP="002C18D3">
      <w:pPr>
        <w:shd w:val="clear" w:color="auto" w:fill="FFFFFF"/>
        <w:spacing w:after="0" w:line="240" w:lineRule="auto"/>
        <w:jc w:val="both"/>
        <w:rPr>
          <w:rFonts w:ascii="Times New Roman" w:eastAsia="Times New Roman" w:hAnsi="Times New Roman" w:cs="Times New Roman"/>
          <w:color w:val="FF0000"/>
          <w:sz w:val="24"/>
          <w:szCs w:val="24"/>
          <w:lang w:eastAsia="sk-SK"/>
        </w:rPr>
      </w:pPr>
    </w:p>
    <w:p w14:paraId="0AD25AF1" w14:textId="6C1BF2D2" w:rsidR="005B1C5B" w:rsidRPr="006D4774" w:rsidRDefault="005B1C5B" w:rsidP="005B1C5B">
      <w:pPr>
        <w:shd w:val="clear" w:color="auto" w:fill="FFFFFF"/>
        <w:spacing w:after="0" w:line="240" w:lineRule="auto"/>
        <w:jc w:val="both"/>
        <w:rPr>
          <w:rFonts w:ascii="Times New Roman" w:eastAsia="Times New Roman" w:hAnsi="Times New Roman" w:cs="Times New Roman"/>
          <w:b/>
          <w:sz w:val="24"/>
          <w:szCs w:val="24"/>
          <w:lang w:eastAsia="sk-SK"/>
        </w:rPr>
      </w:pPr>
      <w:r w:rsidRPr="006D4774">
        <w:rPr>
          <w:rFonts w:ascii="Times New Roman" w:eastAsia="Times New Roman" w:hAnsi="Times New Roman" w:cs="Times New Roman"/>
          <w:sz w:val="24"/>
          <w:szCs w:val="24"/>
          <w:lang w:eastAsia="sk-SK"/>
        </w:rPr>
        <w:t>l)</w:t>
      </w:r>
      <w:r w:rsidR="003C5502">
        <w:rPr>
          <w:rFonts w:ascii="Times New Roman" w:eastAsia="Times New Roman" w:hAnsi="Times New Roman" w:cs="Times New Roman"/>
          <w:sz w:val="24"/>
          <w:szCs w:val="24"/>
          <w:lang w:eastAsia="sk-SK"/>
        </w:rPr>
        <w:t xml:space="preserve"> O</w:t>
      </w:r>
      <w:r w:rsidRPr="006D4774">
        <w:rPr>
          <w:rFonts w:ascii="Times New Roman" w:eastAsia="Times New Roman" w:hAnsi="Times New Roman" w:cs="Times New Roman"/>
          <w:b/>
          <w:sz w:val="24"/>
          <w:szCs w:val="24"/>
          <w:lang w:eastAsia="sk-SK"/>
        </w:rPr>
        <w:t>pis odborných metód práce s dieťaťom, jeho rodinou a inými plnoletými fyzickými osobami, pre ktoré sa vykonávajú opatrenia v centre a spôsob zapájania spolupracujúcich subjektov do odbornej práce centra,</w:t>
      </w:r>
    </w:p>
    <w:p w14:paraId="42F77431" w14:textId="77777777" w:rsidR="005B1C5B" w:rsidRPr="006D4774" w:rsidRDefault="005B1C5B" w:rsidP="005B1C5B">
      <w:pPr>
        <w:shd w:val="clear" w:color="auto" w:fill="FFFFFF"/>
        <w:spacing w:after="0" w:line="240" w:lineRule="auto"/>
        <w:jc w:val="both"/>
        <w:rPr>
          <w:rFonts w:ascii="Times New Roman" w:eastAsia="Times New Roman" w:hAnsi="Times New Roman" w:cs="Times New Roman"/>
          <w:b/>
          <w:sz w:val="24"/>
          <w:szCs w:val="24"/>
          <w:lang w:eastAsia="sk-SK"/>
        </w:rPr>
      </w:pPr>
    </w:p>
    <w:p w14:paraId="2A314ED3" w14:textId="77777777" w:rsidR="005B1C5B" w:rsidRPr="00C12539" w:rsidRDefault="005B1C5B" w:rsidP="005B1C5B">
      <w:pPr>
        <w:spacing w:after="120" w:line="240" w:lineRule="auto"/>
        <w:jc w:val="both"/>
        <w:rPr>
          <w:rFonts w:ascii="Times New Roman" w:hAnsi="Times New Roman" w:cs="Times New Roman"/>
          <w:i/>
          <w:sz w:val="24"/>
          <w:szCs w:val="24"/>
        </w:rPr>
      </w:pPr>
      <w:r w:rsidRPr="00C12539">
        <w:rPr>
          <w:rFonts w:ascii="Times New Roman" w:hAnsi="Times New Roman" w:cs="Times New Roman"/>
          <w:i/>
          <w:sz w:val="24"/>
          <w:szCs w:val="24"/>
        </w:rPr>
        <w:t xml:space="preserve">Medzi najviac využívané odborné metódy práce s dieťaťom, jeho rodinou a plnoletými fyzickými osobami v našom centre patria: </w:t>
      </w:r>
    </w:p>
    <w:p w14:paraId="491F3A97" w14:textId="52DA33DF" w:rsidR="005B1C5B" w:rsidRPr="00C12539" w:rsidRDefault="005B1C5B" w:rsidP="00C12539">
      <w:pPr>
        <w:pStyle w:val="Odsekzoznamu"/>
        <w:numPr>
          <w:ilvl w:val="0"/>
          <w:numId w:val="26"/>
        </w:numPr>
        <w:spacing w:after="0" w:line="240" w:lineRule="auto"/>
        <w:ind w:left="426"/>
        <w:jc w:val="both"/>
        <w:rPr>
          <w:rFonts w:ascii="Times New Roman" w:eastAsia="Times New Roman" w:hAnsi="Times New Roman" w:cs="Times New Roman"/>
          <w:sz w:val="24"/>
          <w:szCs w:val="24"/>
          <w:lang w:eastAsia="sk-SK"/>
        </w:rPr>
      </w:pPr>
      <w:r w:rsidRPr="00C12539">
        <w:rPr>
          <w:rFonts w:ascii="Times New Roman" w:eastAsia="Times New Roman" w:hAnsi="Times New Roman" w:cs="Times New Roman"/>
          <w:b/>
          <w:bCs/>
          <w:sz w:val="24"/>
          <w:szCs w:val="24"/>
          <w:lang w:eastAsia="sk-SK"/>
        </w:rPr>
        <w:t>Rozhovor</w:t>
      </w:r>
      <w:r w:rsidRPr="00C12539">
        <w:rPr>
          <w:rFonts w:ascii="Times New Roman" w:eastAsia="Times New Roman" w:hAnsi="Times New Roman" w:cs="Times New Roman"/>
          <w:sz w:val="24"/>
          <w:szCs w:val="24"/>
          <w:lang w:eastAsia="sk-SK"/>
        </w:rPr>
        <w:t xml:space="preserve"> je metóda, ktorá zisťuje subjektívne pocity, prežitky, názory, vedomosti a skúsenosti. Prostredníctvom rozhovoru získame informácie, ktoré nám umožňujú spoznať a pochopiť problémy, ktoré dieťa trápia a akú má perspektívu a motiváciu ich riešiť. </w:t>
      </w:r>
    </w:p>
    <w:p w14:paraId="7763A702" w14:textId="0C59104E" w:rsidR="005B1C5B" w:rsidRPr="00C12539" w:rsidRDefault="005B1C5B" w:rsidP="00C12539">
      <w:pPr>
        <w:pStyle w:val="Odsekzoznamu"/>
        <w:numPr>
          <w:ilvl w:val="0"/>
          <w:numId w:val="26"/>
        </w:numPr>
        <w:spacing w:after="0" w:line="240" w:lineRule="auto"/>
        <w:ind w:left="426"/>
        <w:jc w:val="both"/>
        <w:rPr>
          <w:rFonts w:ascii="Times New Roman" w:eastAsia="Times New Roman" w:hAnsi="Times New Roman" w:cs="Times New Roman"/>
          <w:sz w:val="24"/>
          <w:szCs w:val="24"/>
          <w:lang w:eastAsia="sk-SK"/>
        </w:rPr>
      </w:pPr>
      <w:r w:rsidRPr="00C12539">
        <w:rPr>
          <w:rFonts w:ascii="Times New Roman" w:eastAsia="Times New Roman" w:hAnsi="Times New Roman" w:cs="Times New Roman"/>
          <w:b/>
          <w:bCs/>
          <w:sz w:val="24"/>
          <w:szCs w:val="24"/>
          <w:lang w:eastAsia="sk-SK"/>
        </w:rPr>
        <w:t>Metóda pozorovania</w:t>
      </w:r>
      <w:r w:rsidRPr="00C12539">
        <w:rPr>
          <w:rFonts w:ascii="Times New Roman" w:eastAsia="Times New Roman" w:hAnsi="Times New Roman" w:cs="Times New Roman"/>
          <w:sz w:val="24"/>
          <w:szCs w:val="24"/>
          <w:lang w:eastAsia="sk-SK"/>
        </w:rPr>
        <w:t xml:space="preserve">: základná metóda zbierania a zhromažďovania poznatkov. Predmetom pozorovania sú úkony a výroky detí v rozličných životných situáciách (pri hre, v škole a podobne). Pri realizácii pozorovania si stanovujeme cieľ a plán pozorovania. </w:t>
      </w:r>
    </w:p>
    <w:p w14:paraId="4E0D5748" w14:textId="2D956AF7" w:rsidR="005B1C5B" w:rsidRPr="00C12539" w:rsidRDefault="005B1C5B" w:rsidP="00C12539">
      <w:pPr>
        <w:pStyle w:val="Odsekzoznamu"/>
        <w:numPr>
          <w:ilvl w:val="0"/>
          <w:numId w:val="26"/>
        </w:numPr>
        <w:spacing w:after="0" w:line="240" w:lineRule="auto"/>
        <w:ind w:left="426"/>
        <w:jc w:val="both"/>
        <w:rPr>
          <w:rFonts w:ascii="Times New Roman" w:eastAsia="Times New Roman" w:hAnsi="Times New Roman" w:cs="Times New Roman"/>
          <w:sz w:val="24"/>
          <w:szCs w:val="24"/>
          <w:lang w:eastAsia="sk-SK"/>
        </w:rPr>
      </w:pPr>
      <w:r w:rsidRPr="00C12539">
        <w:rPr>
          <w:rFonts w:ascii="Times New Roman" w:eastAsia="Times New Roman" w:hAnsi="Times New Roman" w:cs="Times New Roman"/>
          <w:b/>
          <w:sz w:val="24"/>
          <w:szCs w:val="24"/>
          <w:lang w:eastAsia="sk-SK"/>
        </w:rPr>
        <w:t>Špecializované sociálne poradenstvo</w:t>
      </w:r>
      <w:r w:rsidRPr="00C12539">
        <w:rPr>
          <w:rFonts w:ascii="Times New Roman" w:eastAsia="Times New Roman" w:hAnsi="Times New Roman" w:cs="Times New Roman"/>
          <w:sz w:val="24"/>
          <w:szCs w:val="24"/>
          <w:lang w:eastAsia="sk-SK"/>
        </w:rPr>
        <w:t xml:space="preserve">: využívame ho najmä pre mladých dospelý, neplnoleté matky, rodičov a blízke osoby detí  sa zameriava aj na aktivizáciu pri prekonávaní alebo náprave nepriaznivej sociálnej situácie, zistenie príčin jej vzniku, ale aj poskytnutie špecifických odborných poradenských informácií v rámci sociálnej pomoci </w:t>
      </w:r>
    </w:p>
    <w:p w14:paraId="7E98BADA" w14:textId="00E0FAF1" w:rsidR="005B1C5B" w:rsidRPr="006C0B27" w:rsidRDefault="005B1C5B" w:rsidP="006C0B27">
      <w:pPr>
        <w:pStyle w:val="Odsekzoznamu"/>
        <w:numPr>
          <w:ilvl w:val="0"/>
          <w:numId w:val="26"/>
        </w:numPr>
        <w:spacing w:after="0" w:line="240" w:lineRule="auto"/>
        <w:ind w:left="426"/>
        <w:jc w:val="both"/>
        <w:rPr>
          <w:rFonts w:ascii="Times New Roman" w:eastAsia="Times New Roman" w:hAnsi="Times New Roman" w:cs="Times New Roman"/>
          <w:sz w:val="24"/>
          <w:szCs w:val="24"/>
          <w:lang w:eastAsia="sk-SK"/>
        </w:rPr>
      </w:pPr>
      <w:r w:rsidRPr="00C12539">
        <w:rPr>
          <w:rFonts w:ascii="Times New Roman" w:eastAsia="Times New Roman" w:hAnsi="Times New Roman" w:cs="Times New Roman"/>
          <w:b/>
          <w:bCs/>
          <w:sz w:val="24"/>
          <w:szCs w:val="24"/>
          <w:lang w:eastAsia="sk-SK"/>
        </w:rPr>
        <w:t>Metóda ventilácie</w:t>
      </w:r>
      <w:r w:rsidRPr="00C12539">
        <w:rPr>
          <w:rFonts w:ascii="Times New Roman" w:eastAsia="Times New Roman" w:hAnsi="Times New Roman" w:cs="Times New Roman"/>
          <w:sz w:val="24"/>
          <w:szCs w:val="24"/>
          <w:lang w:eastAsia="sk-SK"/>
        </w:rPr>
        <w:t xml:space="preserve">: veľmi často používaná metóda u detí. Dieťa sa  zbavuje prebytočného emocionálneho napätia. </w:t>
      </w:r>
    </w:p>
    <w:p w14:paraId="0EEDCED7" w14:textId="7EA23306" w:rsidR="006C0B27" w:rsidRPr="00F36145" w:rsidRDefault="005B1C5B" w:rsidP="00F36145">
      <w:pPr>
        <w:pStyle w:val="Odsekzoznamu"/>
        <w:numPr>
          <w:ilvl w:val="0"/>
          <w:numId w:val="26"/>
        </w:numPr>
        <w:spacing w:after="0" w:line="240" w:lineRule="auto"/>
        <w:ind w:left="426"/>
        <w:jc w:val="both"/>
        <w:rPr>
          <w:rFonts w:ascii="Times New Roman" w:eastAsia="Times New Roman" w:hAnsi="Times New Roman" w:cs="Times New Roman"/>
          <w:sz w:val="24"/>
          <w:szCs w:val="24"/>
          <w:lang w:eastAsia="sk-SK"/>
        </w:rPr>
      </w:pPr>
      <w:r w:rsidRPr="00C12539">
        <w:rPr>
          <w:rFonts w:ascii="Times New Roman" w:eastAsia="Times New Roman" w:hAnsi="Times New Roman" w:cs="Times New Roman"/>
          <w:b/>
          <w:bCs/>
          <w:sz w:val="24"/>
          <w:szCs w:val="24"/>
          <w:lang w:eastAsia="sk-SK"/>
        </w:rPr>
        <w:t>Metóda povzbudenia</w:t>
      </w:r>
      <w:r w:rsidRPr="00C12539">
        <w:rPr>
          <w:rFonts w:ascii="Times New Roman" w:eastAsia="Times New Roman" w:hAnsi="Times New Roman" w:cs="Times New Roman"/>
          <w:sz w:val="24"/>
          <w:szCs w:val="24"/>
          <w:lang w:eastAsia="sk-SK"/>
        </w:rPr>
        <w:t xml:space="preserve">: povzbudenie a ocenenie sa využíva nielen na začiatku, ale aj vo všetkých prípadoch, keď dieťa spraví pokrok smerujúci k splneniu cieľa. Potrebu povzbudenia a ocenenia nemôžeme prehliadať ani podceňovať. </w:t>
      </w:r>
    </w:p>
    <w:p w14:paraId="30D0EB40" w14:textId="69D92BC1" w:rsidR="005B1C5B" w:rsidRPr="00C12539" w:rsidRDefault="005B1C5B" w:rsidP="00C12539">
      <w:pPr>
        <w:pStyle w:val="Odsekzoznamu"/>
        <w:numPr>
          <w:ilvl w:val="0"/>
          <w:numId w:val="26"/>
        </w:numPr>
        <w:spacing w:after="0" w:line="240" w:lineRule="auto"/>
        <w:ind w:left="426"/>
        <w:jc w:val="both"/>
        <w:rPr>
          <w:rFonts w:ascii="Times New Roman" w:eastAsia="Times New Roman" w:hAnsi="Times New Roman" w:cs="Times New Roman"/>
          <w:sz w:val="24"/>
          <w:szCs w:val="24"/>
          <w:lang w:eastAsia="sk-SK"/>
        </w:rPr>
      </w:pPr>
      <w:r w:rsidRPr="00C12539">
        <w:rPr>
          <w:rFonts w:ascii="Times New Roman" w:eastAsia="Times New Roman" w:hAnsi="Times New Roman" w:cs="Times New Roman"/>
          <w:b/>
          <w:bCs/>
          <w:sz w:val="24"/>
          <w:szCs w:val="24"/>
          <w:lang w:eastAsia="sk-SK"/>
        </w:rPr>
        <w:lastRenderedPageBreak/>
        <w:t>Metóda tréningu: p</w:t>
      </w:r>
      <w:r w:rsidRPr="00C12539">
        <w:rPr>
          <w:rFonts w:ascii="Times New Roman" w:eastAsia="Times New Roman" w:hAnsi="Times New Roman" w:cs="Times New Roman"/>
          <w:sz w:val="24"/>
          <w:szCs w:val="24"/>
          <w:lang w:eastAsia="sk-SK"/>
        </w:rPr>
        <w:t xml:space="preserve">omocou tejto metódy sa neorientujeme na odhaľovanie príčin, ale na zmenu správania. Existuje celý rad špecifických tréningov ako: tréning asertivity, sebaobsluhy, a podobne. </w:t>
      </w:r>
    </w:p>
    <w:p w14:paraId="29DE9E0F" w14:textId="6DABFF99" w:rsidR="005B1C5B" w:rsidRPr="00C12539" w:rsidRDefault="005B1C5B" w:rsidP="00C12539">
      <w:pPr>
        <w:pStyle w:val="Odsekzoznamu"/>
        <w:numPr>
          <w:ilvl w:val="0"/>
          <w:numId w:val="26"/>
        </w:numPr>
        <w:spacing w:after="0" w:line="240" w:lineRule="auto"/>
        <w:ind w:left="426"/>
        <w:jc w:val="both"/>
        <w:rPr>
          <w:rFonts w:ascii="Times New Roman" w:eastAsia="Times New Roman" w:hAnsi="Times New Roman" w:cs="Times New Roman"/>
          <w:sz w:val="24"/>
          <w:szCs w:val="24"/>
          <w:lang w:eastAsia="sk-SK"/>
        </w:rPr>
      </w:pPr>
      <w:r w:rsidRPr="00C12539">
        <w:rPr>
          <w:rFonts w:ascii="Times New Roman" w:eastAsia="Times New Roman" w:hAnsi="Times New Roman" w:cs="Times New Roman"/>
          <w:b/>
          <w:bCs/>
          <w:sz w:val="24"/>
          <w:szCs w:val="24"/>
          <w:lang w:eastAsia="sk-SK"/>
        </w:rPr>
        <w:t>Relaxačné metódy</w:t>
      </w:r>
      <w:r w:rsidRPr="00C12539">
        <w:rPr>
          <w:rFonts w:ascii="Times New Roman" w:eastAsia="Times New Roman" w:hAnsi="Times New Roman" w:cs="Times New Roman"/>
          <w:sz w:val="24"/>
          <w:szCs w:val="24"/>
          <w:lang w:eastAsia="sk-SK"/>
        </w:rPr>
        <w:t xml:space="preserve">: ich výhodou je, že okrem aktuálne navodeného relaxovaného stavu, sa deti učia schopnosti samostatne zvládať úzkostné stavy a stresujúce situácie. </w:t>
      </w:r>
    </w:p>
    <w:p w14:paraId="49277226" w14:textId="3006A26A" w:rsidR="005B1C5B" w:rsidRPr="00C12539" w:rsidRDefault="005B1C5B" w:rsidP="00C12539">
      <w:pPr>
        <w:pStyle w:val="Odsekzoznamu"/>
        <w:numPr>
          <w:ilvl w:val="0"/>
          <w:numId w:val="26"/>
        </w:numPr>
        <w:spacing w:after="0" w:line="240" w:lineRule="auto"/>
        <w:ind w:left="426"/>
        <w:jc w:val="both"/>
        <w:rPr>
          <w:rFonts w:ascii="Times New Roman" w:eastAsia="Times New Roman" w:hAnsi="Times New Roman" w:cs="Times New Roman"/>
          <w:sz w:val="24"/>
          <w:szCs w:val="24"/>
          <w:lang w:eastAsia="sk-SK"/>
        </w:rPr>
      </w:pPr>
      <w:r w:rsidRPr="00C12539">
        <w:rPr>
          <w:rFonts w:ascii="Times New Roman" w:eastAsia="Times New Roman" w:hAnsi="Times New Roman" w:cs="Times New Roman"/>
          <w:b/>
          <w:bCs/>
          <w:sz w:val="24"/>
          <w:szCs w:val="24"/>
          <w:lang w:eastAsia="sk-SK"/>
        </w:rPr>
        <w:t>Konfrontácia:</w:t>
      </w:r>
      <w:r w:rsidRPr="00C12539">
        <w:rPr>
          <w:rFonts w:ascii="Times New Roman" w:eastAsia="Times New Roman" w:hAnsi="Times New Roman" w:cs="Times New Roman"/>
          <w:sz w:val="24"/>
          <w:szCs w:val="24"/>
          <w:lang w:eastAsia="sk-SK"/>
        </w:rPr>
        <w:t xml:space="preserve"> je využívaná u starších detí.  Základom konfrontácie je poskytnúť informácie vo forme spätnej väzby. </w:t>
      </w:r>
    </w:p>
    <w:p w14:paraId="51558DB4" w14:textId="3088DD9F" w:rsidR="005B1C5B" w:rsidRPr="00C12539" w:rsidRDefault="005B1C5B" w:rsidP="00C12539">
      <w:pPr>
        <w:pStyle w:val="Odsekzoznamu"/>
        <w:numPr>
          <w:ilvl w:val="0"/>
          <w:numId w:val="26"/>
        </w:numPr>
        <w:spacing w:after="0" w:line="240" w:lineRule="auto"/>
        <w:ind w:left="426"/>
        <w:jc w:val="both"/>
        <w:rPr>
          <w:rFonts w:ascii="Times New Roman" w:eastAsia="Times New Roman" w:hAnsi="Times New Roman" w:cs="Times New Roman"/>
          <w:sz w:val="24"/>
          <w:szCs w:val="24"/>
          <w:lang w:eastAsia="sk-SK"/>
        </w:rPr>
      </w:pPr>
      <w:r w:rsidRPr="00C12539">
        <w:rPr>
          <w:rFonts w:ascii="Times New Roman" w:eastAsia="Times New Roman" w:hAnsi="Times New Roman" w:cs="Times New Roman"/>
          <w:b/>
          <w:bCs/>
          <w:sz w:val="24"/>
          <w:szCs w:val="24"/>
          <w:lang w:eastAsia="sk-SK"/>
        </w:rPr>
        <w:t>Modelovanie a hranie rolí</w:t>
      </w:r>
      <w:r w:rsidRPr="00C12539">
        <w:rPr>
          <w:rFonts w:ascii="Times New Roman" w:eastAsia="Times New Roman" w:hAnsi="Times New Roman" w:cs="Times New Roman"/>
          <w:sz w:val="24"/>
          <w:szCs w:val="24"/>
          <w:lang w:eastAsia="sk-SK"/>
        </w:rPr>
        <w:t xml:space="preserve">: je spôsob učenia za účelom formovania žiaduceho správania, využívajú ju najmä vychovávatelia. </w:t>
      </w:r>
    </w:p>
    <w:p w14:paraId="5A2A184B" w14:textId="77777777" w:rsidR="005B1C5B" w:rsidRPr="00C12539" w:rsidRDefault="005B1C5B" w:rsidP="00C12539">
      <w:pPr>
        <w:pStyle w:val="Odsekzoznamu"/>
        <w:numPr>
          <w:ilvl w:val="0"/>
          <w:numId w:val="26"/>
        </w:numPr>
        <w:spacing w:after="0" w:line="240" w:lineRule="auto"/>
        <w:ind w:left="426"/>
        <w:jc w:val="both"/>
        <w:rPr>
          <w:rFonts w:ascii="Times New Roman" w:hAnsi="Times New Roman" w:cs="Times New Roman"/>
          <w:sz w:val="24"/>
          <w:szCs w:val="24"/>
        </w:rPr>
      </w:pPr>
      <w:r w:rsidRPr="00C12539">
        <w:rPr>
          <w:rFonts w:ascii="Times New Roman" w:hAnsi="Times New Roman" w:cs="Times New Roman"/>
          <w:b/>
          <w:sz w:val="24"/>
          <w:szCs w:val="24"/>
        </w:rPr>
        <w:t>Anamnéza sociálneho problému</w:t>
      </w:r>
      <w:r w:rsidRPr="00C12539">
        <w:rPr>
          <w:rFonts w:ascii="Times New Roman" w:hAnsi="Times New Roman" w:cs="Times New Roman"/>
          <w:sz w:val="24"/>
          <w:szCs w:val="24"/>
        </w:rPr>
        <w:t xml:space="preserve">: získanie potrebných informácií o dieťati a jeho problémoch. Využíva sa zvyčajne v prvej fáze – prvý kontakt s klientom (rodinou), členíme ju na osobná, rodinná, sociálna, zdravotná anamnéza atď. Vychádza sa prvotne s informácií získaných od orgánu SPO a SK. </w:t>
      </w:r>
    </w:p>
    <w:p w14:paraId="1BF2D049" w14:textId="77777777" w:rsidR="005B1C5B" w:rsidRPr="00C12539" w:rsidRDefault="005B1C5B" w:rsidP="00C12539">
      <w:pPr>
        <w:pStyle w:val="Odsekzoznamu"/>
        <w:numPr>
          <w:ilvl w:val="0"/>
          <w:numId w:val="26"/>
        </w:numPr>
        <w:spacing w:after="0" w:line="240" w:lineRule="auto"/>
        <w:ind w:left="426"/>
        <w:jc w:val="both"/>
        <w:rPr>
          <w:rFonts w:ascii="Times New Roman" w:hAnsi="Times New Roman" w:cs="Times New Roman"/>
          <w:sz w:val="24"/>
          <w:szCs w:val="24"/>
        </w:rPr>
      </w:pPr>
      <w:r w:rsidRPr="00C12539">
        <w:rPr>
          <w:rFonts w:ascii="Times New Roman" w:hAnsi="Times New Roman" w:cs="Times New Roman"/>
          <w:b/>
          <w:sz w:val="24"/>
          <w:szCs w:val="24"/>
        </w:rPr>
        <w:t>Diagnostika v sociálnej práci</w:t>
      </w:r>
      <w:r w:rsidRPr="00C12539">
        <w:rPr>
          <w:rFonts w:ascii="Times New Roman" w:hAnsi="Times New Roman" w:cs="Times New Roman"/>
          <w:sz w:val="24"/>
          <w:szCs w:val="24"/>
        </w:rPr>
        <w:t xml:space="preserve"> - diagnóza sociálneho problému. Uskutočňuje sa podľa diagnostických metód v sociálnej práci, ktorá je zameraná na zisťovanie, hľadanie príčin, ktoré spôsobili alebo viedli, podmieňovali vznik sociálneho problému. </w:t>
      </w:r>
    </w:p>
    <w:p w14:paraId="4D2D4E98" w14:textId="77777777" w:rsidR="005B1C5B" w:rsidRPr="00C12539" w:rsidRDefault="005B1C5B" w:rsidP="00C12539">
      <w:pPr>
        <w:pStyle w:val="Odsekzoznamu"/>
        <w:numPr>
          <w:ilvl w:val="0"/>
          <w:numId w:val="26"/>
        </w:numPr>
        <w:spacing w:after="0" w:line="240" w:lineRule="auto"/>
        <w:ind w:left="426"/>
        <w:jc w:val="both"/>
        <w:rPr>
          <w:rFonts w:ascii="Times New Roman" w:hAnsi="Times New Roman" w:cs="Times New Roman"/>
          <w:sz w:val="24"/>
          <w:szCs w:val="24"/>
        </w:rPr>
      </w:pPr>
      <w:r w:rsidRPr="00C12539">
        <w:rPr>
          <w:rFonts w:ascii="Times New Roman" w:hAnsi="Times New Roman" w:cs="Times New Roman"/>
          <w:b/>
          <w:sz w:val="24"/>
          <w:szCs w:val="24"/>
        </w:rPr>
        <w:t>Komplexná diagnostika</w:t>
      </w:r>
      <w:r w:rsidRPr="00C12539">
        <w:rPr>
          <w:rFonts w:ascii="Times New Roman" w:hAnsi="Times New Roman" w:cs="Times New Roman"/>
          <w:sz w:val="24"/>
          <w:szCs w:val="24"/>
        </w:rPr>
        <w:t xml:space="preserve"> – realizuje ju odborný tím centra a externých pracovníkov, následne je vypracovaný individuálny plán rozvoja osobnosti dieťaťa (skladá sa z: plán sociálnej práce, plán výchovnej práce, plán psychologickej činnosti), ktorý vychádza aj z podkladov orgánu SPO a SK (plán sociálnej práce s dieťaťom a rodičom). Formulujú sa hlavné a čiastkové ciele.</w:t>
      </w:r>
    </w:p>
    <w:p w14:paraId="5E2D0165" w14:textId="77777777" w:rsidR="005B1C5B" w:rsidRPr="00C12539" w:rsidRDefault="005B1C5B" w:rsidP="00C12539">
      <w:pPr>
        <w:pStyle w:val="Odsekzoznamu"/>
        <w:numPr>
          <w:ilvl w:val="0"/>
          <w:numId w:val="26"/>
        </w:numPr>
        <w:spacing w:after="0" w:line="240" w:lineRule="auto"/>
        <w:ind w:left="426"/>
        <w:jc w:val="both"/>
        <w:rPr>
          <w:rFonts w:ascii="Times New Roman" w:hAnsi="Times New Roman" w:cs="Times New Roman"/>
          <w:sz w:val="24"/>
          <w:szCs w:val="24"/>
        </w:rPr>
      </w:pPr>
      <w:proofErr w:type="spellStart"/>
      <w:r w:rsidRPr="00C12539">
        <w:rPr>
          <w:rFonts w:ascii="Times New Roman" w:hAnsi="Times New Roman" w:cs="Times New Roman"/>
          <w:b/>
          <w:sz w:val="24"/>
          <w:szCs w:val="24"/>
        </w:rPr>
        <w:t>Ekomapa</w:t>
      </w:r>
      <w:proofErr w:type="spellEnd"/>
      <w:r w:rsidRPr="00C12539">
        <w:rPr>
          <w:rFonts w:ascii="Times New Roman" w:hAnsi="Times New Roman" w:cs="Times New Roman"/>
          <w:sz w:val="24"/>
          <w:szCs w:val="24"/>
        </w:rPr>
        <w:t>: slúži na zachytenie aktuálnych vzťahov rodiny, znázorňuje prehľad možných sociálne napätých vzťahov, ale predovšetkým ukazuje možné sociálne zdroje o oporu, čo je veľmi dôležité pri zostavení programu intervencie. Bude vypracovaná spoločne s dieťaťom a rodinou.</w:t>
      </w:r>
    </w:p>
    <w:p w14:paraId="7F9B7A45" w14:textId="77777777" w:rsidR="005B1C5B" w:rsidRPr="00C12539" w:rsidRDefault="005B1C5B" w:rsidP="00C12539">
      <w:pPr>
        <w:pStyle w:val="Odsekzoznamu"/>
        <w:numPr>
          <w:ilvl w:val="0"/>
          <w:numId w:val="26"/>
        </w:numPr>
        <w:spacing w:after="0" w:line="240" w:lineRule="auto"/>
        <w:ind w:left="426"/>
        <w:jc w:val="both"/>
        <w:rPr>
          <w:rFonts w:ascii="Times New Roman" w:hAnsi="Times New Roman" w:cs="Times New Roman"/>
          <w:sz w:val="24"/>
          <w:szCs w:val="24"/>
        </w:rPr>
      </w:pPr>
      <w:proofErr w:type="spellStart"/>
      <w:r w:rsidRPr="00C12539">
        <w:rPr>
          <w:rFonts w:ascii="Times New Roman" w:hAnsi="Times New Roman" w:cs="Times New Roman"/>
          <w:b/>
          <w:sz w:val="24"/>
          <w:szCs w:val="24"/>
        </w:rPr>
        <w:t>Genogram</w:t>
      </w:r>
      <w:proofErr w:type="spellEnd"/>
      <w:r w:rsidRPr="00C12539">
        <w:rPr>
          <w:rFonts w:ascii="Times New Roman" w:hAnsi="Times New Roman" w:cs="Times New Roman"/>
          <w:b/>
          <w:sz w:val="24"/>
          <w:szCs w:val="24"/>
        </w:rPr>
        <w:t>:</w:t>
      </w:r>
      <w:r w:rsidRPr="00C12539">
        <w:rPr>
          <w:rFonts w:ascii="Times New Roman" w:hAnsi="Times New Roman" w:cs="Times New Roman"/>
          <w:sz w:val="24"/>
          <w:szCs w:val="24"/>
        </w:rPr>
        <w:t xml:space="preserve"> je grafickým znázornením rodinných medzigeneračných vzťahov a umožňuje prehľadné znázornenie aj pomerne zložitých vzťahov, súvislostí a udalostí pomocou jednotlivých symbolov či znakov.</w:t>
      </w:r>
    </w:p>
    <w:p w14:paraId="0AAEAF91" w14:textId="77777777" w:rsidR="005B1C5B" w:rsidRPr="00C12539" w:rsidRDefault="005B1C5B" w:rsidP="00C12539">
      <w:pPr>
        <w:pStyle w:val="Odsekzoznamu"/>
        <w:numPr>
          <w:ilvl w:val="0"/>
          <w:numId w:val="26"/>
        </w:numPr>
        <w:spacing w:after="0" w:line="240" w:lineRule="auto"/>
        <w:ind w:left="426"/>
        <w:jc w:val="both"/>
        <w:rPr>
          <w:rFonts w:ascii="Times New Roman" w:hAnsi="Times New Roman" w:cs="Times New Roman"/>
          <w:sz w:val="24"/>
          <w:szCs w:val="24"/>
        </w:rPr>
      </w:pPr>
      <w:r w:rsidRPr="00C12539">
        <w:rPr>
          <w:rFonts w:ascii="Times New Roman" w:hAnsi="Times New Roman" w:cs="Times New Roman"/>
          <w:b/>
          <w:sz w:val="24"/>
          <w:szCs w:val="24"/>
        </w:rPr>
        <w:t>Metódy posilnenia vlastnej kompetencie:</w:t>
      </w:r>
      <w:r w:rsidRPr="00C12539">
        <w:rPr>
          <w:rFonts w:ascii="Times New Roman" w:hAnsi="Times New Roman" w:cs="Times New Roman"/>
          <w:sz w:val="24"/>
          <w:szCs w:val="24"/>
        </w:rPr>
        <w:t xml:space="preserve"> ide o rozbor životného štýlu jedinca, ktorý súvisí s jeho hodnotovou orientáciou. </w:t>
      </w:r>
    </w:p>
    <w:p w14:paraId="6A9202F3" w14:textId="77777777" w:rsidR="005B1C5B" w:rsidRPr="00C12539" w:rsidRDefault="005B1C5B" w:rsidP="00C12539">
      <w:pPr>
        <w:pStyle w:val="Odsekzoznamu"/>
        <w:numPr>
          <w:ilvl w:val="0"/>
          <w:numId w:val="26"/>
        </w:numPr>
        <w:spacing w:after="0" w:line="240" w:lineRule="auto"/>
        <w:ind w:left="426"/>
        <w:jc w:val="both"/>
        <w:rPr>
          <w:rFonts w:ascii="Times New Roman" w:hAnsi="Times New Roman" w:cs="Times New Roman"/>
          <w:sz w:val="24"/>
          <w:szCs w:val="24"/>
        </w:rPr>
      </w:pPr>
      <w:r w:rsidRPr="00C12539">
        <w:rPr>
          <w:rFonts w:ascii="Times New Roman" w:hAnsi="Times New Roman" w:cs="Times New Roman"/>
          <w:b/>
          <w:sz w:val="24"/>
          <w:szCs w:val="24"/>
        </w:rPr>
        <w:t>Metóda ponuky podnetov vyplývajúcich z individuálnych potrieb, metóda podpory orientovanej na sebarealizáciu, posilnenie vlastnej kompetencie dieťaťa: v</w:t>
      </w:r>
      <w:r w:rsidRPr="00C12539">
        <w:rPr>
          <w:rFonts w:ascii="Times New Roman" w:hAnsi="Times New Roman" w:cs="Times New Roman"/>
          <w:sz w:val="24"/>
          <w:szCs w:val="24"/>
        </w:rPr>
        <w:t xml:space="preserve">hodne je, ak rodič aj dieťa pochopí, že aj dieťa ma svoje práva, osobnú slobodu a že spolutvorcom svojho života je každý sám. Ide vlastne sčasti o informačné poradenstvo pre rodičov a blízke osoby. </w:t>
      </w:r>
    </w:p>
    <w:p w14:paraId="7E8803BC" w14:textId="77777777" w:rsidR="005B1C5B" w:rsidRPr="00C12539" w:rsidRDefault="005B1C5B" w:rsidP="00C12539">
      <w:pPr>
        <w:pStyle w:val="Odsekzoznamu"/>
        <w:numPr>
          <w:ilvl w:val="0"/>
          <w:numId w:val="26"/>
        </w:numPr>
        <w:spacing w:after="0" w:line="240" w:lineRule="auto"/>
        <w:ind w:left="426"/>
        <w:jc w:val="both"/>
        <w:rPr>
          <w:rFonts w:ascii="Times New Roman" w:hAnsi="Times New Roman" w:cs="Times New Roman"/>
          <w:sz w:val="24"/>
          <w:szCs w:val="24"/>
        </w:rPr>
      </w:pPr>
      <w:r w:rsidRPr="00C12539">
        <w:rPr>
          <w:rFonts w:ascii="Times New Roman" w:hAnsi="Times New Roman" w:cs="Times New Roman"/>
          <w:b/>
          <w:sz w:val="24"/>
          <w:szCs w:val="24"/>
        </w:rPr>
        <w:t>Metóda výchovného poradenstva</w:t>
      </w:r>
      <w:r w:rsidRPr="00C12539">
        <w:rPr>
          <w:rFonts w:ascii="Times New Roman" w:hAnsi="Times New Roman" w:cs="Times New Roman"/>
          <w:sz w:val="24"/>
          <w:szCs w:val="24"/>
        </w:rPr>
        <w:t>: v našom centre je našim krédom : „Pomôž mi, aby som to urobil sám."</w:t>
      </w:r>
    </w:p>
    <w:p w14:paraId="43042CDF" w14:textId="70E1672B" w:rsidR="005B1C5B" w:rsidRDefault="005B1C5B" w:rsidP="00C12539">
      <w:pPr>
        <w:pStyle w:val="Odsekzoznamu"/>
        <w:numPr>
          <w:ilvl w:val="0"/>
          <w:numId w:val="26"/>
        </w:numPr>
        <w:shd w:val="clear" w:color="auto" w:fill="FFFFFF"/>
        <w:spacing w:after="0" w:line="240" w:lineRule="auto"/>
        <w:ind w:left="426"/>
        <w:jc w:val="both"/>
        <w:rPr>
          <w:rFonts w:ascii="Times New Roman" w:eastAsia="Times New Roman" w:hAnsi="Times New Roman" w:cs="Times New Roman"/>
          <w:sz w:val="24"/>
          <w:szCs w:val="24"/>
          <w:lang w:eastAsia="sk-SK"/>
        </w:rPr>
      </w:pPr>
      <w:r w:rsidRPr="00C12539">
        <w:rPr>
          <w:rFonts w:ascii="Times New Roman" w:eastAsia="Times New Roman" w:hAnsi="Times New Roman" w:cs="Times New Roman"/>
          <w:b/>
          <w:sz w:val="24"/>
          <w:szCs w:val="24"/>
          <w:lang w:eastAsia="sk-SK"/>
        </w:rPr>
        <w:t xml:space="preserve">Nácvik praktických zručností  pre život dieťaťa a mladého dospelého – </w:t>
      </w:r>
      <w:r w:rsidRPr="00C12539">
        <w:rPr>
          <w:rFonts w:ascii="Times New Roman" w:eastAsia="Times New Roman" w:hAnsi="Times New Roman" w:cs="Times New Roman"/>
          <w:sz w:val="24"/>
          <w:szCs w:val="24"/>
          <w:lang w:eastAsia="sk-SK"/>
        </w:rPr>
        <w:t>účelom je jeho uľahčenie vstupu do samostatného života po jeho odchode z</w:t>
      </w:r>
      <w:r w:rsidR="00C12539">
        <w:rPr>
          <w:rFonts w:ascii="Times New Roman" w:eastAsia="Times New Roman" w:hAnsi="Times New Roman" w:cs="Times New Roman"/>
          <w:sz w:val="24"/>
          <w:szCs w:val="24"/>
          <w:lang w:eastAsia="sk-SK"/>
        </w:rPr>
        <w:t> </w:t>
      </w:r>
      <w:r w:rsidRPr="00C12539">
        <w:rPr>
          <w:rFonts w:ascii="Times New Roman" w:eastAsia="Times New Roman" w:hAnsi="Times New Roman" w:cs="Times New Roman"/>
          <w:sz w:val="24"/>
          <w:szCs w:val="24"/>
          <w:lang w:eastAsia="sk-SK"/>
        </w:rPr>
        <w:t>centra</w:t>
      </w:r>
    </w:p>
    <w:p w14:paraId="2C5E2134" w14:textId="54E3D247" w:rsidR="00C12539" w:rsidRPr="00C12539" w:rsidRDefault="00C12539" w:rsidP="00C12539">
      <w:pPr>
        <w:pStyle w:val="Odsekzoznamu"/>
        <w:numPr>
          <w:ilvl w:val="0"/>
          <w:numId w:val="26"/>
        </w:numPr>
        <w:shd w:val="clear" w:color="auto" w:fill="FFFFFF"/>
        <w:spacing w:after="0" w:line="240" w:lineRule="auto"/>
        <w:ind w:left="426"/>
        <w:jc w:val="both"/>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Preventívne programy –</w:t>
      </w:r>
      <w:r>
        <w:rPr>
          <w:rFonts w:ascii="Times New Roman" w:eastAsia="Times New Roman" w:hAnsi="Times New Roman" w:cs="Times New Roman"/>
          <w:sz w:val="24"/>
          <w:szCs w:val="24"/>
          <w:lang w:eastAsia="sk-SK"/>
        </w:rPr>
        <w:t xml:space="preserve"> zamerané na oblasť sexuálnej výchovy, prevencia užívania návykových látok atď. </w:t>
      </w:r>
    </w:p>
    <w:p w14:paraId="123A3E4E" w14:textId="77777777" w:rsidR="005B1C5B" w:rsidRPr="006D4774" w:rsidRDefault="005B1C5B" w:rsidP="005B1C5B">
      <w:pPr>
        <w:shd w:val="clear" w:color="auto" w:fill="FFFFFF"/>
        <w:spacing w:after="0" w:line="240" w:lineRule="auto"/>
        <w:jc w:val="both"/>
        <w:rPr>
          <w:rFonts w:ascii="Times New Roman" w:eastAsia="Times New Roman" w:hAnsi="Times New Roman" w:cs="Times New Roman"/>
          <w:b/>
          <w:sz w:val="24"/>
          <w:szCs w:val="24"/>
          <w:lang w:eastAsia="sk-SK"/>
        </w:rPr>
      </w:pPr>
    </w:p>
    <w:p w14:paraId="5F750143" w14:textId="77777777" w:rsidR="005B1C5B" w:rsidRDefault="005B1C5B" w:rsidP="005B1C5B">
      <w:pPr>
        <w:shd w:val="clear" w:color="auto" w:fill="FFFFFF"/>
        <w:spacing w:after="0" w:line="240" w:lineRule="auto"/>
        <w:jc w:val="both"/>
        <w:rPr>
          <w:rFonts w:ascii="Times New Roman" w:eastAsia="Times New Roman" w:hAnsi="Times New Roman" w:cs="Times New Roman"/>
          <w:i/>
          <w:sz w:val="24"/>
          <w:szCs w:val="24"/>
          <w:lang w:eastAsia="sk-SK"/>
        </w:rPr>
      </w:pPr>
      <w:r w:rsidRPr="00C4776E">
        <w:rPr>
          <w:rFonts w:ascii="Times New Roman" w:eastAsia="Times New Roman" w:hAnsi="Times New Roman" w:cs="Times New Roman"/>
          <w:b/>
          <w:i/>
          <w:sz w:val="24"/>
          <w:szCs w:val="24"/>
          <w:lang w:eastAsia="sk-SK"/>
        </w:rPr>
        <w:t>Metódy práce s rodinou</w:t>
      </w:r>
      <w:r w:rsidRPr="00C4776E">
        <w:rPr>
          <w:rFonts w:ascii="Times New Roman" w:eastAsia="Times New Roman" w:hAnsi="Times New Roman" w:cs="Times New Roman"/>
          <w:i/>
          <w:sz w:val="24"/>
          <w:szCs w:val="24"/>
          <w:lang w:eastAsia="sk-SK"/>
        </w:rPr>
        <w:t>:</w:t>
      </w:r>
    </w:p>
    <w:p w14:paraId="26BE59C2" w14:textId="77777777" w:rsidR="005B1C5B" w:rsidRPr="00C4776E" w:rsidRDefault="005B1C5B" w:rsidP="005B1C5B">
      <w:pPr>
        <w:shd w:val="clear" w:color="auto" w:fill="FFFFFF"/>
        <w:spacing w:after="0" w:line="240" w:lineRule="auto"/>
        <w:jc w:val="both"/>
        <w:rPr>
          <w:rFonts w:ascii="Times New Roman" w:eastAsia="Times New Roman" w:hAnsi="Times New Roman" w:cs="Times New Roman"/>
          <w:i/>
          <w:sz w:val="24"/>
          <w:szCs w:val="24"/>
          <w:lang w:eastAsia="sk-SK"/>
        </w:rPr>
      </w:pPr>
    </w:p>
    <w:p w14:paraId="6F8628F6" w14:textId="77777777" w:rsidR="005B1C5B" w:rsidRPr="00C4776E" w:rsidRDefault="005B1C5B" w:rsidP="005B1C5B">
      <w:pPr>
        <w:shd w:val="clear" w:color="auto" w:fill="FFFFFF"/>
        <w:spacing w:after="0" w:line="240" w:lineRule="auto"/>
        <w:jc w:val="both"/>
        <w:rPr>
          <w:rFonts w:ascii="Times New Roman" w:eastAsia="Times New Roman" w:hAnsi="Times New Roman" w:cs="Times New Roman"/>
          <w:b/>
          <w:sz w:val="24"/>
          <w:szCs w:val="24"/>
          <w:lang w:eastAsia="sk-SK"/>
        </w:rPr>
      </w:pPr>
      <w:r w:rsidRPr="00C4776E">
        <w:rPr>
          <w:rFonts w:ascii="Times New Roman" w:eastAsia="Times New Roman" w:hAnsi="Times New Roman" w:cs="Times New Roman"/>
          <w:b/>
          <w:sz w:val="24"/>
          <w:szCs w:val="24"/>
          <w:lang w:eastAsia="sk-SK"/>
        </w:rPr>
        <w:t>Rodinná prípadová konferencia (RPK)</w:t>
      </w:r>
    </w:p>
    <w:p w14:paraId="08DE5C22" w14:textId="11003B35" w:rsidR="005B1C5B" w:rsidRPr="00C4776E" w:rsidRDefault="005B1C5B" w:rsidP="005B1C5B">
      <w:pPr>
        <w:shd w:val="clear" w:color="auto" w:fill="FFFFFF"/>
        <w:spacing w:after="0" w:line="240" w:lineRule="auto"/>
        <w:jc w:val="both"/>
        <w:rPr>
          <w:rFonts w:ascii="Times New Roman" w:hAnsi="Times New Roman" w:cs="Times New Roman"/>
          <w:b/>
          <w:sz w:val="24"/>
          <w:szCs w:val="24"/>
        </w:rPr>
      </w:pPr>
      <w:r w:rsidRPr="00C4776E">
        <w:rPr>
          <w:rFonts w:ascii="Times New Roman" w:hAnsi="Times New Roman" w:cs="Times New Roman"/>
          <w:b/>
          <w:sz w:val="24"/>
          <w:szCs w:val="24"/>
        </w:rPr>
        <w:t>Cie</w:t>
      </w:r>
      <w:r w:rsidR="00604E6B">
        <w:rPr>
          <w:rFonts w:ascii="Times New Roman" w:hAnsi="Times New Roman" w:cs="Times New Roman"/>
          <w:b/>
          <w:sz w:val="24"/>
          <w:szCs w:val="24"/>
        </w:rPr>
        <w:t>le</w:t>
      </w:r>
      <w:r w:rsidRPr="00C4776E">
        <w:rPr>
          <w:rFonts w:ascii="Times New Roman" w:hAnsi="Times New Roman" w:cs="Times New Roman"/>
          <w:b/>
          <w:sz w:val="24"/>
          <w:szCs w:val="24"/>
        </w:rPr>
        <w:t xml:space="preserve">: </w:t>
      </w:r>
    </w:p>
    <w:p w14:paraId="55813414" w14:textId="77777777" w:rsidR="005B1C5B" w:rsidRPr="00C4776E" w:rsidRDefault="005B1C5B" w:rsidP="00DF44A9">
      <w:pPr>
        <w:pStyle w:val="Odsekzoznamu"/>
        <w:numPr>
          <w:ilvl w:val="0"/>
          <w:numId w:val="20"/>
        </w:numPr>
        <w:shd w:val="clear" w:color="auto" w:fill="FFFFFF"/>
        <w:spacing w:after="0" w:line="240" w:lineRule="auto"/>
        <w:jc w:val="both"/>
        <w:rPr>
          <w:rFonts w:ascii="Times New Roman" w:hAnsi="Times New Roman" w:cs="Times New Roman"/>
          <w:sz w:val="24"/>
          <w:szCs w:val="24"/>
        </w:rPr>
      </w:pPr>
      <w:r w:rsidRPr="00C4776E">
        <w:rPr>
          <w:rFonts w:ascii="Times New Roman" w:hAnsi="Times New Roman" w:cs="Times New Roman"/>
          <w:sz w:val="24"/>
          <w:szCs w:val="24"/>
        </w:rPr>
        <w:t xml:space="preserve">výmena relevantných informácií členov multidisciplinárneho tímu a rodiny, </w:t>
      </w:r>
    </w:p>
    <w:p w14:paraId="58B7D827" w14:textId="77777777" w:rsidR="005B1C5B" w:rsidRPr="00C4776E" w:rsidRDefault="005B1C5B" w:rsidP="00DF44A9">
      <w:pPr>
        <w:pStyle w:val="Odsekzoznamu"/>
        <w:numPr>
          <w:ilvl w:val="0"/>
          <w:numId w:val="20"/>
        </w:numPr>
        <w:shd w:val="clear" w:color="auto" w:fill="FFFFFF"/>
        <w:spacing w:after="0" w:line="240" w:lineRule="auto"/>
        <w:jc w:val="both"/>
        <w:rPr>
          <w:rFonts w:ascii="Times New Roman" w:hAnsi="Times New Roman" w:cs="Times New Roman"/>
          <w:sz w:val="24"/>
          <w:szCs w:val="24"/>
        </w:rPr>
      </w:pPr>
      <w:r w:rsidRPr="00C4776E">
        <w:rPr>
          <w:rFonts w:ascii="Times New Roman" w:hAnsi="Times New Roman" w:cs="Times New Roman"/>
          <w:sz w:val="24"/>
          <w:szCs w:val="24"/>
        </w:rPr>
        <w:t xml:space="preserve">definovanie hlavných cieľov sanácie rodiny, </w:t>
      </w:r>
    </w:p>
    <w:p w14:paraId="0759F400" w14:textId="6421820C" w:rsidR="006C0B27" w:rsidRPr="006C0B27" w:rsidRDefault="005B1C5B" w:rsidP="006C0B27">
      <w:pPr>
        <w:pStyle w:val="Odsekzoznamu"/>
        <w:numPr>
          <w:ilvl w:val="0"/>
          <w:numId w:val="20"/>
        </w:numPr>
        <w:shd w:val="clear" w:color="auto" w:fill="FFFFFF"/>
        <w:spacing w:after="0" w:line="240" w:lineRule="auto"/>
        <w:jc w:val="both"/>
        <w:rPr>
          <w:rFonts w:ascii="Times New Roman" w:hAnsi="Times New Roman" w:cs="Times New Roman"/>
          <w:sz w:val="24"/>
          <w:szCs w:val="24"/>
        </w:rPr>
      </w:pPr>
      <w:r w:rsidRPr="00C4776E">
        <w:rPr>
          <w:rFonts w:ascii="Times New Roman" w:hAnsi="Times New Roman" w:cs="Times New Roman"/>
          <w:sz w:val="24"/>
          <w:szCs w:val="24"/>
        </w:rPr>
        <w:t>spoločné hľadanie najlepších riešení pomoci rodine,</w:t>
      </w:r>
    </w:p>
    <w:p w14:paraId="4425489A" w14:textId="77777777" w:rsidR="005B1C5B" w:rsidRPr="00C4776E" w:rsidRDefault="005B1C5B" w:rsidP="00DF44A9">
      <w:pPr>
        <w:pStyle w:val="Odsekzoznamu"/>
        <w:numPr>
          <w:ilvl w:val="0"/>
          <w:numId w:val="20"/>
        </w:numPr>
        <w:shd w:val="clear" w:color="auto" w:fill="FFFFFF"/>
        <w:spacing w:after="0" w:line="240" w:lineRule="auto"/>
        <w:jc w:val="both"/>
        <w:rPr>
          <w:rFonts w:ascii="Times New Roman" w:hAnsi="Times New Roman" w:cs="Times New Roman"/>
          <w:sz w:val="24"/>
          <w:szCs w:val="24"/>
        </w:rPr>
      </w:pPr>
      <w:r w:rsidRPr="00C4776E">
        <w:rPr>
          <w:rFonts w:ascii="Times New Roman" w:hAnsi="Times New Roman" w:cs="Times New Roman"/>
          <w:sz w:val="24"/>
          <w:szCs w:val="24"/>
        </w:rPr>
        <w:lastRenderedPageBreak/>
        <w:t xml:space="preserve">definovanie opatrení, ku ktorým sa pristúpi podľa zákona 305/2005 </w:t>
      </w:r>
      <w:proofErr w:type="spellStart"/>
      <w:r w:rsidRPr="00C4776E">
        <w:rPr>
          <w:rFonts w:ascii="Times New Roman" w:hAnsi="Times New Roman" w:cs="Times New Roman"/>
          <w:sz w:val="24"/>
          <w:szCs w:val="24"/>
        </w:rPr>
        <w:t>Z.z</w:t>
      </w:r>
      <w:proofErr w:type="spellEnd"/>
      <w:r w:rsidRPr="00C4776E">
        <w:rPr>
          <w:rFonts w:ascii="Times New Roman" w:hAnsi="Times New Roman" w:cs="Times New Roman"/>
          <w:sz w:val="24"/>
          <w:szCs w:val="24"/>
        </w:rPr>
        <w:t xml:space="preserve">. v platnom znení, </w:t>
      </w:r>
    </w:p>
    <w:p w14:paraId="655F1E53" w14:textId="77777777" w:rsidR="005B1C5B" w:rsidRPr="00C4776E" w:rsidRDefault="005B1C5B" w:rsidP="00DF44A9">
      <w:pPr>
        <w:pStyle w:val="Odsekzoznamu"/>
        <w:numPr>
          <w:ilvl w:val="0"/>
          <w:numId w:val="20"/>
        </w:numPr>
        <w:shd w:val="clear" w:color="auto" w:fill="FFFFFF"/>
        <w:spacing w:after="0" w:line="240" w:lineRule="auto"/>
        <w:jc w:val="both"/>
        <w:rPr>
          <w:rFonts w:ascii="Times New Roman" w:hAnsi="Times New Roman" w:cs="Times New Roman"/>
          <w:sz w:val="24"/>
          <w:szCs w:val="24"/>
        </w:rPr>
      </w:pPr>
      <w:r w:rsidRPr="00C4776E">
        <w:rPr>
          <w:rFonts w:ascii="Times New Roman" w:hAnsi="Times New Roman" w:cs="Times New Roman"/>
          <w:sz w:val="24"/>
          <w:szCs w:val="24"/>
        </w:rPr>
        <w:t xml:space="preserve">rodine sa môžu ponúknuť podporné opatrenia podľa zákona 305/2005 </w:t>
      </w:r>
      <w:proofErr w:type="spellStart"/>
      <w:r w:rsidRPr="00C4776E">
        <w:rPr>
          <w:rFonts w:ascii="Times New Roman" w:hAnsi="Times New Roman" w:cs="Times New Roman"/>
          <w:sz w:val="24"/>
          <w:szCs w:val="24"/>
        </w:rPr>
        <w:t>Z.z</w:t>
      </w:r>
      <w:proofErr w:type="spellEnd"/>
      <w:r w:rsidRPr="00C4776E">
        <w:rPr>
          <w:rFonts w:ascii="Times New Roman" w:hAnsi="Times New Roman" w:cs="Times New Roman"/>
          <w:sz w:val="24"/>
          <w:szCs w:val="24"/>
        </w:rPr>
        <w:t xml:space="preserve">. v platnom znení </w:t>
      </w:r>
    </w:p>
    <w:p w14:paraId="0D1B42F4" w14:textId="77777777" w:rsidR="005B1C5B" w:rsidRPr="00C4776E" w:rsidRDefault="005B1C5B" w:rsidP="00DF44A9">
      <w:pPr>
        <w:pStyle w:val="Odsekzoznamu"/>
        <w:numPr>
          <w:ilvl w:val="0"/>
          <w:numId w:val="20"/>
        </w:numPr>
        <w:shd w:val="clear" w:color="auto" w:fill="FFFFFF"/>
        <w:spacing w:after="0" w:line="240" w:lineRule="auto"/>
        <w:jc w:val="both"/>
        <w:rPr>
          <w:rFonts w:ascii="Times New Roman" w:hAnsi="Times New Roman" w:cs="Times New Roman"/>
          <w:sz w:val="24"/>
          <w:szCs w:val="24"/>
        </w:rPr>
      </w:pPr>
      <w:r w:rsidRPr="00C4776E">
        <w:rPr>
          <w:rFonts w:ascii="Times New Roman" w:hAnsi="Times New Roman" w:cs="Times New Roman"/>
          <w:sz w:val="24"/>
          <w:szCs w:val="24"/>
        </w:rPr>
        <w:t xml:space="preserve">príp. aj sociálne služby podľa zákona 448/2008 Z. z. </w:t>
      </w:r>
    </w:p>
    <w:p w14:paraId="69E43439" w14:textId="77777777" w:rsidR="005B1C5B" w:rsidRPr="00C4776E" w:rsidRDefault="005B1C5B" w:rsidP="00DF44A9">
      <w:pPr>
        <w:pStyle w:val="Odsekzoznamu"/>
        <w:numPr>
          <w:ilvl w:val="0"/>
          <w:numId w:val="20"/>
        </w:numPr>
        <w:shd w:val="clear" w:color="auto" w:fill="FFFFFF"/>
        <w:spacing w:after="0" w:line="240" w:lineRule="auto"/>
        <w:jc w:val="both"/>
        <w:rPr>
          <w:rFonts w:ascii="Times New Roman" w:hAnsi="Times New Roman" w:cs="Times New Roman"/>
          <w:sz w:val="24"/>
          <w:szCs w:val="24"/>
        </w:rPr>
      </w:pPr>
      <w:r w:rsidRPr="00C4776E">
        <w:rPr>
          <w:rFonts w:ascii="Times New Roman" w:hAnsi="Times New Roman" w:cs="Times New Roman"/>
          <w:sz w:val="24"/>
          <w:szCs w:val="24"/>
        </w:rPr>
        <w:t xml:space="preserve">prerozdelenie úloh, ktoré sú potrebné pre realizáciu stanovených cieľov medzi zúčastnených odborníkov a rodinu, </w:t>
      </w:r>
    </w:p>
    <w:p w14:paraId="72B467A3" w14:textId="77777777" w:rsidR="005B1C5B" w:rsidRPr="00C4776E" w:rsidRDefault="005B1C5B" w:rsidP="00DF44A9">
      <w:pPr>
        <w:pStyle w:val="Odsekzoznamu"/>
        <w:numPr>
          <w:ilvl w:val="0"/>
          <w:numId w:val="20"/>
        </w:numPr>
        <w:shd w:val="clear" w:color="auto" w:fill="FFFFFF"/>
        <w:spacing w:after="0" w:line="240" w:lineRule="auto"/>
        <w:jc w:val="both"/>
        <w:rPr>
          <w:rFonts w:ascii="Times New Roman" w:hAnsi="Times New Roman" w:cs="Times New Roman"/>
          <w:sz w:val="24"/>
          <w:szCs w:val="24"/>
        </w:rPr>
      </w:pPr>
      <w:r w:rsidRPr="00C4776E">
        <w:rPr>
          <w:rFonts w:ascii="Times New Roman" w:hAnsi="Times New Roman" w:cs="Times New Roman"/>
          <w:sz w:val="24"/>
          <w:szCs w:val="24"/>
        </w:rPr>
        <w:t>definovanie spôsobu hodnotenia naplňovania stanovených cieľov</w:t>
      </w:r>
      <w:r>
        <w:rPr>
          <w:rFonts w:ascii="Times New Roman" w:hAnsi="Times New Roman" w:cs="Times New Roman"/>
          <w:sz w:val="24"/>
          <w:szCs w:val="24"/>
        </w:rPr>
        <w:t>, stanovenie termínu ďalšej konferencie</w:t>
      </w:r>
      <w:r w:rsidRPr="00C4776E">
        <w:rPr>
          <w:rFonts w:ascii="Times New Roman" w:hAnsi="Times New Roman" w:cs="Times New Roman"/>
          <w:sz w:val="24"/>
          <w:szCs w:val="24"/>
        </w:rPr>
        <w:t xml:space="preserve">. </w:t>
      </w:r>
    </w:p>
    <w:p w14:paraId="0DF8DEDD" w14:textId="77777777" w:rsidR="005B1C5B" w:rsidRPr="00C4776E" w:rsidRDefault="005B1C5B" w:rsidP="005B1C5B">
      <w:pPr>
        <w:shd w:val="clear" w:color="auto" w:fill="FFFFFF"/>
        <w:spacing w:after="0" w:line="240" w:lineRule="auto"/>
        <w:jc w:val="both"/>
        <w:rPr>
          <w:rFonts w:ascii="Times New Roman" w:hAnsi="Times New Roman" w:cs="Times New Roman"/>
          <w:sz w:val="24"/>
          <w:szCs w:val="24"/>
        </w:rPr>
      </w:pPr>
    </w:p>
    <w:p w14:paraId="1F8A8780" w14:textId="77777777" w:rsidR="005B1C5B" w:rsidRPr="00C4776E" w:rsidRDefault="005B1C5B" w:rsidP="005B1C5B">
      <w:pPr>
        <w:shd w:val="clear" w:color="auto" w:fill="FFFFFF"/>
        <w:spacing w:after="0" w:line="240" w:lineRule="auto"/>
        <w:jc w:val="both"/>
        <w:rPr>
          <w:rFonts w:ascii="Times New Roman" w:hAnsi="Times New Roman" w:cs="Times New Roman"/>
          <w:b/>
          <w:sz w:val="24"/>
          <w:szCs w:val="24"/>
        </w:rPr>
      </w:pPr>
      <w:r w:rsidRPr="00C4776E">
        <w:rPr>
          <w:rFonts w:ascii="Times New Roman" w:hAnsi="Times New Roman" w:cs="Times New Roman"/>
          <w:b/>
          <w:sz w:val="24"/>
          <w:szCs w:val="24"/>
        </w:rPr>
        <w:t xml:space="preserve">Proces prípravy prípadovej konferencie: </w:t>
      </w:r>
    </w:p>
    <w:p w14:paraId="207CEA5B" w14:textId="77777777" w:rsidR="005B1C5B" w:rsidRDefault="005B1C5B" w:rsidP="005B1C5B">
      <w:pPr>
        <w:shd w:val="clear" w:color="auto" w:fill="FFFFFF"/>
        <w:spacing w:after="0" w:line="240" w:lineRule="auto"/>
        <w:jc w:val="both"/>
        <w:rPr>
          <w:rFonts w:ascii="Times New Roman" w:hAnsi="Times New Roman" w:cs="Times New Roman"/>
          <w:sz w:val="24"/>
          <w:szCs w:val="24"/>
        </w:rPr>
      </w:pPr>
      <w:r w:rsidRPr="00C4776E">
        <w:rPr>
          <w:rFonts w:ascii="Times New Roman" w:hAnsi="Times New Roman" w:cs="Times New Roman"/>
          <w:sz w:val="24"/>
          <w:szCs w:val="24"/>
        </w:rPr>
        <w:t xml:space="preserve">Zodpovedný pracovník </w:t>
      </w:r>
      <w:proofErr w:type="spellStart"/>
      <w:r w:rsidRPr="00C4776E">
        <w:rPr>
          <w:rFonts w:ascii="Times New Roman" w:hAnsi="Times New Roman" w:cs="Times New Roman"/>
          <w:sz w:val="24"/>
          <w:szCs w:val="24"/>
        </w:rPr>
        <w:t>SPODaSK</w:t>
      </w:r>
      <w:proofErr w:type="spellEnd"/>
      <w:r w:rsidRPr="00C4776E">
        <w:rPr>
          <w:rFonts w:ascii="Times New Roman" w:hAnsi="Times New Roman" w:cs="Times New Roman"/>
          <w:sz w:val="24"/>
          <w:szCs w:val="24"/>
        </w:rPr>
        <w:t xml:space="preserve"> v spolupráci s</w:t>
      </w:r>
      <w:r>
        <w:rPr>
          <w:rFonts w:ascii="Times New Roman" w:hAnsi="Times New Roman" w:cs="Times New Roman"/>
          <w:sz w:val="24"/>
          <w:szCs w:val="24"/>
        </w:rPr>
        <w:t xml:space="preserve"> zodpovedným pracovníkom </w:t>
      </w:r>
      <w:r w:rsidRPr="00C4776E">
        <w:rPr>
          <w:rFonts w:ascii="Times New Roman" w:hAnsi="Times New Roman" w:cs="Times New Roman"/>
          <w:sz w:val="24"/>
          <w:szCs w:val="24"/>
        </w:rPr>
        <w:t>Centr</w:t>
      </w:r>
      <w:r>
        <w:rPr>
          <w:rFonts w:ascii="Times New Roman" w:hAnsi="Times New Roman" w:cs="Times New Roman"/>
          <w:sz w:val="24"/>
          <w:szCs w:val="24"/>
        </w:rPr>
        <w:t>a</w:t>
      </w:r>
      <w:r w:rsidRPr="00C4776E">
        <w:rPr>
          <w:rFonts w:ascii="Times New Roman" w:hAnsi="Times New Roman" w:cs="Times New Roman"/>
          <w:sz w:val="24"/>
          <w:szCs w:val="24"/>
        </w:rPr>
        <w:t xml:space="preserve"> navrhuje, koho z rodiny a zainteresovaných odborníkov na prípadovú konferenciu prizvať a definuje hlavný cieľ prípadovej konferencie a jednotlivé témy, ktorým sa na prípadovej konferencii plánuj</w:t>
      </w:r>
      <w:r>
        <w:rPr>
          <w:rFonts w:ascii="Times New Roman" w:hAnsi="Times New Roman" w:cs="Times New Roman"/>
          <w:sz w:val="24"/>
          <w:szCs w:val="24"/>
        </w:rPr>
        <w:t>ú</w:t>
      </w:r>
      <w:r w:rsidRPr="00C4776E">
        <w:rPr>
          <w:rFonts w:ascii="Times New Roman" w:hAnsi="Times New Roman" w:cs="Times New Roman"/>
          <w:sz w:val="24"/>
          <w:szCs w:val="24"/>
        </w:rPr>
        <w:t xml:space="preserve"> venovať. Zástupca centra prípadovú konferenciu zvolá, účastníkov pripraví a prípadovú konferenciu zorganizuje. Príprave účastníkov, vrátane rodiny je potrebné venovať zvýšenú pozornosť</w:t>
      </w:r>
      <w:r>
        <w:rPr>
          <w:rFonts w:ascii="Times New Roman" w:hAnsi="Times New Roman" w:cs="Times New Roman"/>
          <w:sz w:val="24"/>
          <w:szCs w:val="24"/>
        </w:rPr>
        <w:t>, z dôvodu</w:t>
      </w:r>
      <w:r w:rsidRPr="00C4776E">
        <w:rPr>
          <w:rFonts w:ascii="Times New Roman" w:hAnsi="Times New Roman" w:cs="Times New Roman"/>
          <w:sz w:val="24"/>
          <w:szCs w:val="24"/>
        </w:rPr>
        <w:t xml:space="preserve"> redukovani</w:t>
      </w:r>
      <w:r>
        <w:rPr>
          <w:rFonts w:ascii="Times New Roman" w:hAnsi="Times New Roman" w:cs="Times New Roman"/>
          <w:sz w:val="24"/>
          <w:szCs w:val="24"/>
        </w:rPr>
        <w:t>a</w:t>
      </w:r>
      <w:r w:rsidRPr="00C4776E">
        <w:rPr>
          <w:rFonts w:ascii="Times New Roman" w:hAnsi="Times New Roman" w:cs="Times New Roman"/>
          <w:sz w:val="24"/>
          <w:szCs w:val="24"/>
        </w:rPr>
        <w:t xml:space="preserve"> ich obáv a posilneni</w:t>
      </w:r>
      <w:r>
        <w:rPr>
          <w:rFonts w:ascii="Times New Roman" w:hAnsi="Times New Roman" w:cs="Times New Roman"/>
          <w:sz w:val="24"/>
          <w:szCs w:val="24"/>
        </w:rPr>
        <w:t>a</w:t>
      </w:r>
      <w:r w:rsidRPr="00C4776E">
        <w:rPr>
          <w:rFonts w:ascii="Times New Roman" w:hAnsi="Times New Roman" w:cs="Times New Roman"/>
          <w:sz w:val="24"/>
          <w:szCs w:val="24"/>
        </w:rPr>
        <w:t xml:space="preserve"> ich pocitu bezpečia, </w:t>
      </w:r>
      <w:proofErr w:type="spellStart"/>
      <w:r w:rsidRPr="00C4776E">
        <w:rPr>
          <w:rFonts w:ascii="Times New Roman" w:hAnsi="Times New Roman" w:cs="Times New Roman"/>
          <w:sz w:val="24"/>
          <w:szCs w:val="24"/>
        </w:rPr>
        <w:t>sebavnímani</w:t>
      </w:r>
      <w:r>
        <w:rPr>
          <w:rFonts w:ascii="Times New Roman" w:hAnsi="Times New Roman" w:cs="Times New Roman"/>
          <w:sz w:val="24"/>
          <w:szCs w:val="24"/>
        </w:rPr>
        <w:t>a</w:t>
      </w:r>
      <w:proofErr w:type="spellEnd"/>
      <w:r w:rsidRPr="00C4776E">
        <w:rPr>
          <w:rFonts w:ascii="Times New Roman" w:hAnsi="Times New Roman" w:cs="Times New Roman"/>
          <w:sz w:val="24"/>
          <w:szCs w:val="24"/>
        </w:rPr>
        <w:t xml:space="preserve"> ako plnohodnotného účastníka stretnutia. V rámci prípravy rodiny je dôležité rodinu informovať o dôležitosti ich účasti a zároveň im dať priestor rozhodnúť sa, či sa zúčastnia celej alebo len časti prípadovej konferencie. V prípade neúčasti rodiny je potrebné, aby záujem rodiny prezentoval niekto iný. Na prípadovej konferencii sa odborníci dohodnú, kto a akým spôsobom, bude následne rodinu informovať o výstupoch. </w:t>
      </w:r>
      <w:r>
        <w:rPr>
          <w:rFonts w:ascii="Times New Roman" w:hAnsi="Times New Roman" w:cs="Times New Roman"/>
          <w:sz w:val="24"/>
          <w:szCs w:val="24"/>
        </w:rPr>
        <w:t>Zástupca centra d</w:t>
      </w:r>
      <w:r w:rsidRPr="00C4776E">
        <w:rPr>
          <w:rFonts w:ascii="Times New Roman" w:hAnsi="Times New Roman" w:cs="Times New Roman"/>
          <w:sz w:val="24"/>
          <w:szCs w:val="24"/>
        </w:rPr>
        <w:t xml:space="preserve">ohliadne na to, aby boli účastníci prípadovej konferencie vopred informovaní o dôvernosti zdieľaných informácií a následne sa zaviazali zachovávať mlčanlivosť o tých skutočnostiach, ktoré sa na </w:t>
      </w:r>
      <w:r>
        <w:rPr>
          <w:rFonts w:ascii="Times New Roman" w:hAnsi="Times New Roman" w:cs="Times New Roman"/>
          <w:sz w:val="24"/>
          <w:szCs w:val="24"/>
        </w:rPr>
        <w:t>konferencii</w:t>
      </w:r>
      <w:r w:rsidRPr="00C4776E">
        <w:rPr>
          <w:rFonts w:ascii="Times New Roman" w:hAnsi="Times New Roman" w:cs="Times New Roman"/>
          <w:sz w:val="24"/>
          <w:szCs w:val="24"/>
        </w:rPr>
        <w:t xml:space="preserve"> dozvedeli</w:t>
      </w:r>
      <w:r>
        <w:rPr>
          <w:rFonts w:ascii="Times New Roman" w:hAnsi="Times New Roman" w:cs="Times New Roman"/>
          <w:sz w:val="24"/>
          <w:szCs w:val="24"/>
        </w:rPr>
        <w:t>.</w:t>
      </w:r>
      <w:r w:rsidRPr="00C4776E">
        <w:rPr>
          <w:rFonts w:ascii="Times New Roman" w:hAnsi="Times New Roman" w:cs="Times New Roman"/>
          <w:sz w:val="24"/>
          <w:szCs w:val="24"/>
        </w:rPr>
        <w:t xml:space="preserve"> </w:t>
      </w:r>
    </w:p>
    <w:p w14:paraId="73376904" w14:textId="77777777" w:rsidR="005B1C5B" w:rsidRDefault="005B1C5B" w:rsidP="005B1C5B">
      <w:pPr>
        <w:shd w:val="clear" w:color="auto" w:fill="FFFFFF"/>
        <w:spacing w:after="0" w:line="240" w:lineRule="auto"/>
        <w:jc w:val="both"/>
        <w:rPr>
          <w:rFonts w:ascii="Times New Roman" w:hAnsi="Times New Roman" w:cs="Times New Roman"/>
          <w:sz w:val="24"/>
          <w:szCs w:val="24"/>
        </w:rPr>
      </w:pPr>
    </w:p>
    <w:p w14:paraId="2FC4B4FE" w14:textId="77777777" w:rsidR="005B1C5B" w:rsidRPr="00A558D6" w:rsidRDefault="005B1C5B" w:rsidP="005B1C5B">
      <w:pPr>
        <w:shd w:val="clear" w:color="auto" w:fill="FFFFFF"/>
        <w:spacing w:after="0" w:line="240" w:lineRule="auto"/>
        <w:jc w:val="both"/>
        <w:rPr>
          <w:rFonts w:ascii="Times New Roman" w:hAnsi="Times New Roman" w:cs="Times New Roman"/>
          <w:b/>
          <w:sz w:val="24"/>
          <w:szCs w:val="24"/>
        </w:rPr>
      </w:pPr>
      <w:r w:rsidRPr="00A558D6">
        <w:rPr>
          <w:rFonts w:ascii="Times New Roman" w:hAnsi="Times New Roman" w:cs="Times New Roman"/>
          <w:b/>
          <w:sz w:val="24"/>
          <w:szCs w:val="24"/>
        </w:rPr>
        <w:t xml:space="preserve">Organizačné zabezpečenie </w:t>
      </w:r>
      <w:r>
        <w:rPr>
          <w:rFonts w:ascii="Times New Roman" w:hAnsi="Times New Roman" w:cs="Times New Roman"/>
          <w:b/>
          <w:sz w:val="24"/>
          <w:szCs w:val="24"/>
        </w:rPr>
        <w:t xml:space="preserve">konferencie </w:t>
      </w:r>
      <w:r w:rsidRPr="00A558D6">
        <w:rPr>
          <w:rFonts w:ascii="Times New Roman" w:hAnsi="Times New Roman" w:cs="Times New Roman"/>
          <w:b/>
          <w:sz w:val="24"/>
          <w:szCs w:val="24"/>
        </w:rPr>
        <w:t xml:space="preserve">pracovníkom Centra: </w:t>
      </w:r>
    </w:p>
    <w:p w14:paraId="2860358A" w14:textId="77777777" w:rsidR="005B1C5B" w:rsidRPr="00A558D6" w:rsidRDefault="005B1C5B" w:rsidP="00DF44A9">
      <w:pPr>
        <w:pStyle w:val="Odsekzoznamu"/>
        <w:numPr>
          <w:ilvl w:val="0"/>
          <w:numId w:val="21"/>
        </w:numPr>
        <w:shd w:val="clear" w:color="auto" w:fill="FFFFFF"/>
        <w:spacing w:after="0" w:line="240" w:lineRule="auto"/>
        <w:rPr>
          <w:rFonts w:ascii="Times New Roman" w:hAnsi="Times New Roman" w:cs="Times New Roman"/>
          <w:sz w:val="24"/>
          <w:szCs w:val="24"/>
        </w:rPr>
      </w:pPr>
      <w:r w:rsidRPr="00A558D6">
        <w:rPr>
          <w:rFonts w:ascii="Times New Roman" w:hAnsi="Times New Roman" w:cs="Times New Roman"/>
          <w:sz w:val="24"/>
          <w:szCs w:val="24"/>
        </w:rPr>
        <w:t>zabezpečiť miestnosť pre konanie, účasť členov, pozvať ich na stretnutie</w:t>
      </w:r>
    </w:p>
    <w:p w14:paraId="0DF2AAA1" w14:textId="77777777" w:rsidR="005B1C5B" w:rsidRPr="00A558D6" w:rsidRDefault="005B1C5B" w:rsidP="00DF44A9">
      <w:pPr>
        <w:pStyle w:val="Odsekzoznamu"/>
        <w:numPr>
          <w:ilvl w:val="0"/>
          <w:numId w:val="21"/>
        </w:numPr>
        <w:shd w:val="clear" w:color="auto" w:fill="FFFFFF"/>
        <w:spacing w:after="0" w:line="240" w:lineRule="auto"/>
        <w:rPr>
          <w:rFonts w:ascii="Times New Roman" w:hAnsi="Times New Roman" w:cs="Times New Roman"/>
          <w:sz w:val="24"/>
          <w:szCs w:val="24"/>
        </w:rPr>
      </w:pPr>
      <w:r w:rsidRPr="00A558D6">
        <w:rPr>
          <w:rFonts w:ascii="Times New Roman" w:hAnsi="Times New Roman" w:cs="Times New Roman"/>
          <w:sz w:val="24"/>
          <w:szCs w:val="24"/>
        </w:rPr>
        <w:t>zabezpečiť prepravu na konferenciu pre rodinu, ak sa nemá ako dostaviť</w:t>
      </w:r>
    </w:p>
    <w:p w14:paraId="31889E82" w14:textId="77777777" w:rsidR="005B1C5B" w:rsidRPr="00A558D6" w:rsidRDefault="005B1C5B" w:rsidP="00DF44A9">
      <w:pPr>
        <w:pStyle w:val="Odsekzoznamu"/>
        <w:numPr>
          <w:ilvl w:val="0"/>
          <w:numId w:val="21"/>
        </w:numPr>
        <w:shd w:val="clear" w:color="auto" w:fill="FFFFFF"/>
        <w:spacing w:after="0" w:line="240" w:lineRule="auto"/>
        <w:rPr>
          <w:rFonts w:ascii="Times New Roman" w:hAnsi="Times New Roman" w:cs="Times New Roman"/>
          <w:sz w:val="24"/>
          <w:szCs w:val="24"/>
        </w:rPr>
      </w:pPr>
      <w:r w:rsidRPr="00A558D6">
        <w:rPr>
          <w:rFonts w:ascii="Times New Roman" w:hAnsi="Times New Roman" w:cs="Times New Roman"/>
          <w:sz w:val="24"/>
          <w:szCs w:val="24"/>
        </w:rPr>
        <w:t xml:space="preserve">v prípade potreby zabezpečiť tlmočníka, občerstvenie </w:t>
      </w:r>
    </w:p>
    <w:p w14:paraId="6135A7A8" w14:textId="77777777" w:rsidR="005B1C5B" w:rsidRPr="00A558D6" w:rsidRDefault="005B1C5B" w:rsidP="00DF44A9">
      <w:pPr>
        <w:pStyle w:val="Odsekzoznamu"/>
        <w:numPr>
          <w:ilvl w:val="0"/>
          <w:numId w:val="21"/>
        </w:numPr>
        <w:shd w:val="clear" w:color="auto" w:fill="FFFFFF"/>
        <w:spacing w:after="0" w:line="240" w:lineRule="auto"/>
        <w:rPr>
          <w:rFonts w:ascii="Times New Roman" w:hAnsi="Times New Roman" w:cs="Times New Roman"/>
          <w:sz w:val="24"/>
          <w:szCs w:val="24"/>
        </w:rPr>
      </w:pPr>
      <w:r w:rsidRPr="00A558D6">
        <w:rPr>
          <w:rFonts w:ascii="Times New Roman" w:hAnsi="Times New Roman" w:cs="Times New Roman"/>
          <w:sz w:val="24"/>
          <w:szCs w:val="24"/>
        </w:rPr>
        <w:t>zabezpečiť prípravu a rozmnoženie správy</w:t>
      </w:r>
    </w:p>
    <w:p w14:paraId="626DCE57" w14:textId="77777777" w:rsidR="005B1C5B" w:rsidRPr="00A558D6" w:rsidRDefault="005B1C5B" w:rsidP="00DF44A9">
      <w:pPr>
        <w:pStyle w:val="Odsekzoznamu"/>
        <w:numPr>
          <w:ilvl w:val="0"/>
          <w:numId w:val="21"/>
        </w:numPr>
        <w:shd w:val="clear" w:color="auto" w:fill="FFFFFF"/>
        <w:spacing w:after="0" w:line="240" w:lineRule="auto"/>
        <w:rPr>
          <w:rFonts w:ascii="Times New Roman" w:hAnsi="Times New Roman" w:cs="Times New Roman"/>
          <w:sz w:val="24"/>
          <w:szCs w:val="24"/>
        </w:rPr>
      </w:pPr>
      <w:r w:rsidRPr="00A558D6">
        <w:rPr>
          <w:rFonts w:ascii="Times New Roman" w:hAnsi="Times New Roman" w:cs="Times New Roman"/>
          <w:sz w:val="24"/>
          <w:szCs w:val="24"/>
        </w:rPr>
        <w:t>zabezpečiť starostlivosť o dieťa počas trvania konferencie</w:t>
      </w:r>
    </w:p>
    <w:p w14:paraId="2991D88B" w14:textId="77777777" w:rsidR="005B1C5B" w:rsidRPr="00A558D6" w:rsidRDefault="005B1C5B" w:rsidP="00DF44A9">
      <w:pPr>
        <w:pStyle w:val="Odsekzoznamu"/>
        <w:numPr>
          <w:ilvl w:val="0"/>
          <w:numId w:val="21"/>
        </w:numPr>
        <w:shd w:val="clear" w:color="auto" w:fill="FFFFFF"/>
        <w:spacing w:after="0" w:line="240" w:lineRule="auto"/>
        <w:rPr>
          <w:rFonts w:ascii="Times New Roman" w:hAnsi="Times New Roman" w:cs="Times New Roman"/>
          <w:sz w:val="24"/>
          <w:szCs w:val="24"/>
        </w:rPr>
      </w:pPr>
      <w:r w:rsidRPr="00A558D6">
        <w:rPr>
          <w:rFonts w:ascii="Times New Roman" w:hAnsi="Times New Roman" w:cs="Times New Roman"/>
          <w:sz w:val="24"/>
          <w:szCs w:val="24"/>
        </w:rPr>
        <w:t>zabezpečiť menovky pre účastníkov, prezenčnú listinu</w:t>
      </w:r>
    </w:p>
    <w:p w14:paraId="5B2D066A" w14:textId="77777777" w:rsidR="005B1C5B" w:rsidRPr="00A558D6" w:rsidRDefault="005B1C5B" w:rsidP="005B1C5B">
      <w:pPr>
        <w:shd w:val="clear" w:color="auto" w:fill="FFFFFF"/>
        <w:spacing w:after="0" w:line="240" w:lineRule="auto"/>
        <w:ind w:left="360"/>
        <w:rPr>
          <w:rFonts w:ascii="Times New Roman" w:hAnsi="Times New Roman" w:cs="Times New Roman"/>
          <w:sz w:val="24"/>
          <w:szCs w:val="24"/>
        </w:rPr>
      </w:pPr>
    </w:p>
    <w:p w14:paraId="695BFA01" w14:textId="77777777" w:rsidR="005B1C5B" w:rsidRDefault="005B1C5B" w:rsidP="005B1C5B">
      <w:pPr>
        <w:shd w:val="clear" w:color="auto" w:fill="FFFFFF"/>
        <w:spacing w:after="0" w:line="240" w:lineRule="auto"/>
        <w:jc w:val="both"/>
        <w:rPr>
          <w:rFonts w:ascii="Times New Roman" w:hAnsi="Times New Roman" w:cs="Times New Roman"/>
          <w:sz w:val="24"/>
          <w:szCs w:val="24"/>
        </w:rPr>
      </w:pPr>
      <w:r w:rsidRPr="00C4776E">
        <w:rPr>
          <w:rFonts w:ascii="Times New Roman" w:hAnsi="Times New Roman" w:cs="Times New Roman"/>
          <w:b/>
          <w:sz w:val="24"/>
          <w:szCs w:val="24"/>
        </w:rPr>
        <w:t>Proces riadenia prípadovej konferencie:</w:t>
      </w:r>
      <w:r w:rsidRPr="00C4776E">
        <w:rPr>
          <w:rFonts w:ascii="Times New Roman" w:hAnsi="Times New Roman" w:cs="Times New Roman"/>
          <w:sz w:val="24"/>
          <w:szCs w:val="24"/>
        </w:rPr>
        <w:t xml:space="preserve"> </w:t>
      </w:r>
    </w:p>
    <w:p w14:paraId="0892EEFA" w14:textId="5BFF6A56" w:rsidR="005B1C5B" w:rsidRDefault="005B1C5B" w:rsidP="005B1C5B">
      <w:pPr>
        <w:shd w:val="clear" w:color="auto" w:fill="FFFFFF"/>
        <w:spacing w:after="0" w:line="240" w:lineRule="auto"/>
        <w:jc w:val="both"/>
        <w:rPr>
          <w:rFonts w:ascii="Times New Roman" w:hAnsi="Times New Roman" w:cs="Times New Roman"/>
          <w:sz w:val="24"/>
          <w:szCs w:val="24"/>
        </w:rPr>
      </w:pPr>
      <w:r w:rsidRPr="00C4776E">
        <w:rPr>
          <w:rFonts w:ascii="Times New Roman" w:hAnsi="Times New Roman" w:cs="Times New Roman"/>
          <w:sz w:val="24"/>
          <w:szCs w:val="24"/>
        </w:rPr>
        <w:t>1</w:t>
      </w:r>
      <w:r w:rsidR="00604E6B">
        <w:rPr>
          <w:rFonts w:ascii="Times New Roman" w:hAnsi="Times New Roman" w:cs="Times New Roman"/>
          <w:sz w:val="24"/>
          <w:szCs w:val="24"/>
        </w:rPr>
        <w:t xml:space="preserve">. </w:t>
      </w:r>
      <w:r w:rsidRPr="00C4776E">
        <w:rPr>
          <w:rFonts w:ascii="Times New Roman" w:hAnsi="Times New Roman" w:cs="Times New Roman"/>
          <w:sz w:val="24"/>
          <w:szCs w:val="24"/>
        </w:rPr>
        <w:t xml:space="preserve">privítanie účastníkov, ich predstavenie, </w:t>
      </w:r>
      <w:r>
        <w:rPr>
          <w:rFonts w:ascii="Times New Roman" w:hAnsi="Times New Roman" w:cs="Times New Roman"/>
          <w:sz w:val="24"/>
          <w:szCs w:val="24"/>
        </w:rPr>
        <w:t>prezenčná listina</w:t>
      </w:r>
    </w:p>
    <w:p w14:paraId="07E6B4E8" w14:textId="77777777" w:rsidR="005B1C5B" w:rsidRDefault="005B1C5B" w:rsidP="005B1C5B">
      <w:pPr>
        <w:shd w:val="clear" w:color="auto" w:fill="FFFFFF"/>
        <w:spacing w:after="0" w:line="240" w:lineRule="auto"/>
        <w:jc w:val="both"/>
        <w:rPr>
          <w:rFonts w:ascii="Times New Roman" w:hAnsi="Times New Roman" w:cs="Times New Roman"/>
          <w:sz w:val="24"/>
          <w:szCs w:val="24"/>
        </w:rPr>
      </w:pPr>
      <w:r w:rsidRPr="00C4776E">
        <w:rPr>
          <w:rFonts w:ascii="Times New Roman" w:hAnsi="Times New Roman" w:cs="Times New Roman"/>
          <w:sz w:val="24"/>
          <w:szCs w:val="24"/>
        </w:rPr>
        <w:t>2. pomenovanie dôvodu</w:t>
      </w:r>
      <w:r>
        <w:rPr>
          <w:rFonts w:ascii="Times New Roman" w:hAnsi="Times New Roman" w:cs="Times New Roman"/>
          <w:sz w:val="24"/>
          <w:szCs w:val="24"/>
        </w:rPr>
        <w:t xml:space="preserve"> a </w:t>
      </w:r>
      <w:r w:rsidRPr="00C4776E">
        <w:rPr>
          <w:rFonts w:ascii="Times New Roman" w:hAnsi="Times New Roman" w:cs="Times New Roman"/>
          <w:sz w:val="24"/>
          <w:szCs w:val="24"/>
        </w:rPr>
        <w:t xml:space="preserve">očakávaní od zvolania prípadovej konferencie, </w:t>
      </w:r>
    </w:p>
    <w:p w14:paraId="38B6D1B8" w14:textId="77777777" w:rsidR="005B1C5B" w:rsidRDefault="005B1C5B" w:rsidP="005B1C5B">
      <w:pPr>
        <w:shd w:val="clear" w:color="auto" w:fill="FFFFFF"/>
        <w:spacing w:after="0" w:line="240" w:lineRule="auto"/>
        <w:jc w:val="both"/>
        <w:rPr>
          <w:rFonts w:ascii="Times New Roman" w:hAnsi="Times New Roman" w:cs="Times New Roman"/>
          <w:sz w:val="24"/>
          <w:szCs w:val="24"/>
        </w:rPr>
      </w:pPr>
      <w:r w:rsidRPr="00C4776E">
        <w:rPr>
          <w:rFonts w:ascii="Times New Roman" w:hAnsi="Times New Roman" w:cs="Times New Roman"/>
          <w:sz w:val="24"/>
          <w:szCs w:val="24"/>
        </w:rPr>
        <w:t>3. vzájomné informovanie sa o dôležitých skutočnostiach týkajúcich sa pomenovaného dôvodu</w:t>
      </w:r>
      <w:r>
        <w:rPr>
          <w:rFonts w:ascii="Times New Roman" w:hAnsi="Times New Roman" w:cs="Times New Roman"/>
          <w:sz w:val="24"/>
          <w:szCs w:val="24"/>
        </w:rPr>
        <w:t xml:space="preserve"> </w:t>
      </w:r>
      <w:r w:rsidRPr="00C4776E">
        <w:rPr>
          <w:rFonts w:ascii="Times New Roman" w:hAnsi="Times New Roman" w:cs="Times New Roman"/>
          <w:sz w:val="24"/>
          <w:szCs w:val="24"/>
        </w:rPr>
        <w:t>zvolania prípadovej konferencie (pomenovanie problémov, rizík a zároveň zdrojov a silných stránok rodiny, kontextu (širších súvislostí), zisťovanie motivácie rodiny pre spoluprácu, zisťovanie doterajšieho úsilia rodiny a odborníkov situáciu riešiť a výsledkov tejto snahy),</w:t>
      </w:r>
    </w:p>
    <w:p w14:paraId="5898447A" w14:textId="77777777" w:rsidR="005B1C5B" w:rsidRDefault="005B1C5B" w:rsidP="005B1C5B">
      <w:pPr>
        <w:shd w:val="clear" w:color="auto" w:fill="FFFFFF"/>
        <w:spacing w:after="0" w:line="240" w:lineRule="auto"/>
        <w:jc w:val="both"/>
        <w:rPr>
          <w:rFonts w:ascii="Times New Roman" w:hAnsi="Times New Roman" w:cs="Times New Roman"/>
          <w:sz w:val="24"/>
          <w:szCs w:val="24"/>
        </w:rPr>
      </w:pPr>
      <w:r w:rsidRPr="00C4776E">
        <w:rPr>
          <w:rFonts w:ascii="Times New Roman" w:hAnsi="Times New Roman" w:cs="Times New Roman"/>
          <w:sz w:val="24"/>
          <w:szCs w:val="24"/>
        </w:rPr>
        <w:t xml:space="preserve">4. definovanie spoločného cieľa, </w:t>
      </w:r>
    </w:p>
    <w:p w14:paraId="6487E4D8" w14:textId="77777777" w:rsidR="005B1C5B" w:rsidRDefault="005B1C5B" w:rsidP="005B1C5B">
      <w:pPr>
        <w:shd w:val="clear" w:color="auto" w:fill="FFFFFF"/>
        <w:spacing w:after="0" w:line="240" w:lineRule="auto"/>
        <w:jc w:val="both"/>
        <w:rPr>
          <w:rFonts w:ascii="Times New Roman" w:hAnsi="Times New Roman" w:cs="Times New Roman"/>
          <w:sz w:val="24"/>
          <w:szCs w:val="24"/>
        </w:rPr>
      </w:pPr>
      <w:r w:rsidRPr="00C4776E">
        <w:rPr>
          <w:rFonts w:ascii="Times New Roman" w:hAnsi="Times New Roman" w:cs="Times New Roman"/>
          <w:sz w:val="24"/>
          <w:szCs w:val="24"/>
        </w:rPr>
        <w:t>5. návrhy riešení</w:t>
      </w:r>
      <w:r>
        <w:rPr>
          <w:rFonts w:ascii="Times New Roman" w:hAnsi="Times New Roman" w:cs="Times New Roman"/>
          <w:sz w:val="24"/>
          <w:szCs w:val="24"/>
        </w:rPr>
        <w:t xml:space="preserve"> – plán sociálnej práce</w:t>
      </w:r>
    </w:p>
    <w:p w14:paraId="4C631B38" w14:textId="77777777" w:rsidR="005B1C5B" w:rsidRDefault="005B1C5B" w:rsidP="005B1C5B">
      <w:pPr>
        <w:shd w:val="clear" w:color="auto" w:fill="FFFFFF"/>
        <w:spacing w:after="0" w:line="240" w:lineRule="auto"/>
        <w:jc w:val="both"/>
        <w:rPr>
          <w:rFonts w:ascii="Times New Roman" w:hAnsi="Times New Roman" w:cs="Times New Roman"/>
          <w:sz w:val="24"/>
          <w:szCs w:val="24"/>
        </w:rPr>
      </w:pPr>
      <w:r w:rsidRPr="00C4776E">
        <w:rPr>
          <w:rFonts w:ascii="Times New Roman" w:hAnsi="Times New Roman" w:cs="Times New Roman"/>
          <w:sz w:val="24"/>
          <w:szCs w:val="24"/>
        </w:rPr>
        <w:t xml:space="preserve">6. výber riešení a pomenovanie opatrení, prerozdelenie úloh vyplývajúcich z vybraných riešení medzi účastníkov, </w:t>
      </w:r>
    </w:p>
    <w:p w14:paraId="11180AA3" w14:textId="4228CFD1" w:rsidR="005B1C5B" w:rsidRDefault="005B1C5B" w:rsidP="005B1C5B">
      <w:pPr>
        <w:shd w:val="clear" w:color="auto" w:fill="FFFFFF"/>
        <w:spacing w:after="0" w:line="240" w:lineRule="auto"/>
        <w:jc w:val="both"/>
        <w:rPr>
          <w:rFonts w:ascii="Times New Roman" w:hAnsi="Times New Roman" w:cs="Times New Roman"/>
          <w:sz w:val="24"/>
          <w:szCs w:val="24"/>
        </w:rPr>
      </w:pPr>
      <w:r w:rsidRPr="00C4776E">
        <w:rPr>
          <w:rFonts w:ascii="Times New Roman" w:hAnsi="Times New Roman" w:cs="Times New Roman"/>
          <w:sz w:val="24"/>
          <w:szCs w:val="24"/>
        </w:rPr>
        <w:t xml:space="preserve">8. </w:t>
      </w:r>
      <w:r w:rsidR="00604E6B">
        <w:rPr>
          <w:rFonts w:ascii="Times New Roman" w:hAnsi="Times New Roman" w:cs="Times New Roman"/>
          <w:sz w:val="24"/>
          <w:szCs w:val="24"/>
        </w:rPr>
        <w:t>dohoda</w:t>
      </w:r>
      <w:r w:rsidRPr="00C4776E">
        <w:rPr>
          <w:rFonts w:ascii="Times New Roman" w:hAnsi="Times New Roman" w:cs="Times New Roman"/>
          <w:sz w:val="24"/>
          <w:szCs w:val="24"/>
        </w:rPr>
        <w:t xml:space="preserve"> kto, kedy a ako vyhodnotí napĺňanie stanovených cieľov.</w:t>
      </w:r>
    </w:p>
    <w:p w14:paraId="625CDA24" w14:textId="77777777" w:rsidR="005B1C5B" w:rsidRDefault="005B1C5B" w:rsidP="005B1C5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9. vytýčenie ďalšieho termínu konferencie</w:t>
      </w:r>
      <w:r w:rsidRPr="00C4776E">
        <w:rPr>
          <w:rFonts w:ascii="Times New Roman" w:hAnsi="Times New Roman" w:cs="Times New Roman"/>
          <w:sz w:val="24"/>
          <w:szCs w:val="24"/>
        </w:rPr>
        <w:t xml:space="preserve"> </w:t>
      </w:r>
    </w:p>
    <w:p w14:paraId="0137ECC7" w14:textId="77777777" w:rsidR="00DE640D" w:rsidRDefault="00DE640D" w:rsidP="005B1C5B">
      <w:pPr>
        <w:shd w:val="clear" w:color="auto" w:fill="FFFFFF"/>
        <w:spacing w:after="0" w:line="240" w:lineRule="auto"/>
        <w:jc w:val="both"/>
        <w:rPr>
          <w:rFonts w:ascii="Times New Roman" w:hAnsi="Times New Roman" w:cs="Times New Roman"/>
          <w:b/>
          <w:sz w:val="24"/>
          <w:szCs w:val="24"/>
        </w:rPr>
      </w:pPr>
    </w:p>
    <w:p w14:paraId="178C8EA0" w14:textId="4E9690A5" w:rsidR="005B1C5B" w:rsidRPr="000E7294" w:rsidRDefault="005B1C5B" w:rsidP="005B1C5B">
      <w:pPr>
        <w:shd w:val="clear" w:color="auto" w:fill="FFFFFF"/>
        <w:spacing w:after="0" w:line="240" w:lineRule="auto"/>
        <w:jc w:val="both"/>
        <w:rPr>
          <w:rFonts w:ascii="Times New Roman" w:hAnsi="Times New Roman" w:cs="Times New Roman"/>
          <w:b/>
          <w:sz w:val="24"/>
          <w:szCs w:val="24"/>
        </w:rPr>
      </w:pPr>
      <w:r w:rsidRPr="000E7294">
        <w:rPr>
          <w:rFonts w:ascii="Times New Roman" w:hAnsi="Times New Roman" w:cs="Times New Roman"/>
          <w:b/>
          <w:sz w:val="24"/>
          <w:szCs w:val="24"/>
        </w:rPr>
        <w:t xml:space="preserve">Úlohy: </w:t>
      </w:r>
    </w:p>
    <w:p w14:paraId="06486087" w14:textId="77777777" w:rsidR="005B1C5B" w:rsidRDefault="005B1C5B" w:rsidP="005B1C5B">
      <w:pPr>
        <w:shd w:val="clear" w:color="auto" w:fill="FFFFFF"/>
        <w:spacing w:after="0" w:line="240" w:lineRule="auto"/>
        <w:jc w:val="both"/>
        <w:rPr>
          <w:rFonts w:ascii="Times New Roman" w:hAnsi="Times New Roman" w:cs="Times New Roman"/>
          <w:sz w:val="24"/>
          <w:szCs w:val="24"/>
        </w:rPr>
      </w:pPr>
      <w:r w:rsidRPr="000E7294">
        <w:rPr>
          <w:rFonts w:ascii="Times New Roman" w:hAnsi="Times New Roman" w:cs="Times New Roman"/>
          <w:b/>
          <w:sz w:val="24"/>
          <w:szCs w:val="24"/>
        </w:rPr>
        <w:t>Odborný zástupca Centra ako zvolávateľ</w:t>
      </w:r>
      <w:r w:rsidRPr="00C4776E">
        <w:rPr>
          <w:rFonts w:ascii="Times New Roman" w:hAnsi="Times New Roman" w:cs="Times New Roman"/>
          <w:sz w:val="24"/>
          <w:szCs w:val="24"/>
        </w:rPr>
        <w:t xml:space="preserve"> prípadovej konferencie: rozpošle pozvánku, pripraví prezenčnú listinu s informovaným prehlásením o zachovaní mlčanlivosti o </w:t>
      </w:r>
      <w:r w:rsidRPr="00C4776E">
        <w:rPr>
          <w:rFonts w:ascii="Times New Roman" w:hAnsi="Times New Roman" w:cs="Times New Roman"/>
          <w:sz w:val="24"/>
          <w:szCs w:val="24"/>
        </w:rPr>
        <w:lastRenderedPageBreak/>
        <w:t xml:space="preserve">skutočnostiach, ktoré sa v tejto súvislosti dozvedel. Jeho úlohou je aj pripraviť pozvaných účastníkov, ktorým komunikuje cieľ zvolania prípadovej konferencie a očakávania od ich aktívnej účasti na nej. Informuje ich kto všetko je na prípadovú konferenciu prizvaný a informuje ich o základných pravidlách. </w:t>
      </w:r>
    </w:p>
    <w:p w14:paraId="21ABCAB3" w14:textId="77777777" w:rsidR="005B1C5B" w:rsidRDefault="005B1C5B" w:rsidP="005B1C5B">
      <w:pPr>
        <w:shd w:val="clear" w:color="auto" w:fill="FFFFFF"/>
        <w:spacing w:after="0" w:line="240" w:lineRule="auto"/>
        <w:jc w:val="both"/>
        <w:rPr>
          <w:rFonts w:ascii="Times New Roman" w:hAnsi="Times New Roman" w:cs="Times New Roman"/>
          <w:sz w:val="24"/>
          <w:szCs w:val="24"/>
        </w:rPr>
      </w:pPr>
      <w:proofErr w:type="spellStart"/>
      <w:r w:rsidRPr="000E7294">
        <w:rPr>
          <w:rFonts w:ascii="Times New Roman" w:hAnsi="Times New Roman" w:cs="Times New Roman"/>
          <w:b/>
          <w:sz w:val="24"/>
          <w:szCs w:val="24"/>
        </w:rPr>
        <w:t>Facilitátor</w:t>
      </w:r>
      <w:proofErr w:type="spellEnd"/>
      <w:r w:rsidRPr="000E7294">
        <w:rPr>
          <w:rFonts w:ascii="Times New Roman" w:hAnsi="Times New Roman" w:cs="Times New Roman"/>
          <w:b/>
          <w:sz w:val="24"/>
          <w:szCs w:val="24"/>
        </w:rPr>
        <w:t xml:space="preserve"> </w:t>
      </w:r>
      <w:r>
        <w:rPr>
          <w:rFonts w:ascii="Times New Roman" w:hAnsi="Times New Roman" w:cs="Times New Roman"/>
          <w:sz w:val="24"/>
          <w:szCs w:val="24"/>
        </w:rPr>
        <w:t xml:space="preserve">(zástupca </w:t>
      </w:r>
      <w:proofErr w:type="spellStart"/>
      <w:r>
        <w:rPr>
          <w:rFonts w:ascii="Times New Roman" w:hAnsi="Times New Roman" w:cs="Times New Roman"/>
          <w:sz w:val="24"/>
          <w:szCs w:val="24"/>
        </w:rPr>
        <w:t>SPOaSK</w:t>
      </w:r>
      <w:proofErr w:type="spellEnd"/>
      <w:r>
        <w:rPr>
          <w:rFonts w:ascii="Times New Roman" w:hAnsi="Times New Roman" w:cs="Times New Roman"/>
          <w:sz w:val="24"/>
          <w:szCs w:val="24"/>
        </w:rPr>
        <w:t xml:space="preserve"> alebo zástupca Centra)</w:t>
      </w:r>
      <w:r w:rsidRPr="00C4776E">
        <w:rPr>
          <w:rFonts w:ascii="Times New Roman" w:hAnsi="Times New Roman" w:cs="Times New Roman"/>
          <w:sz w:val="24"/>
          <w:szCs w:val="24"/>
        </w:rPr>
        <w:t xml:space="preserve">: vedie proces prípadovej konferencie, neprichádza s informáciami o rodine ani s návrhmi riešení. Odhadne potrebný čas a navrhne štruktúru stretnutia, aby každý dostal dostatočný priestor na vyjadrenie sa. </w:t>
      </w:r>
    </w:p>
    <w:p w14:paraId="568BFC95" w14:textId="77777777" w:rsidR="005B1C5B" w:rsidRDefault="005B1C5B" w:rsidP="005B1C5B">
      <w:pPr>
        <w:shd w:val="clear" w:color="auto" w:fill="FFFFFF"/>
        <w:spacing w:after="0" w:line="240" w:lineRule="auto"/>
        <w:jc w:val="both"/>
        <w:rPr>
          <w:rFonts w:ascii="Times New Roman" w:hAnsi="Times New Roman" w:cs="Times New Roman"/>
          <w:sz w:val="24"/>
          <w:szCs w:val="24"/>
        </w:rPr>
      </w:pPr>
      <w:r w:rsidRPr="000E7294">
        <w:rPr>
          <w:rFonts w:ascii="Times New Roman" w:hAnsi="Times New Roman" w:cs="Times New Roman"/>
          <w:b/>
          <w:sz w:val="24"/>
          <w:szCs w:val="24"/>
        </w:rPr>
        <w:t>Zapisovateľ</w:t>
      </w:r>
      <w:r w:rsidRPr="00C4776E">
        <w:rPr>
          <w:rFonts w:ascii="Times New Roman" w:hAnsi="Times New Roman" w:cs="Times New Roman"/>
          <w:sz w:val="24"/>
          <w:szCs w:val="24"/>
        </w:rPr>
        <w:t>: dôsledne zapisuje len to, čo bolo povedané a nevnáša do záznamu svoje názory a postoje k preberanej veci a vypracuje písomný záznam z prípadovej konferencie, ktorý na záver dostanú všetci účastníci. (Touto úlohou by mohol byť poverený odborník z niektorého zo zainteresovaných subjektov</w:t>
      </w:r>
    </w:p>
    <w:p w14:paraId="5365CBE0" w14:textId="77777777" w:rsidR="005B1C5B" w:rsidRDefault="005B1C5B" w:rsidP="005B1C5B">
      <w:pPr>
        <w:shd w:val="clear" w:color="auto" w:fill="FFFFFF"/>
        <w:spacing w:after="0" w:line="240" w:lineRule="auto"/>
        <w:rPr>
          <w:rFonts w:ascii="Times New Roman" w:hAnsi="Times New Roman" w:cs="Times New Roman"/>
          <w:sz w:val="24"/>
          <w:szCs w:val="24"/>
        </w:rPr>
      </w:pPr>
      <w:r w:rsidRPr="000E7294">
        <w:rPr>
          <w:rFonts w:ascii="Times New Roman" w:hAnsi="Times New Roman" w:cs="Times New Roman"/>
          <w:b/>
          <w:sz w:val="24"/>
          <w:szCs w:val="24"/>
        </w:rPr>
        <w:t>Účastníci z rôznych zainteresovaných subjektov</w:t>
      </w:r>
      <w:r w:rsidRPr="00C4776E">
        <w:rPr>
          <w:rFonts w:ascii="Times New Roman" w:hAnsi="Times New Roman" w:cs="Times New Roman"/>
          <w:sz w:val="24"/>
          <w:szCs w:val="24"/>
        </w:rPr>
        <w:t xml:space="preserve">, rôznych profesií: vyjadrujú sa k situácii dieťaťa, situácii rodiny, pomoci, ktorú rodina už dostala a aký mala táto pomoc efekt na riešenie problému a navrhujú ďalšie riešenia. </w:t>
      </w:r>
    </w:p>
    <w:p w14:paraId="034B31DC" w14:textId="77777777" w:rsidR="005B1C5B" w:rsidRPr="00C4776E" w:rsidRDefault="005B1C5B" w:rsidP="005B1C5B">
      <w:pPr>
        <w:shd w:val="clear" w:color="auto" w:fill="FFFFFF"/>
        <w:spacing w:after="0" w:line="240" w:lineRule="auto"/>
        <w:rPr>
          <w:rFonts w:ascii="Times New Roman" w:hAnsi="Times New Roman" w:cs="Times New Roman"/>
          <w:sz w:val="24"/>
          <w:szCs w:val="24"/>
        </w:rPr>
      </w:pPr>
      <w:r w:rsidRPr="00C4776E">
        <w:rPr>
          <w:rFonts w:ascii="Times New Roman" w:hAnsi="Times New Roman" w:cs="Times New Roman"/>
          <w:sz w:val="24"/>
          <w:szCs w:val="24"/>
        </w:rPr>
        <w:t>Medzi účastníkov môžu patriť:</w:t>
      </w:r>
      <w:r w:rsidRPr="00C4776E">
        <w:rPr>
          <w:rFonts w:ascii="Times New Roman" w:hAnsi="Times New Roman" w:cs="Times New Roman"/>
          <w:sz w:val="24"/>
          <w:szCs w:val="24"/>
        </w:rPr>
        <w:br/>
        <w:t>- sociálny pracovník Centra</w:t>
      </w:r>
      <w:r w:rsidRPr="00C4776E">
        <w:rPr>
          <w:rFonts w:ascii="Times New Roman" w:hAnsi="Times New Roman" w:cs="Times New Roman"/>
          <w:sz w:val="24"/>
          <w:szCs w:val="24"/>
        </w:rPr>
        <w:br/>
        <w:t xml:space="preserve">- sociálny pracovník </w:t>
      </w:r>
      <w:proofErr w:type="spellStart"/>
      <w:r w:rsidRPr="00C4776E">
        <w:rPr>
          <w:rFonts w:ascii="Times New Roman" w:hAnsi="Times New Roman" w:cs="Times New Roman"/>
          <w:sz w:val="24"/>
          <w:szCs w:val="24"/>
        </w:rPr>
        <w:t>UPSVaR</w:t>
      </w:r>
      <w:proofErr w:type="spellEnd"/>
      <w:r w:rsidRPr="00C4776E">
        <w:rPr>
          <w:rFonts w:ascii="Times New Roman" w:hAnsi="Times New Roman" w:cs="Times New Roman"/>
          <w:sz w:val="24"/>
          <w:szCs w:val="24"/>
        </w:rPr>
        <w:t>, ktorý má v starostlivosti konkrétnu rodinu</w:t>
      </w:r>
    </w:p>
    <w:p w14:paraId="76C48475" w14:textId="77777777" w:rsidR="005B1C5B" w:rsidRPr="00C4776E" w:rsidRDefault="005B1C5B" w:rsidP="005B1C5B">
      <w:pPr>
        <w:shd w:val="clear" w:color="auto" w:fill="FFFFFF"/>
        <w:spacing w:after="0" w:line="240" w:lineRule="auto"/>
        <w:rPr>
          <w:rFonts w:ascii="Times New Roman" w:hAnsi="Times New Roman" w:cs="Times New Roman"/>
          <w:sz w:val="24"/>
          <w:szCs w:val="24"/>
        </w:rPr>
      </w:pPr>
      <w:r w:rsidRPr="00C4776E">
        <w:rPr>
          <w:rFonts w:ascii="Times New Roman" w:hAnsi="Times New Roman" w:cs="Times New Roman"/>
          <w:sz w:val="24"/>
          <w:szCs w:val="24"/>
        </w:rPr>
        <w:t xml:space="preserve">- zástupca rodiny, rodičia, blízke osoby </w:t>
      </w:r>
    </w:p>
    <w:p w14:paraId="6C1A7DE8" w14:textId="77777777" w:rsidR="005B1C5B" w:rsidRPr="00C4776E" w:rsidRDefault="005B1C5B" w:rsidP="005B1C5B">
      <w:pPr>
        <w:shd w:val="clear" w:color="auto" w:fill="FFFFFF"/>
        <w:spacing w:after="0" w:line="240" w:lineRule="auto"/>
        <w:rPr>
          <w:rFonts w:ascii="Times New Roman" w:hAnsi="Times New Roman" w:cs="Times New Roman"/>
          <w:sz w:val="24"/>
          <w:szCs w:val="24"/>
        </w:rPr>
      </w:pPr>
      <w:r w:rsidRPr="00C4776E">
        <w:rPr>
          <w:rFonts w:ascii="Times New Roman" w:hAnsi="Times New Roman" w:cs="Times New Roman"/>
          <w:sz w:val="24"/>
          <w:szCs w:val="24"/>
        </w:rPr>
        <w:t>- dieťa , vzhľadom k rozumovej a citovej vyspelosti a vzhľadom k veku</w:t>
      </w:r>
    </w:p>
    <w:p w14:paraId="4F5D125C" w14:textId="77777777" w:rsidR="005B1C5B" w:rsidRPr="00C4776E" w:rsidRDefault="005B1C5B" w:rsidP="005B1C5B">
      <w:pPr>
        <w:shd w:val="clear" w:color="auto" w:fill="FFFFFF"/>
        <w:spacing w:after="0" w:line="240" w:lineRule="auto"/>
        <w:rPr>
          <w:rFonts w:ascii="Times New Roman" w:hAnsi="Times New Roman" w:cs="Times New Roman"/>
          <w:sz w:val="24"/>
          <w:szCs w:val="24"/>
        </w:rPr>
      </w:pPr>
      <w:r w:rsidRPr="00C4776E">
        <w:rPr>
          <w:rFonts w:ascii="Times New Roman" w:hAnsi="Times New Roman" w:cs="Times New Roman"/>
          <w:sz w:val="24"/>
          <w:szCs w:val="24"/>
        </w:rPr>
        <w:t xml:space="preserve">- zástupca obce </w:t>
      </w:r>
      <w:r w:rsidRPr="00C4776E">
        <w:rPr>
          <w:rFonts w:ascii="Times New Roman" w:hAnsi="Times New Roman" w:cs="Times New Roman"/>
          <w:sz w:val="24"/>
          <w:szCs w:val="24"/>
        </w:rPr>
        <w:br/>
        <w:t xml:space="preserve">- opatrovník dieťaťa, </w:t>
      </w:r>
    </w:p>
    <w:p w14:paraId="40962E9C" w14:textId="77777777" w:rsidR="005B1C5B" w:rsidRPr="00C4776E" w:rsidRDefault="005B1C5B" w:rsidP="005B1C5B">
      <w:pPr>
        <w:shd w:val="clear" w:color="auto" w:fill="FFFFFF"/>
        <w:spacing w:after="0" w:line="240" w:lineRule="auto"/>
        <w:rPr>
          <w:rFonts w:ascii="Times New Roman" w:hAnsi="Times New Roman" w:cs="Times New Roman"/>
          <w:sz w:val="24"/>
          <w:szCs w:val="24"/>
        </w:rPr>
      </w:pPr>
      <w:r w:rsidRPr="00C4776E">
        <w:rPr>
          <w:rFonts w:ascii="Times New Roman" w:hAnsi="Times New Roman" w:cs="Times New Roman"/>
          <w:sz w:val="24"/>
          <w:szCs w:val="24"/>
        </w:rPr>
        <w:t>- pediater, psychológ, pedagóg, právnik</w:t>
      </w:r>
      <w:r w:rsidRPr="00C4776E">
        <w:rPr>
          <w:rFonts w:ascii="Times New Roman" w:hAnsi="Times New Roman" w:cs="Times New Roman"/>
          <w:sz w:val="24"/>
          <w:szCs w:val="24"/>
        </w:rPr>
        <w:br/>
        <w:t xml:space="preserve">- policajt, súdny znalec,  </w:t>
      </w:r>
    </w:p>
    <w:p w14:paraId="5C86F2AF" w14:textId="77777777" w:rsidR="005B1C5B" w:rsidRPr="00C4776E" w:rsidRDefault="005B1C5B" w:rsidP="005B1C5B">
      <w:pPr>
        <w:shd w:val="clear" w:color="auto" w:fill="FFFFFF"/>
        <w:spacing w:after="0" w:line="240" w:lineRule="auto"/>
        <w:rPr>
          <w:rFonts w:ascii="Times New Roman" w:hAnsi="Times New Roman" w:cs="Times New Roman"/>
          <w:sz w:val="24"/>
          <w:szCs w:val="24"/>
        </w:rPr>
      </w:pPr>
      <w:r w:rsidRPr="00C4776E">
        <w:rPr>
          <w:rFonts w:ascii="Times New Roman" w:hAnsi="Times New Roman" w:cs="Times New Roman"/>
          <w:sz w:val="24"/>
          <w:szCs w:val="24"/>
        </w:rPr>
        <w:t>- tlmočník</w:t>
      </w:r>
    </w:p>
    <w:p w14:paraId="4018FF83" w14:textId="77777777" w:rsidR="005B1C5B" w:rsidRDefault="005B1C5B" w:rsidP="005B1C5B">
      <w:pPr>
        <w:shd w:val="clear" w:color="auto" w:fill="FFFFFF"/>
        <w:spacing w:after="0" w:line="240" w:lineRule="auto"/>
        <w:jc w:val="both"/>
        <w:rPr>
          <w:rFonts w:ascii="Times New Roman" w:hAnsi="Times New Roman" w:cs="Times New Roman"/>
          <w:sz w:val="24"/>
          <w:szCs w:val="24"/>
        </w:rPr>
      </w:pPr>
    </w:p>
    <w:p w14:paraId="1A0F1990" w14:textId="77777777" w:rsidR="005B1C5B" w:rsidRPr="00C4776E" w:rsidRDefault="005B1C5B" w:rsidP="005B1C5B">
      <w:pPr>
        <w:shd w:val="clear" w:color="auto" w:fill="FFFFFF"/>
        <w:spacing w:after="0" w:line="240" w:lineRule="auto"/>
        <w:jc w:val="both"/>
        <w:rPr>
          <w:rFonts w:ascii="Times New Roman" w:eastAsia="Times New Roman" w:hAnsi="Times New Roman" w:cs="Times New Roman"/>
          <w:color w:val="FF0000"/>
          <w:sz w:val="24"/>
          <w:szCs w:val="24"/>
          <w:lang w:eastAsia="sk-SK"/>
        </w:rPr>
      </w:pPr>
      <w:r w:rsidRPr="000E7294">
        <w:rPr>
          <w:rFonts w:ascii="Times New Roman" w:hAnsi="Times New Roman" w:cs="Times New Roman"/>
          <w:b/>
          <w:sz w:val="24"/>
          <w:szCs w:val="24"/>
        </w:rPr>
        <w:t>Rodina:</w:t>
      </w:r>
      <w:r w:rsidRPr="00C4776E">
        <w:rPr>
          <w:rFonts w:ascii="Times New Roman" w:hAnsi="Times New Roman" w:cs="Times New Roman"/>
          <w:sz w:val="24"/>
          <w:szCs w:val="24"/>
        </w:rPr>
        <w:t xml:space="preserve"> </w:t>
      </w:r>
      <w:r>
        <w:rPr>
          <w:rFonts w:ascii="Times New Roman" w:hAnsi="Times New Roman" w:cs="Times New Roman"/>
          <w:sz w:val="24"/>
          <w:szCs w:val="24"/>
        </w:rPr>
        <w:t xml:space="preserve">má mať </w:t>
      </w:r>
      <w:r w:rsidRPr="00C4776E">
        <w:rPr>
          <w:rFonts w:ascii="Times New Roman" w:hAnsi="Times New Roman" w:cs="Times New Roman"/>
          <w:sz w:val="24"/>
          <w:szCs w:val="24"/>
        </w:rPr>
        <w:t>dostať dostatočný a bezpečný priestor na: - zhodnotenie svojej vlastnej situácie a situácie dieťaťa, zhodnotenie svojho úsilia pre riešenie danej situácie, - zhodnotenie pomoci, ktorú už do toho času dostala, - a vlastné návrhy riešenia problému.</w:t>
      </w:r>
    </w:p>
    <w:p w14:paraId="50545C0A" w14:textId="77777777" w:rsidR="005B1C5B" w:rsidRDefault="005B1C5B" w:rsidP="005B1C5B">
      <w:pPr>
        <w:shd w:val="clear" w:color="auto" w:fill="FFFFFF"/>
        <w:spacing w:after="0" w:line="240" w:lineRule="auto"/>
        <w:rPr>
          <w:rFonts w:ascii="Times New Roman" w:hAnsi="Times New Roman" w:cs="Times New Roman"/>
          <w:sz w:val="24"/>
          <w:szCs w:val="24"/>
          <w:u w:val="single"/>
        </w:rPr>
      </w:pPr>
    </w:p>
    <w:p w14:paraId="4F5BC459" w14:textId="77777777" w:rsidR="005B1C5B" w:rsidRPr="006D4774" w:rsidRDefault="005B1C5B" w:rsidP="005B1C5B">
      <w:pPr>
        <w:shd w:val="clear" w:color="auto" w:fill="FFFFFF"/>
        <w:spacing w:after="0" w:line="240" w:lineRule="auto"/>
        <w:rPr>
          <w:rFonts w:ascii="Times New Roman" w:eastAsia="Times New Roman" w:hAnsi="Times New Roman" w:cs="Times New Roman"/>
          <w:b/>
          <w:i/>
          <w:sz w:val="24"/>
          <w:szCs w:val="24"/>
          <w:lang w:eastAsia="sk-SK"/>
        </w:rPr>
      </w:pPr>
      <w:r w:rsidRPr="006D4774">
        <w:rPr>
          <w:rFonts w:ascii="Times New Roman" w:hAnsi="Times New Roman" w:cs="Times New Roman"/>
          <w:b/>
          <w:bCs/>
          <w:sz w:val="24"/>
          <w:szCs w:val="24"/>
        </w:rPr>
        <w:t>Pravidlá pre prácu prípadovej konferencie:</w:t>
      </w:r>
      <w:r w:rsidRPr="006D4774">
        <w:rPr>
          <w:rFonts w:ascii="Times New Roman" w:hAnsi="Times New Roman" w:cs="Times New Roman"/>
          <w:b/>
          <w:bCs/>
          <w:sz w:val="24"/>
          <w:szCs w:val="24"/>
        </w:rPr>
        <w:br/>
      </w:r>
      <w:r w:rsidRPr="006D4774">
        <w:rPr>
          <w:rFonts w:ascii="Times New Roman" w:hAnsi="Times New Roman" w:cs="Times New Roman"/>
          <w:sz w:val="24"/>
          <w:szCs w:val="24"/>
        </w:rPr>
        <w:t>- zvoláva sa preto, aby pomohla rodičom aj dieťaťu</w:t>
      </w:r>
      <w:r>
        <w:rPr>
          <w:rFonts w:ascii="Times New Roman" w:hAnsi="Times New Roman" w:cs="Times New Roman"/>
          <w:sz w:val="24"/>
          <w:szCs w:val="24"/>
        </w:rPr>
        <w:t xml:space="preserve"> vyriešiť alebo eliminovať nepriaznivú situáciu</w:t>
      </w:r>
      <w:r w:rsidRPr="006D4774">
        <w:rPr>
          <w:rFonts w:ascii="Times New Roman" w:hAnsi="Times New Roman" w:cs="Times New Roman"/>
          <w:sz w:val="24"/>
          <w:szCs w:val="24"/>
        </w:rPr>
        <w:br/>
        <w:t>- úlohou  nie je trestať, ale podporovať ich v</w:t>
      </w:r>
      <w:r>
        <w:rPr>
          <w:rFonts w:ascii="Times New Roman" w:hAnsi="Times New Roman" w:cs="Times New Roman"/>
          <w:sz w:val="24"/>
          <w:szCs w:val="24"/>
        </w:rPr>
        <w:t> </w:t>
      </w:r>
      <w:r w:rsidRPr="006D4774">
        <w:rPr>
          <w:rFonts w:ascii="Times New Roman" w:hAnsi="Times New Roman" w:cs="Times New Roman"/>
          <w:sz w:val="24"/>
          <w:szCs w:val="24"/>
        </w:rPr>
        <w:t>starostlivosti</w:t>
      </w:r>
      <w:r>
        <w:rPr>
          <w:rFonts w:ascii="Times New Roman" w:hAnsi="Times New Roman" w:cs="Times New Roman"/>
          <w:sz w:val="24"/>
          <w:szCs w:val="24"/>
        </w:rPr>
        <w:t>, pomôcť im</w:t>
      </w:r>
      <w:r w:rsidRPr="006D4774">
        <w:rPr>
          <w:rFonts w:ascii="Times New Roman" w:hAnsi="Times New Roman" w:cs="Times New Roman"/>
          <w:sz w:val="24"/>
          <w:szCs w:val="24"/>
        </w:rPr>
        <w:br/>
        <w:t xml:space="preserve">- zameriava sa na zistenie, akú formu pomoci a podpory potrebuje </w:t>
      </w:r>
      <w:r>
        <w:rPr>
          <w:rFonts w:ascii="Times New Roman" w:hAnsi="Times New Roman" w:cs="Times New Roman"/>
          <w:sz w:val="24"/>
          <w:szCs w:val="24"/>
        </w:rPr>
        <w:t xml:space="preserve">a prijme </w:t>
      </w:r>
      <w:r w:rsidRPr="006D4774">
        <w:rPr>
          <w:rFonts w:ascii="Times New Roman" w:hAnsi="Times New Roman" w:cs="Times New Roman"/>
          <w:sz w:val="24"/>
          <w:szCs w:val="24"/>
        </w:rPr>
        <w:t>konkrétna rodina</w:t>
      </w:r>
      <w:r w:rsidRPr="006D4774">
        <w:rPr>
          <w:rFonts w:ascii="Times New Roman" w:hAnsi="Times New Roman" w:cs="Times New Roman"/>
          <w:sz w:val="24"/>
          <w:szCs w:val="24"/>
        </w:rPr>
        <w:br/>
        <w:t>- rodičia sú rešpektovaní ako primárn</w:t>
      </w:r>
      <w:r>
        <w:rPr>
          <w:rFonts w:ascii="Times New Roman" w:hAnsi="Times New Roman" w:cs="Times New Roman"/>
          <w:sz w:val="24"/>
          <w:szCs w:val="24"/>
        </w:rPr>
        <w:t>e</w:t>
      </w:r>
      <w:r w:rsidRPr="006D4774">
        <w:rPr>
          <w:rFonts w:ascii="Times New Roman" w:hAnsi="Times New Roman" w:cs="Times New Roman"/>
          <w:sz w:val="24"/>
          <w:szCs w:val="24"/>
        </w:rPr>
        <w:t xml:space="preserve"> zodpovedn</w:t>
      </w:r>
      <w:r>
        <w:rPr>
          <w:rFonts w:ascii="Times New Roman" w:hAnsi="Times New Roman" w:cs="Times New Roman"/>
          <w:sz w:val="24"/>
          <w:szCs w:val="24"/>
        </w:rPr>
        <w:t>é</w:t>
      </w:r>
      <w:r w:rsidRPr="006D4774">
        <w:rPr>
          <w:rFonts w:ascii="Times New Roman" w:hAnsi="Times New Roman" w:cs="Times New Roman"/>
          <w:sz w:val="24"/>
          <w:szCs w:val="24"/>
        </w:rPr>
        <w:t xml:space="preserve"> </w:t>
      </w:r>
      <w:r>
        <w:rPr>
          <w:rFonts w:ascii="Times New Roman" w:hAnsi="Times New Roman" w:cs="Times New Roman"/>
          <w:sz w:val="24"/>
          <w:szCs w:val="24"/>
        </w:rPr>
        <w:t>a </w:t>
      </w:r>
      <w:r w:rsidRPr="006D4774">
        <w:rPr>
          <w:rFonts w:ascii="Times New Roman" w:hAnsi="Times New Roman" w:cs="Times New Roman"/>
          <w:sz w:val="24"/>
          <w:szCs w:val="24"/>
        </w:rPr>
        <w:t>dospel</w:t>
      </w:r>
      <w:r>
        <w:rPr>
          <w:rFonts w:ascii="Times New Roman" w:hAnsi="Times New Roman" w:cs="Times New Roman"/>
          <w:sz w:val="24"/>
          <w:szCs w:val="24"/>
        </w:rPr>
        <w:t>é osoby</w:t>
      </w:r>
      <w:r w:rsidRPr="006D4774">
        <w:rPr>
          <w:rFonts w:ascii="Times New Roman" w:hAnsi="Times New Roman" w:cs="Times New Roman"/>
          <w:sz w:val="24"/>
          <w:szCs w:val="24"/>
        </w:rPr>
        <w:br/>
        <w:t>- zvážiť mieru skutočného ohrozenia dieťaťa v rodine</w:t>
      </w:r>
      <w:r w:rsidRPr="006D4774">
        <w:rPr>
          <w:rFonts w:ascii="Times New Roman" w:hAnsi="Times New Roman" w:cs="Times New Roman"/>
          <w:sz w:val="24"/>
          <w:szCs w:val="24"/>
        </w:rPr>
        <w:br/>
        <w:t>- dieťa musí byť zaradené do registra ohrozených detí, treba vypracovať plán ochrany</w:t>
      </w:r>
      <w:r w:rsidRPr="006D4774">
        <w:rPr>
          <w:rFonts w:ascii="Times New Roman" w:hAnsi="Times New Roman" w:cs="Times New Roman"/>
          <w:sz w:val="24"/>
          <w:szCs w:val="24"/>
        </w:rPr>
        <w:br/>
        <w:t>- plán musí byť zrozumiteľne objasnený, rodičia zaujímajú stanovisko</w:t>
      </w:r>
      <w:r w:rsidRPr="006D4774">
        <w:rPr>
          <w:rFonts w:ascii="Times New Roman" w:hAnsi="Times New Roman" w:cs="Times New Roman"/>
          <w:sz w:val="24"/>
          <w:szCs w:val="24"/>
        </w:rPr>
        <w:br/>
        <w:t xml:space="preserve">- vyhotoviť záznam, </w:t>
      </w:r>
      <w:r>
        <w:rPr>
          <w:rFonts w:ascii="Times New Roman" w:hAnsi="Times New Roman" w:cs="Times New Roman"/>
          <w:sz w:val="24"/>
          <w:szCs w:val="24"/>
        </w:rPr>
        <w:t xml:space="preserve">doručiť všetkým účastníkom, s uvedením </w:t>
      </w:r>
      <w:r w:rsidRPr="006D4774">
        <w:rPr>
          <w:rFonts w:ascii="Times New Roman" w:hAnsi="Times New Roman" w:cs="Times New Roman"/>
          <w:sz w:val="24"/>
          <w:szCs w:val="24"/>
        </w:rPr>
        <w:t>riešen</w:t>
      </w:r>
      <w:r>
        <w:rPr>
          <w:rFonts w:ascii="Times New Roman" w:hAnsi="Times New Roman" w:cs="Times New Roman"/>
          <w:sz w:val="24"/>
          <w:szCs w:val="24"/>
        </w:rPr>
        <w:t>í</w:t>
      </w:r>
      <w:r w:rsidRPr="006D4774">
        <w:rPr>
          <w:rFonts w:ascii="Times New Roman" w:hAnsi="Times New Roman" w:cs="Times New Roman"/>
          <w:sz w:val="24"/>
          <w:szCs w:val="24"/>
        </w:rPr>
        <w:t>, ktoré sa budú realizovať</w:t>
      </w:r>
      <w:r w:rsidRPr="006D4774">
        <w:rPr>
          <w:rFonts w:ascii="Times New Roman" w:hAnsi="Times New Roman" w:cs="Times New Roman"/>
          <w:sz w:val="24"/>
          <w:szCs w:val="24"/>
        </w:rPr>
        <w:br/>
      </w:r>
      <w:r w:rsidRPr="006D4774">
        <w:rPr>
          <w:rFonts w:ascii="Times New Roman" w:hAnsi="Times New Roman" w:cs="Times New Roman"/>
          <w:sz w:val="24"/>
          <w:szCs w:val="24"/>
        </w:rPr>
        <w:br/>
      </w:r>
      <w:r w:rsidRPr="006D4774">
        <w:rPr>
          <w:rFonts w:ascii="Times New Roman" w:eastAsia="Times New Roman" w:hAnsi="Times New Roman" w:cs="Times New Roman"/>
          <w:b/>
          <w:i/>
          <w:sz w:val="24"/>
          <w:szCs w:val="24"/>
          <w:lang w:eastAsia="sk-SK"/>
        </w:rPr>
        <w:t>Ďalšie metódy práce s rodinou:</w:t>
      </w:r>
    </w:p>
    <w:p w14:paraId="0E886692" w14:textId="77777777" w:rsidR="005B1C5B" w:rsidRPr="00604E6B" w:rsidRDefault="005B1C5B" w:rsidP="00604E6B">
      <w:pPr>
        <w:shd w:val="clear" w:color="auto" w:fill="FFFFFF"/>
        <w:spacing w:after="0" w:line="240" w:lineRule="auto"/>
        <w:ind w:left="360"/>
        <w:jc w:val="both"/>
        <w:rPr>
          <w:rFonts w:ascii="Times New Roman" w:eastAsia="Times New Roman" w:hAnsi="Times New Roman" w:cs="Times New Roman"/>
          <w:sz w:val="24"/>
          <w:szCs w:val="24"/>
          <w:lang w:eastAsia="sk-SK"/>
        </w:rPr>
      </w:pPr>
      <w:r w:rsidRPr="00604E6B">
        <w:rPr>
          <w:rFonts w:ascii="Times New Roman" w:eastAsia="Times New Roman" w:hAnsi="Times New Roman" w:cs="Times New Roman"/>
          <w:sz w:val="24"/>
          <w:szCs w:val="24"/>
          <w:lang w:eastAsia="sk-SK"/>
        </w:rPr>
        <w:t>Pozorovanie rodiny</w:t>
      </w:r>
    </w:p>
    <w:p w14:paraId="21D3B985" w14:textId="77777777" w:rsidR="005B1C5B" w:rsidRPr="00604E6B" w:rsidRDefault="005B1C5B" w:rsidP="00604E6B">
      <w:pPr>
        <w:shd w:val="clear" w:color="auto" w:fill="FFFFFF"/>
        <w:spacing w:after="0" w:line="240" w:lineRule="auto"/>
        <w:ind w:left="360"/>
        <w:jc w:val="both"/>
        <w:rPr>
          <w:rFonts w:ascii="Times New Roman" w:eastAsia="Times New Roman" w:hAnsi="Times New Roman" w:cs="Times New Roman"/>
          <w:sz w:val="24"/>
          <w:szCs w:val="24"/>
          <w:lang w:eastAsia="sk-SK"/>
        </w:rPr>
      </w:pPr>
      <w:r w:rsidRPr="00604E6B">
        <w:rPr>
          <w:rFonts w:ascii="Times New Roman" w:eastAsia="Times New Roman" w:hAnsi="Times New Roman" w:cs="Times New Roman"/>
          <w:sz w:val="24"/>
          <w:szCs w:val="24"/>
          <w:lang w:eastAsia="sk-SK"/>
        </w:rPr>
        <w:t>Poskytovanie špecializovaného sociálneho poradenstva rodine</w:t>
      </w:r>
    </w:p>
    <w:p w14:paraId="5280EBEC" w14:textId="77777777" w:rsidR="005B1C5B" w:rsidRPr="00604E6B" w:rsidRDefault="005B1C5B" w:rsidP="00604E6B">
      <w:pPr>
        <w:shd w:val="clear" w:color="auto" w:fill="FFFFFF"/>
        <w:spacing w:after="0" w:line="240" w:lineRule="auto"/>
        <w:ind w:left="360"/>
        <w:jc w:val="both"/>
        <w:rPr>
          <w:rFonts w:ascii="Times New Roman" w:hAnsi="Times New Roman" w:cs="Times New Roman"/>
          <w:sz w:val="24"/>
          <w:szCs w:val="24"/>
        </w:rPr>
      </w:pPr>
      <w:r w:rsidRPr="00604E6B">
        <w:rPr>
          <w:rFonts w:ascii="Times New Roman" w:hAnsi="Times New Roman" w:cs="Times New Roman"/>
          <w:sz w:val="24"/>
          <w:szCs w:val="24"/>
        </w:rPr>
        <w:t xml:space="preserve">Motivačné rozhovory, s cieľom podporiť rodinu v procese realizácie zmeny </w:t>
      </w:r>
    </w:p>
    <w:p w14:paraId="36E796F3" w14:textId="77777777" w:rsidR="005B1C5B" w:rsidRPr="00604E6B" w:rsidRDefault="005B1C5B" w:rsidP="00604E6B">
      <w:pPr>
        <w:shd w:val="clear" w:color="auto" w:fill="FFFFFF"/>
        <w:spacing w:after="0" w:line="240" w:lineRule="auto"/>
        <w:ind w:left="360"/>
        <w:jc w:val="both"/>
        <w:rPr>
          <w:rFonts w:ascii="Times New Roman" w:hAnsi="Times New Roman" w:cs="Times New Roman"/>
          <w:sz w:val="24"/>
          <w:szCs w:val="24"/>
        </w:rPr>
      </w:pPr>
      <w:r w:rsidRPr="00604E6B">
        <w:rPr>
          <w:rFonts w:ascii="Times New Roman" w:hAnsi="Times New Roman" w:cs="Times New Roman"/>
          <w:sz w:val="24"/>
          <w:szCs w:val="24"/>
        </w:rPr>
        <w:t xml:space="preserve">Motivačné rozhovory, s prvkami </w:t>
      </w:r>
      <w:proofErr w:type="spellStart"/>
      <w:r w:rsidRPr="00604E6B">
        <w:rPr>
          <w:rFonts w:ascii="Times New Roman" w:hAnsi="Times New Roman" w:cs="Times New Roman"/>
          <w:sz w:val="24"/>
          <w:szCs w:val="24"/>
        </w:rPr>
        <w:t>validizácie</w:t>
      </w:r>
      <w:proofErr w:type="spellEnd"/>
      <w:r w:rsidRPr="00604E6B">
        <w:rPr>
          <w:rFonts w:ascii="Times New Roman" w:hAnsi="Times New Roman" w:cs="Times New Roman"/>
          <w:sz w:val="24"/>
          <w:szCs w:val="24"/>
        </w:rPr>
        <w:t xml:space="preserve"> </w:t>
      </w:r>
    </w:p>
    <w:p w14:paraId="6D96B66D" w14:textId="77777777" w:rsidR="005B1C5B" w:rsidRPr="00604E6B" w:rsidRDefault="005B1C5B" w:rsidP="00604E6B">
      <w:pPr>
        <w:shd w:val="clear" w:color="auto" w:fill="FFFFFF"/>
        <w:spacing w:after="0" w:line="240" w:lineRule="auto"/>
        <w:ind w:left="360"/>
        <w:jc w:val="both"/>
        <w:rPr>
          <w:rFonts w:ascii="Times New Roman" w:hAnsi="Times New Roman" w:cs="Times New Roman"/>
          <w:sz w:val="24"/>
          <w:szCs w:val="24"/>
        </w:rPr>
      </w:pPr>
      <w:r w:rsidRPr="00604E6B">
        <w:rPr>
          <w:rFonts w:ascii="Times New Roman" w:hAnsi="Times New Roman" w:cs="Times New Roman"/>
          <w:sz w:val="24"/>
          <w:szCs w:val="24"/>
        </w:rPr>
        <w:t xml:space="preserve">Rodinná mediácia - </w:t>
      </w:r>
      <w:r w:rsidRPr="00604E6B">
        <w:rPr>
          <w:rFonts w:ascii="Times New Roman" w:eastAsia="Times New Roman" w:hAnsi="Times New Roman" w:cs="Times New Roman"/>
          <w:sz w:val="24"/>
          <w:szCs w:val="24"/>
          <w:lang w:eastAsia="sk-SK"/>
        </w:rPr>
        <w:t>možnosť distribuovať klienta  k mediátorovi</w:t>
      </w:r>
    </w:p>
    <w:p w14:paraId="49E15EBF" w14:textId="7486F493" w:rsidR="005B1C5B" w:rsidRDefault="005B1C5B" w:rsidP="00604E6B">
      <w:pPr>
        <w:shd w:val="clear" w:color="auto" w:fill="FFFFFF"/>
        <w:spacing w:after="0" w:line="240" w:lineRule="auto"/>
        <w:ind w:left="360"/>
        <w:jc w:val="both"/>
        <w:rPr>
          <w:rFonts w:ascii="Times New Roman" w:hAnsi="Times New Roman" w:cs="Times New Roman"/>
          <w:sz w:val="24"/>
          <w:szCs w:val="24"/>
        </w:rPr>
      </w:pPr>
      <w:r w:rsidRPr="00604E6B">
        <w:rPr>
          <w:rFonts w:ascii="Times New Roman" w:hAnsi="Times New Roman" w:cs="Times New Roman"/>
          <w:sz w:val="24"/>
          <w:szCs w:val="24"/>
        </w:rPr>
        <w:t>Sprevádzanie rodiny</w:t>
      </w:r>
    </w:p>
    <w:p w14:paraId="7861B305" w14:textId="77777777" w:rsidR="006C0B27" w:rsidRDefault="006C0B27" w:rsidP="00604E6B">
      <w:pPr>
        <w:shd w:val="clear" w:color="auto" w:fill="FFFFFF"/>
        <w:spacing w:after="0" w:line="240" w:lineRule="auto"/>
        <w:ind w:left="360"/>
        <w:jc w:val="both"/>
        <w:rPr>
          <w:rFonts w:ascii="Times New Roman" w:hAnsi="Times New Roman" w:cs="Times New Roman"/>
          <w:sz w:val="24"/>
          <w:szCs w:val="24"/>
        </w:rPr>
      </w:pPr>
    </w:p>
    <w:p w14:paraId="4146D770" w14:textId="77777777" w:rsidR="005B09C8" w:rsidRPr="00604E6B" w:rsidRDefault="005B09C8" w:rsidP="00604E6B">
      <w:pPr>
        <w:shd w:val="clear" w:color="auto" w:fill="FFFFFF"/>
        <w:spacing w:after="0" w:line="240" w:lineRule="auto"/>
        <w:ind w:left="360"/>
        <w:jc w:val="both"/>
        <w:rPr>
          <w:rFonts w:ascii="Times New Roman" w:hAnsi="Times New Roman" w:cs="Times New Roman"/>
          <w:sz w:val="24"/>
          <w:szCs w:val="24"/>
        </w:rPr>
      </w:pPr>
    </w:p>
    <w:p w14:paraId="2605564C" w14:textId="77777777" w:rsidR="005B1C5B" w:rsidRPr="006D4774" w:rsidRDefault="005B1C5B" w:rsidP="005B1C5B">
      <w:pPr>
        <w:shd w:val="clear" w:color="auto" w:fill="FFFFFF"/>
        <w:spacing w:after="0" w:line="240" w:lineRule="auto"/>
        <w:jc w:val="both"/>
        <w:rPr>
          <w:rFonts w:ascii="Times New Roman" w:eastAsia="Times New Roman" w:hAnsi="Times New Roman" w:cs="Times New Roman"/>
          <w:b/>
          <w:i/>
          <w:sz w:val="24"/>
          <w:szCs w:val="24"/>
          <w:lang w:eastAsia="sk-SK"/>
        </w:rPr>
      </w:pPr>
      <w:r w:rsidRPr="006D4774">
        <w:rPr>
          <w:rFonts w:ascii="Times New Roman" w:eastAsia="Times New Roman" w:hAnsi="Times New Roman" w:cs="Times New Roman"/>
          <w:b/>
          <w:i/>
          <w:sz w:val="24"/>
          <w:szCs w:val="24"/>
          <w:lang w:eastAsia="sk-SK"/>
        </w:rPr>
        <w:lastRenderedPageBreak/>
        <w:t>Psychologické metódy:</w:t>
      </w:r>
    </w:p>
    <w:p w14:paraId="2D158AE3" w14:textId="0C6BEC18" w:rsidR="00604E6B" w:rsidRDefault="005B1C5B" w:rsidP="00C12539">
      <w:pPr>
        <w:pStyle w:val="Odsekzoznamu"/>
        <w:numPr>
          <w:ilvl w:val="0"/>
          <w:numId w:val="18"/>
        </w:numPr>
        <w:shd w:val="clear" w:color="auto" w:fill="FFFFFF"/>
        <w:spacing w:after="0" w:line="240" w:lineRule="auto"/>
        <w:ind w:left="142"/>
        <w:jc w:val="both"/>
        <w:rPr>
          <w:rFonts w:ascii="Times New Roman" w:eastAsia="Times New Roman" w:hAnsi="Times New Roman" w:cs="Times New Roman"/>
          <w:sz w:val="24"/>
          <w:szCs w:val="24"/>
          <w:lang w:eastAsia="sk-SK"/>
        </w:rPr>
      </w:pPr>
      <w:r w:rsidRPr="00604E6B">
        <w:rPr>
          <w:rFonts w:ascii="Times New Roman" w:eastAsia="Times New Roman" w:hAnsi="Times New Roman" w:cs="Times New Roman"/>
          <w:b/>
          <w:sz w:val="24"/>
          <w:szCs w:val="24"/>
          <w:lang w:eastAsia="sk-SK"/>
        </w:rPr>
        <w:t xml:space="preserve">Vstupná odborná </w:t>
      </w:r>
      <w:proofErr w:type="spellStart"/>
      <w:r w:rsidRPr="00604E6B">
        <w:rPr>
          <w:rFonts w:ascii="Times New Roman" w:eastAsia="Times New Roman" w:hAnsi="Times New Roman" w:cs="Times New Roman"/>
          <w:b/>
          <w:sz w:val="24"/>
          <w:szCs w:val="24"/>
          <w:lang w:eastAsia="sk-SK"/>
        </w:rPr>
        <w:t>psychodiagnostika</w:t>
      </w:r>
      <w:proofErr w:type="spellEnd"/>
      <w:r w:rsidRPr="00604E6B">
        <w:rPr>
          <w:rFonts w:ascii="Times New Roman" w:eastAsia="Times New Roman" w:hAnsi="Times New Roman" w:cs="Times New Roman"/>
          <w:sz w:val="24"/>
          <w:szCs w:val="24"/>
          <w:lang w:eastAsia="sk-SK"/>
        </w:rPr>
        <w:t xml:space="preserve"> –Psychológ vykonáva, prípadne zabezpečuje vstupnú odbornú </w:t>
      </w:r>
      <w:proofErr w:type="spellStart"/>
      <w:r w:rsidRPr="00604E6B">
        <w:rPr>
          <w:rFonts w:ascii="Times New Roman" w:eastAsia="Times New Roman" w:hAnsi="Times New Roman" w:cs="Times New Roman"/>
          <w:sz w:val="24"/>
          <w:szCs w:val="24"/>
          <w:lang w:eastAsia="sk-SK"/>
        </w:rPr>
        <w:t>psychodiagnostiku</w:t>
      </w:r>
      <w:proofErr w:type="spellEnd"/>
      <w:r w:rsidRPr="00604E6B">
        <w:rPr>
          <w:rFonts w:ascii="Times New Roman" w:eastAsia="Times New Roman" w:hAnsi="Times New Roman" w:cs="Times New Roman"/>
          <w:sz w:val="24"/>
          <w:szCs w:val="24"/>
          <w:lang w:eastAsia="sk-SK"/>
        </w:rPr>
        <w:t xml:space="preserve"> najneskôr do 3 mesiacov od príchodu klienta do zariadenia. </w:t>
      </w:r>
    </w:p>
    <w:p w14:paraId="1023AC5C" w14:textId="77777777" w:rsidR="00604E6B" w:rsidRDefault="005B1C5B" w:rsidP="00DF44A9">
      <w:pPr>
        <w:pStyle w:val="Odsekzoznamu"/>
        <w:numPr>
          <w:ilvl w:val="0"/>
          <w:numId w:val="18"/>
        </w:numPr>
        <w:shd w:val="clear" w:color="auto" w:fill="FFFFFF"/>
        <w:spacing w:after="0" w:line="240" w:lineRule="auto"/>
        <w:ind w:left="66"/>
        <w:jc w:val="both"/>
        <w:rPr>
          <w:rFonts w:ascii="Times New Roman" w:eastAsia="Times New Roman" w:hAnsi="Times New Roman" w:cs="Times New Roman"/>
          <w:sz w:val="24"/>
          <w:szCs w:val="24"/>
          <w:lang w:eastAsia="sk-SK"/>
        </w:rPr>
      </w:pPr>
      <w:r w:rsidRPr="00604E6B">
        <w:rPr>
          <w:rFonts w:ascii="Times New Roman" w:eastAsia="Times New Roman" w:hAnsi="Times New Roman" w:cs="Times New Roman"/>
          <w:b/>
          <w:sz w:val="24"/>
          <w:szCs w:val="24"/>
          <w:lang w:eastAsia="sk-SK"/>
        </w:rPr>
        <w:t xml:space="preserve">Opakovaná odborná </w:t>
      </w:r>
      <w:proofErr w:type="spellStart"/>
      <w:r w:rsidRPr="00604E6B">
        <w:rPr>
          <w:rFonts w:ascii="Times New Roman" w:eastAsia="Times New Roman" w:hAnsi="Times New Roman" w:cs="Times New Roman"/>
          <w:b/>
          <w:sz w:val="24"/>
          <w:szCs w:val="24"/>
          <w:lang w:eastAsia="sk-SK"/>
        </w:rPr>
        <w:t>psychodiagnostika</w:t>
      </w:r>
      <w:proofErr w:type="spellEnd"/>
      <w:r w:rsidRPr="00604E6B">
        <w:rPr>
          <w:rFonts w:ascii="Times New Roman" w:eastAsia="Times New Roman" w:hAnsi="Times New Roman" w:cs="Times New Roman"/>
          <w:b/>
          <w:sz w:val="24"/>
          <w:szCs w:val="24"/>
          <w:lang w:eastAsia="sk-SK"/>
        </w:rPr>
        <w:t xml:space="preserve"> – </w:t>
      </w:r>
      <w:r w:rsidRPr="00604E6B">
        <w:rPr>
          <w:rFonts w:ascii="Times New Roman" w:eastAsia="Times New Roman" w:hAnsi="Times New Roman" w:cs="Times New Roman"/>
          <w:sz w:val="24"/>
          <w:szCs w:val="24"/>
          <w:lang w:eastAsia="sk-SK"/>
        </w:rPr>
        <w:t xml:space="preserve">sa vykonáva u klientov v Centre len v prípade zmeneného psychického a emočného stavu klienta alebo na žiadosť inej inštitúcie, ktorá je oprávnená </w:t>
      </w:r>
      <w:proofErr w:type="spellStart"/>
      <w:r w:rsidRPr="00604E6B">
        <w:rPr>
          <w:rFonts w:ascii="Times New Roman" w:eastAsia="Times New Roman" w:hAnsi="Times New Roman" w:cs="Times New Roman"/>
          <w:sz w:val="24"/>
          <w:szCs w:val="24"/>
          <w:lang w:eastAsia="sk-SK"/>
        </w:rPr>
        <w:t>psychodiagnostiku</w:t>
      </w:r>
      <w:proofErr w:type="spellEnd"/>
      <w:r w:rsidRPr="00604E6B">
        <w:rPr>
          <w:rFonts w:ascii="Times New Roman" w:eastAsia="Times New Roman" w:hAnsi="Times New Roman" w:cs="Times New Roman"/>
          <w:sz w:val="24"/>
          <w:szCs w:val="24"/>
          <w:lang w:eastAsia="sk-SK"/>
        </w:rPr>
        <w:t xml:space="preserve"> žiadať (napr. žiadosť psychiatra, neurológa, zo súdu, z  ÚPSVR, zo školy, príprava podkladov k posúdeniu invalidity klienta a pod.), ako  aj z iných opodstatnených dôvodov.</w:t>
      </w:r>
      <w:r w:rsidR="00604E6B" w:rsidRPr="00604E6B">
        <w:rPr>
          <w:rFonts w:ascii="Times New Roman" w:eastAsia="Times New Roman" w:hAnsi="Times New Roman" w:cs="Times New Roman"/>
          <w:sz w:val="24"/>
          <w:szCs w:val="24"/>
          <w:lang w:eastAsia="sk-SK"/>
        </w:rPr>
        <w:t xml:space="preserve"> </w:t>
      </w:r>
    </w:p>
    <w:p w14:paraId="2B76F3D2" w14:textId="234D03B3" w:rsidR="005B1C5B" w:rsidRPr="00604E6B" w:rsidRDefault="005B1C5B" w:rsidP="00DF44A9">
      <w:pPr>
        <w:pStyle w:val="Odsekzoznamu"/>
        <w:numPr>
          <w:ilvl w:val="0"/>
          <w:numId w:val="18"/>
        </w:numPr>
        <w:shd w:val="clear" w:color="auto" w:fill="FFFFFF"/>
        <w:spacing w:after="0" w:line="240" w:lineRule="auto"/>
        <w:ind w:left="66"/>
        <w:jc w:val="both"/>
        <w:rPr>
          <w:rFonts w:ascii="Times New Roman" w:eastAsia="Times New Roman" w:hAnsi="Times New Roman" w:cs="Times New Roman"/>
          <w:sz w:val="24"/>
          <w:szCs w:val="24"/>
          <w:lang w:eastAsia="sk-SK"/>
        </w:rPr>
      </w:pPr>
      <w:r w:rsidRPr="00604E6B">
        <w:rPr>
          <w:rFonts w:ascii="Times New Roman" w:eastAsia="Times New Roman" w:hAnsi="Times New Roman" w:cs="Times New Roman"/>
          <w:b/>
          <w:sz w:val="24"/>
          <w:szCs w:val="24"/>
          <w:lang w:eastAsia="sk-SK"/>
        </w:rPr>
        <w:t xml:space="preserve">Periodická odborná </w:t>
      </w:r>
      <w:proofErr w:type="spellStart"/>
      <w:r w:rsidRPr="00604E6B">
        <w:rPr>
          <w:rFonts w:ascii="Times New Roman" w:eastAsia="Times New Roman" w:hAnsi="Times New Roman" w:cs="Times New Roman"/>
          <w:b/>
          <w:sz w:val="24"/>
          <w:szCs w:val="24"/>
          <w:lang w:eastAsia="sk-SK"/>
        </w:rPr>
        <w:t>psychodiagnostika</w:t>
      </w:r>
      <w:proofErr w:type="spellEnd"/>
      <w:r w:rsidRPr="00604E6B">
        <w:rPr>
          <w:rFonts w:ascii="Times New Roman" w:eastAsia="Times New Roman" w:hAnsi="Times New Roman" w:cs="Times New Roman"/>
          <w:sz w:val="24"/>
          <w:szCs w:val="24"/>
          <w:lang w:eastAsia="sk-SK"/>
        </w:rPr>
        <w:t xml:space="preserve"> – vykonáva sa len u detí do 3 rokov. Cieľom skríning psychomotorického vývinu dieťaťa. Zo zistení sa vyhotoví </w:t>
      </w:r>
      <w:proofErr w:type="spellStart"/>
      <w:r w:rsidRPr="00604E6B">
        <w:rPr>
          <w:rFonts w:ascii="Times New Roman" w:eastAsia="Times New Roman" w:hAnsi="Times New Roman" w:cs="Times New Roman"/>
          <w:sz w:val="24"/>
          <w:szCs w:val="24"/>
          <w:lang w:eastAsia="sk-SK"/>
        </w:rPr>
        <w:t>psychodiagnostická</w:t>
      </w:r>
      <w:proofErr w:type="spellEnd"/>
      <w:r w:rsidRPr="00604E6B">
        <w:rPr>
          <w:rFonts w:ascii="Times New Roman" w:eastAsia="Times New Roman" w:hAnsi="Times New Roman" w:cs="Times New Roman"/>
          <w:sz w:val="24"/>
          <w:szCs w:val="24"/>
          <w:lang w:eastAsia="sk-SK"/>
        </w:rPr>
        <w:t xml:space="preserve"> správa. </w:t>
      </w:r>
    </w:p>
    <w:p w14:paraId="74D195C8" w14:textId="77777777" w:rsidR="00604E6B" w:rsidRDefault="005B1C5B" w:rsidP="00C12539">
      <w:pPr>
        <w:pStyle w:val="Odsekzoznamu"/>
        <w:numPr>
          <w:ilvl w:val="0"/>
          <w:numId w:val="18"/>
        </w:numPr>
        <w:shd w:val="clear" w:color="auto" w:fill="FFFFFF"/>
        <w:spacing w:after="0" w:line="240" w:lineRule="auto"/>
        <w:ind w:left="142"/>
        <w:jc w:val="both"/>
        <w:rPr>
          <w:rFonts w:ascii="Times New Roman" w:eastAsia="Times New Roman" w:hAnsi="Times New Roman" w:cs="Times New Roman"/>
          <w:sz w:val="24"/>
          <w:szCs w:val="24"/>
          <w:lang w:eastAsia="sk-SK"/>
        </w:rPr>
      </w:pPr>
      <w:r w:rsidRPr="00604E6B">
        <w:rPr>
          <w:rFonts w:ascii="Times New Roman" w:eastAsia="Times New Roman" w:hAnsi="Times New Roman" w:cs="Times New Roman"/>
          <w:b/>
          <w:sz w:val="24"/>
          <w:szCs w:val="24"/>
          <w:lang w:eastAsia="sk-SK"/>
        </w:rPr>
        <w:t>Odporučenie klienta inému špecialistovi na odbornú diagnostiku. Psychológ</w:t>
      </w:r>
      <w:r w:rsidRPr="00604E6B">
        <w:rPr>
          <w:rFonts w:ascii="Times New Roman" w:eastAsia="Times New Roman" w:hAnsi="Times New Roman" w:cs="Times New Roman"/>
          <w:sz w:val="24"/>
          <w:szCs w:val="24"/>
          <w:lang w:eastAsia="sk-SK"/>
        </w:rPr>
        <w:t xml:space="preserve"> pracujúci v Centre v prípade potreby odporučí riaditeľovi vyšetrenie klienta u iného špecialistu (napr. psychiater, klinický psychológ, neurológ, špeciálny a liečebný pedagóg a iní), a to v prípade potreby doplnenia si celkového klinického obrazu pri závažných zdravotných alebo iných ťažkostí klienta.</w:t>
      </w:r>
    </w:p>
    <w:p w14:paraId="2571F65D" w14:textId="23259BAA" w:rsidR="00604E6B" w:rsidRPr="00604E6B" w:rsidRDefault="005B1C5B" w:rsidP="00C12539">
      <w:pPr>
        <w:pStyle w:val="Odsekzoznamu"/>
        <w:numPr>
          <w:ilvl w:val="0"/>
          <w:numId w:val="18"/>
        </w:numPr>
        <w:shd w:val="clear" w:color="auto" w:fill="FFFFFF"/>
        <w:spacing w:after="0" w:line="240" w:lineRule="auto"/>
        <w:ind w:left="142"/>
        <w:jc w:val="both"/>
        <w:rPr>
          <w:rFonts w:ascii="Times New Roman" w:eastAsia="Times New Roman" w:hAnsi="Times New Roman" w:cs="Times New Roman"/>
          <w:sz w:val="24"/>
          <w:szCs w:val="24"/>
          <w:lang w:eastAsia="sk-SK"/>
        </w:rPr>
      </w:pPr>
      <w:r w:rsidRPr="00604E6B">
        <w:rPr>
          <w:rFonts w:ascii="Times New Roman" w:eastAsia="Times New Roman" w:hAnsi="Times New Roman" w:cs="Times New Roman"/>
          <w:b/>
          <w:sz w:val="24"/>
          <w:szCs w:val="24"/>
          <w:lang w:eastAsia="sk-SK"/>
        </w:rPr>
        <w:t>Skríning psychického a emočného stavu klienta.</w:t>
      </w:r>
      <w:r w:rsidRPr="00604E6B">
        <w:rPr>
          <w:rFonts w:ascii="Times New Roman" w:eastAsia="Times New Roman" w:hAnsi="Times New Roman" w:cs="Times New Roman"/>
          <w:sz w:val="24"/>
          <w:szCs w:val="24"/>
          <w:lang w:eastAsia="sk-SK"/>
        </w:rPr>
        <w:t xml:space="preserve"> Cieľom je zisťovanie a mapovanie momentálneho psychického a emocionálneho stavu klienta. Patrí sem rozhovor s klientom, rozhovor s odborníkmi, ktorí sa o klienta starajú, rozhovor s biologickými rodičmi, rodinou klienta a osobami blízkymi dieťaťu, s cieľom porozumenia aktuálnemu stavu klienta, pozorovanie klienta, analýza produktov činnosti, ďalšie odborné </w:t>
      </w:r>
      <w:proofErr w:type="spellStart"/>
      <w:r w:rsidRPr="00604E6B">
        <w:rPr>
          <w:rFonts w:ascii="Times New Roman" w:eastAsia="Times New Roman" w:hAnsi="Times New Roman" w:cs="Times New Roman"/>
          <w:sz w:val="24"/>
          <w:szCs w:val="24"/>
          <w:lang w:eastAsia="sk-SK"/>
        </w:rPr>
        <w:t>psychodiagnostické</w:t>
      </w:r>
      <w:proofErr w:type="spellEnd"/>
      <w:r w:rsidRPr="00604E6B">
        <w:rPr>
          <w:rFonts w:ascii="Times New Roman" w:eastAsia="Times New Roman" w:hAnsi="Times New Roman" w:cs="Times New Roman"/>
          <w:sz w:val="24"/>
          <w:szCs w:val="24"/>
          <w:lang w:eastAsia="sk-SK"/>
        </w:rPr>
        <w:t xml:space="preserve"> postupy – kresba, dotazníky a i.</w:t>
      </w:r>
    </w:p>
    <w:p w14:paraId="6E4741FB" w14:textId="09AF9E4D" w:rsidR="005B1C5B" w:rsidRPr="00604E6B" w:rsidRDefault="005B1C5B" w:rsidP="00DF44A9">
      <w:pPr>
        <w:pStyle w:val="Odsekzoznamu"/>
        <w:numPr>
          <w:ilvl w:val="0"/>
          <w:numId w:val="18"/>
        </w:numPr>
        <w:shd w:val="clear" w:color="auto" w:fill="FFFFFF"/>
        <w:spacing w:after="0" w:line="240" w:lineRule="auto"/>
        <w:ind w:left="66"/>
        <w:jc w:val="both"/>
        <w:rPr>
          <w:rFonts w:ascii="Times New Roman" w:eastAsia="Times New Roman" w:hAnsi="Times New Roman" w:cs="Times New Roman"/>
          <w:sz w:val="24"/>
          <w:szCs w:val="24"/>
          <w:lang w:eastAsia="sk-SK"/>
        </w:rPr>
      </w:pPr>
      <w:r w:rsidRPr="00604E6B">
        <w:rPr>
          <w:rFonts w:ascii="Times New Roman" w:eastAsia="Times New Roman" w:hAnsi="Times New Roman" w:cs="Times New Roman"/>
          <w:b/>
          <w:sz w:val="24"/>
          <w:szCs w:val="24"/>
          <w:lang w:eastAsia="sk-SK"/>
        </w:rPr>
        <w:t>Psychologické poradenstvo klientom</w:t>
      </w:r>
      <w:r w:rsidR="00C12539">
        <w:rPr>
          <w:rFonts w:ascii="Times New Roman" w:eastAsia="Times New Roman" w:hAnsi="Times New Roman" w:cs="Times New Roman"/>
          <w:sz w:val="24"/>
          <w:szCs w:val="24"/>
          <w:lang w:eastAsia="sk-SK"/>
        </w:rPr>
        <w:t>. P</w:t>
      </w:r>
      <w:r w:rsidRPr="00604E6B">
        <w:rPr>
          <w:rFonts w:ascii="Times New Roman" w:eastAsia="Times New Roman" w:hAnsi="Times New Roman" w:cs="Times New Roman"/>
          <w:sz w:val="24"/>
          <w:szCs w:val="24"/>
          <w:lang w:eastAsia="sk-SK"/>
        </w:rPr>
        <w:t>sychologické poradenstvo</w:t>
      </w:r>
      <w:r w:rsidR="00604E6B" w:rsidRPr="00604E6B">
        <w:rPr>
          <w:rFonts w:ascii="Times New Roman" w:eastAsia="Times New Roman" w:hAnsi="Times New Roman" w:cs="Times New Roman"/>
          <w:sz w:val="24"/>
          <w:szCs w:val="24"/>
          <w:lang w:eastAsia="sk-SK"/>
        </w:rPr>
        <w:t xml:space="preserve"> </w:t>
      </w:r>
      <w:r w:rsidRPr="00604E6B">
        <w:rPr>
          <w:rFonts w:ascii="Times New Roman" w:eastAsia="Times New Roman" w:hAnsi="Times New Roman" w:cs="Times New Roman"/>
          <w:sz w:val="24"/>
          <w:szCs w:val="24"/>
          <w:lang w:eastAsia="sk-SK"/>
        </w:rPr>
        <w:t xml:space="preserve">klientom podľa potreby, najmä pri riešení a vyrovnávaní sa s rôznymi životnými situáciami. </w:t>
      </w:r>
      <w:r w:rsidRPr="00604E6B">
        <w:rPr>
          <w:rFonts w:ascii="Times New Roman" w:eastAsia="Times New Roman" w:hAnsi="Times New Roman" w:cs="Times New Roman"/>
          <w:b/>
          <w:sz w:val="24"/>
          <w:szCs w:val="24"/>
          <w:lang w:eastAsia="sk-SK"/>
        </w:rPr>
        <w:t xml:space="preserve">Individuálna psychoterapia. </w:t>
      </w:r>
      <w:r w:rsidRPr="00604E6B">
        <w:rPr>
          <w:rFonts w:ascii="Times New Roman" w:eastAsia="Times New Roman" w:hAnsi="Times New Roman" w:cs="Times New Roman"/>
          <w:sz w:val="24"/>
          <w:szCs w:val="24"/>
          <w:lang w:eastAsia="sk-SK"/>
        </w:rPr>
        <w:t xml:space="preserve">Psychológ pracujúci v Centre na základe výsledkov odbornej </w:t>
      </w:r>
      <w:proofErr w:type="spellStart"/>
      <w:r w:rsidRPr="00604E6B">
        <w:rPr>
          <w:rFonts w:ascii="Times New Roman" w:eastAsia="Times New Roman" w:hAnsi="Times New Roman" w:cs="Times New Roman"/>
          <w:sz w:val="24"/>
          <w:szCs w:val="24"/>
          <w:lang w:eastAsia="sk-SK"/>
        </w:rPr>
        <w:t>psychodiagnostiky</w:t>
      </w:r>
      <w:proofErr w:type="spellEnd"/>
      <w:r w:rsidRPr="00604E6B">
        <w:rPr>
          <w:rFonts w:ascii="Times New Roman" w:eastAsia="Times New Roman" w:hAnsi="Times New Roman" w:cs="Times New Roman"/>
          <w:sz w:val="24"/>
          <w:szCs w:val="24"/>
          <w:lang w:eastAsia="sk-SK"/>
        </w:rPr>
        <w:t xml:space="preserve"> zaraďuje klientov do individuálnej psychoterapie. Následne odporučí riaditeľovi zariadenia pre klienta psychoterapeuta zapísaného v zozname psychoterapeutov.</w:t>
      </w:r>
    </w:p>
    <w:p w14:paraId="3EBB1E83" w14:textId="5C93BF98" w:rsidR="005B1C5B" w:rsidRPr="00A558D6" w:rsidRDefault="005B1C5B" w:rsidP="00DF44A9">
      <w:pPr>
        <w:pStyle w:val="Odsekzoznamu"/>
        <w:numPr>
          <w:ilvl w:val="0"/>
          <w:numId w:val="18"/>
        </w:numPr>
        <w:shd w:val="clear" w:color="auto" w:fill="FFFFFF"/>
        <w:spacing w:after="0" w:line="240" w:lineRule="auto"/>
        <w:ind w:left="66"/>
        <w:jc w:val="both"/>
        <w:rPr>
          <w:rFonts w:ascii="Times New Roman" w:eastAsia="Times New Roman" w:hAnsi="Times New Roman" w:cs="Times New Roman"/>
          <w:sz w:val="24"/>
          <w:szCs w:val="24"/>
          <w:lang w:eastAsia="sk-SK"/>
        </w:rPr>
      </w:pPr>
      <w:r w:rsidRPr="00A558D6">
        <w:rPr>
          <w:rFonts w:ascii="Times New Roman" w:eastAsia="Times New Roman" w:hAnsi="Times New Roman" w:cs="Times New Roman"/>
          <w:b/>
          <w:sz w:val="24"/>
          <w:szCs w:val="24"/>
          <w:lang w:eastAsia="sk-SK"/>
        </w:rPr>
        <w:t>Psychologické poradenstvo pre biologických rodičov a príbuzných.</w:t>
      </w:r>
      <w:r w:rsidRPr="00A558D6">
        <w:rPr>
          <w:rFonts w:ascii="Times New Roman" w:eastAsia="Times New Roman" w:hAnsi="Times New Roman" w:cs="Times New Roman"/>
          <w:sz w:val="24"/>
          <w:szCs w:val="24"/>
          <w:lang w:eastAsia="sk-SK"/>
        </w:rPr>
        <w:t xml:space="preserve"> poskytuje poradenstvo pre biologických rodičov, budúcich náhradných rodičov, príbuzných klienta podľa potreby, pričom sa podľa cieľa stanoveného v IPROD-e spolupodieľa na úprave rodinných pomerov v prirodzenom rodinnom prostredí a poskytuje podporu a poradenstvo pri problémoch vyvstávajúcich z danej životnej situácie rodičov a príbuzných. </w:t>
      </w:r>
    </w:p>
    <w:p w14:paraId="117E7C27" w14:textId="62A09DC0" w:rsidR="005B1C5B" w:rsidRPr="00C12539" w:rsidRDefault="005B1C5B" w:rsidP="00C12539">
      <w:pPr>
        <w:pStyle w:val="Odsekzoznamu"/>
        <w:numPr>
          <w:ilvl w:val="0"/>
          <w:numId w:val="18"/>
        </w:numPr>
        <w:shd w:val="clear" w:color="auto" w:fill="FFFFFF"/>
        <w:spacing w:after="0" w:line="240" w:lineRule="auto"/>
        <w:ind w:left="66"/>
        <w:jc w:val="both"/>
        <w:rPr>
          <w:rFonts w:ascii="Times New Roman" w:eastAsia="Times New Roman" w:hAnsi="Times New Roman" w:cs="Times New Roman"/>
          <w:sz w:val="24"/>
          <w:szCs w:val="24"/>
          <w:lang w:eastAsia="sk-SK"/>
        </w:rPr>
      </w:pPr>
      <w:r w:rsidRPr="00A558D6">
        <w:rPr>
          <w:rFonts w:ascii="Times New Roman" w:eastAsia="Times New Roman" w:hAnsi="Times New Roman" w:cs="Times New Roman"/>
          <w:b/>
          <w:sz w:val="24"/>
          <w:szCs w:val="24"/>
          <w:lang w:eastAsia="sk-SK"/>
        </w:rPr>
        <w:t>Psychologická práca s profesionálnymi rodinami.</w:t>
      </w:r>
      <w:r w:rsidRPr="00A558D6">
        <w:rPr>
          <w:rFonts w:ascii="Times New Roman" w:eastAsia="Times New Roman" w:hAnsi="Times New Roman" w:cs="Times New Roman"/>
          <w:sz w:val="24"/>
          <w:szCs w:val="24"/>
          <w:lang w:eastAsia="sk-SK"/>
        </w:rPr>
        <w:t xml:space="preserve"> Psychologická práca s profesionálnym rodičom zahŕňa podporu a poradenstvo v oblasti výchovy, vzdelávania, osobnostného, emocionálneho a sociálneho rozvoja dieťaťa a pod.</w:t>
      </w:r>
      <w:r>
        <w:rPr>
          <w:rFonts w:ascii="Times New Roman" w:eastAsia="Times New Roman" w:hAnsi="Times New Roman" w:cs="Times New Roman"/>
          <w:sz w:val="24"/>
          <w:szCs w:val="24"/>
          <w:lang w:eastAsia="sk-SK"/>
        </w:rPr>
        <w:t>,</w:t>
      </w:r>
      <w:r w:rsidRPr="00A558D6">
        <w:rPr>
          <w:rFonts w:ascii="Times New Roman" w:eastAsia="Times New Roman" w:hAnsi="Times New Roman" w:cs="Times New Roman"/>
          <w:sz w:val="24"/>
          <w:szCs w:val="24"/>
          <w:lang w:eastAsia="sk-SK"/>
        </w:rPr>
        <w:t xml:space="preserve"> prevenciu syndrómu vyhorenia u profesionálneho rodiča</w:t>
      </w:r>
      <w:r>
        <w:rPr>
          <w:rFonts w:ascii="Times New Roman" w:eastAsia="Times New Roman" w:hAnsi="Times New Roman" w:cs="Times New Roman"/>
          <w:sz w:val="24"/>
          <w:szCs w:val="24"/>
          <w:lang w:eastAsia="sk-SK"/>
        </w:rPr>
        <w:t xml:space="preserve">, </w:t>
      </w:r>
      <w:r w:rsidRPr="00A558D6">
        <w:rPr>
          <w:rFonts w:ascii="Times New Roman" w:eastAsia="Times New Roman" w:hAnsi="Times New Roman" w:cs="Times New Roman"/>
          <w:sz w:val="24"/>
          <w:szCs w:val="24"/>
          <w:lang w:eastAsia="sk-SK"/>
        </w:rPr>
        <w:t xml:space="preserve"> konfrontáciu so správnosťou svojich post</w:t>
      </w:r>
      <w:r w:rsidR="00C12539">
        <w:rPr>
          <w:rFonts w:ascii="Times New Roman" w:eastAsia="Times New Roman" w:hAnsi="Times New Roman" w:cs="Times New Roman"/>
          <w:sz w:val="24"/>
          <w:szCs w:val="24"/>
          <w:lang w:eastAsia="sk-SK"/>
        </w:rPr>
        <w:t>upov pri starostlivosti o deti.</w:t>
      </w:r>
    </w:p>
    <w:p w14:paraId="53202975" w14:textId="4C479ED1" w:rsidR="005B1C5B" w:rsidRPr="00C12539" w:rsidRDefault="005B1C5B" w:rsidP="00C12539">
      <w:pPr>
        <w:pStyle w:val="Odsekzoznamu"/>
        <w:numPr>
          <w:ilvl w:val="0"/>
          <w:numId w:val="27"/>
        </w:numPr>
        <w:shd w:val="clear" w:color="auto" w:fill="FFFFFF"/>
        <w:spacing w:after="0" w:line="240" w:lineRule="auto"/>
        <w:ind w:left="142"/>
        <w:jc w:val="both"/>
        <w:rPr>
          <w:rFonts w:ascii="Times New Roman" w:eastAsia="Times New Roman" w:hAnsi="Times New Roman" w:cs="Times New Roman"/>
          <w:sz w:val="24"/>
          <w:szCs w:val="24"/>
          <w:lang w:eastAsia="sk-SK"/>
        </w:rPr>
      </w:pPr>
      <w:proofErr w:type="spellStart"/>
      <w:r w:rsidRPr="00A558D6">
        <w:rPr>
          <w:rFonts w:ascii="Times New Roman" w:eastAsia="Times New Roman" w:hAnsi="Times New Roman" w:cs="Times New Roman"/>
          <w:b/>
          <w:sz w:val="24"/>
          <w:szCs w:val="24"/>
          <w:lang w:eastAsia="sk-SK"/>
        </w:rPr>
        <w:t>Konzultačno</w:t>
      </w:r>
      <w:proofErr w:type="spellEnd"/>
      <w:r w:rsidRPr="00A558D6">
        <w:rPr>
          <w:rFonts w:ascii="Times New Roman" w:eastAsia="Times New Roman" w:hAnsi="Times New Roman" w:cs="Times New Roman"/>
          <w:b/>
          <w:sz w:val="24"/>
          <w:szCs w:val="24"/>
          <w:lang w:eastAsia="sk-SK"/>
        </w:rPr>
        <w:t xml:space="preserve"> - poradenská činnosť pre zamestnancov v Centre. </w:t>
      </w:r>
      <w:r w:rsidRPr="00A558D6">
        <w:rPr>
          <w:rFonts w:ascii="Times New Roman" w:eastAsia="Times New Roman" w:hAnsi="Times New Roman" w:cs="Times New Roman"/>
          <w:sz w:val="24"/>
          <w:szCs w:val="24"/>
          <w:lang w:eastAsia="sk-SK"/>
        </w:rPr>
        <w:t xml:space="preserve">Psychológ pracujúci v </w:t>
      </w:r>
      <w:r>
        <w:rPr>
          <w:rFonts w:ascii="Times New Roman" w:eastAsia="Times New Roman" w:hAnsi="Times New Roman" w:cs="Times New Roman"/>
          <w:sz w:val="24"/>
          <w:szCs w:val="24"/>
          <w:lang w:eastAsia="sk-SK"/>
        </w:rPr>
        <w:t>Centre</w:t>
      </w:r>
      <w:r w:rsidRPr="00A558D6">
        <w:rPr>
          <w:rFonts w:ascii="Times New Roman" w:eastAsia="Times New Roman" w:hAnsi="Times New Roman" w:cs="Times New Roman"/>
          <w:sz w:val="24"/>
          <w:szCs w:val="24"/>
          <w:lang w:eastAsia="sk-SK"/>
        </w:rPr>
        <w:t xml:space="preserve"> je súčasťou multidisciplinárneho tímu (riaditeľ, vychovávatelia, profesionálni rodičia, sociálni pracovníci, špeciálni </w:t>
      </w:r>
      <w:r w:rsidR="00C12539">
        <w:rPr>
          <w:rFonts w:ascii="Times New Roman" w:eastAsia="Times New Roman" w:hAnsi="Times New Roman" w:cs="Times New Roman"/>
          <w:sz w:val="24"/>
          <w:szCs w:val="24"/>
          <w:lang w:eastAsia="sk-SK"/>
        </w:rPr>
        <w:t>a liečební pedagógovia a pod.).</w:t>
      </w:r>
    </w:p>
    <w:p w14:paraId="133A355D" w14:textId="7FD82C9B" w:rsidR="005B1C5B" w:rsidRPr="00C12539" w:rsidRDefault="005B1C5B" w:rsidP="00C12539">
      <w:pPr>
        <w:pStyle w:val="Odsekzoznamu"/>
        <w:numPr>
          <w:ilvl w:val="0"/>
          <w:numId w:val="27"/>
        </w:numPr>
        <w:shd w:val="clear" w:color="auto" w:fill="FFFFFF"/>
        <w:spacing w:after="0" w:line="240" w:lineRule="auto"/>
        <w:ind w:left="142"/>
        <w:jc w:val="both"/>
        <w:rPr>
          <w:rFonts w:ascii="Times New Roman" w:eastAsia="Times New Roman" w:hAnsi="Times New Roman" w:cs="Times New Roman"/>
          <w:sz w:val="24"/>
          <w:szCs w:val="24"/>
          <w:lang w:eastAsia="sk-SK"/>
        </w:rPr>
      </w:pPr>
      <w:r w:rsidRPr="00A558D6">
        <w:rPr>
          <w:rFonts w:ascii="Times New Roman" w:eastAsia="Times New Roman" w:hAnsi="Times New Roman" w:cs="Times New Roman"/>
          <w:b/>
          <w:sz w:val="24"/>
          <w:szCs w:val="24"/>
          <w:lang w:eastAsia="sk-SK"/>
        </w:rPr>
        <w:t xml:space="preserve">Príprava klienta do náhradného rodinného prostredia. Psychológ v Centre </w:t>
      </w:r>
      <w:r w:rsidRPr="00A558D6">
        <w:rPr>
          <w:rFonts w:ascii="Times New Roman" w:eastAsia="Times New Roman" w:hAnsi="Times New Roman" w:cs="Times New Roman"/>
          <w:sz w:val="24"/>
          <w:szCs w:val="24"/>
          <w:lang w:eastAsia="sk-SK"/>
        </w:rPr>
        <w:t xml:space="preserve">vykonáva pri príprave klienta na náhradnú rodinnú starostlivosť psychologickú starostlivosť spôsobom primeraným veku a </w:t>
      </w:r>
      <w:r w:rsidR="00C12539">
        <w:rPr>
          <w:rFonts w:ascii="Times New Roman" w:eastAsia="Times New Roman" w:hAnsi="Times New Roman" w:cs="Times New Roman"/>
          <w:sz w:val="24"/>
          <w:szCs w:val="24"/>
          <w:lang w:eastAsia="sk-SK"/>
        </w:rPr>
        <w:t>kognitívnej schopnosti klienta.</w:t>
      </w:r>
    </w:p>
    <w:p w14:paraId="088AC4D2" w14:textId="4049C174" w:rsidR="005B1C5B" w:rsidRPr="00F36145" w:rsidRDefault="005B1C5B" w:rsidP="00F36145">
      <w:pPr>
        <w:pStyle w:val="Odsekzoznamu"/>
        <w:numPr>
          <w:ilvl w:val="0"/>
          <w:numId w:val="27"/>
        </w:numPr>
        <w:shd w:val="clear" w:color="auto" w:fill="FFFFFF"/>
        <w:spacing w:after="0" w:line="240" w:lineRule="auto"/>
        <w:ind w:left="142"/>
        <w:jc w:val="both"/>
        <w:rPr>
          <w:rFonts w:ascii="Times New Roman" w:eastAsia="Times New Roman" w:hAnsi="Times New Roman" w:cs="Times New Roman"/>
          <w:sz w:val="24"/>
          <w:szCs w:val="24"/>
          <w:lang w:eastAsia="sk-SK"/>
        </w:rPr>
      </w:pPr>
      <w:r w:rsidRPr="00A558D6">
        <w:rPr>
          <w:rFonts w:ascii="Times New Roman" w:eastAsia="Times New Roman" w:hAnsi="Times New Roman" w:cs="Times New Roman"/>
          <w:b/>
          <w:sz w:val="24"/>
          <w:szCs w:val="24"/>
          <w:lang w:eastAsia="sk-SK"/>
        </w:rPr>
        <w:t>Príprava klienta na rôzne druhy premiestnenia.</w:t>
      </w:r>
      <w:r w:rsidRPr="00A558D6">
        <w:rPr>
          <w:rFonts w:ascii="Times New Roman" w:eastAsia="Times New Roman" w:hAnsi="Times New Roman" w:cs="Times New Roman"/>
          <w:sz w:val="24"/>
          <w:szCs w:val="24"/>
          <w:lang w:eastAsia="sk-SK"/>
        </w:rPr>
        <w:t xml:space="preserve"> V rámci individuálnej práce s klientom poskytuje psychológ klientovi podľa potreby psychologické poradenstvo, podporu, prípadne krízovú intervenciu v situáciách, kedy dochádza k zmene prostredia a k premiestňovaniu klienta – napr. pri umiestňovaní klienta do profesionálnej rodiny, premiestňovanie klienta v rámci detského domova i Centra.</w:t>
      </w:r>
    </w:p>
    <w:p w14:paraId="6CE0ACA1" w14:textId="3D37B0CB" w:rsidR="005B1C5B" w:rsidRPr="00C12539" w:rsidRDefault="005B1C5B" w:rsidP="00C12539">
      <w:pPr>
        <w:pStyle w:val="Odsekzoznamu"/>
        <w:numPr>
          <w:ilvl w:val="0"/>
          <w:numId w:val="27"/>
        </w:numPr>
        <w:shd w:val="clear" w:color="auto" w:fill="FFFFFF"/>
        <w:spacing w:after="0" w:line="240" w:lineRule="auto"/>
        <w:ind w:left="142"/>
        <w:jc w:val="both"/>
        <w:rPr>
          <w:rFonts w:ascii="Times New Roman" w:eastAsia="Times New Roman" w:hAnsi="Times New Roman" w:cs="Times New Roman"/>
          <w:sz w:val="24"/>
          <w:szCs w:val="24"/>
          <w:lang w:eastAsia="sk-SK"/>
        </w:rPr>
      </w:pPr>
      <w:r w:rsidRPr="00A558D6">
        <w:rPr>
          <w:rFonts w:ascii="Times New Roman" w:eastAsia="Times New Roman" w:hAnsi="Times New Roman" w:cs="Times New Roman"/>
          <w:b/>
          <w:sz w:val="24"/>
          <w:szCs w:val="24"/>
          <w:lang w:eastAsia="sk-SK"/>
        </w:rPr>
        <w:t>Psychologická práca s mladým dospelým klientom</w:t>
      </w:r>
      <w:r w:rsidRPr="00A558D6">
        <w:rPr>
          <w:rFonts w:ascii="Times New Roman" w:eastAsia="Times New Roman" w:hAnsi="Times New Roman" w:cs="Times New Roman"/>
          <w:sz w:val="24"/>
          <w:szCs w:val="24"/>
          <w:lang w:eastAsia="sk-SK"/>
        </w:rPr>
        <w:t xml:space="preserve">. Súčasťou pracovnej náplne psychológa v Centre  je poskytovanie individuálnej psychologickej starostlivosti „mladému dospelému“, </w:t>
      </w:r>
      <w:r w:rsidRPr="00A558D6">
        <w:rPr>
          <w:rFonts w:ascii="Times New Roman" w:eastAsia="Times New Roman" w:hAnsi="Times New Roman" w:cs="Times New Roman"/>
          <w:sz w:val="24"/>
          <w:szCs w:val="24"/>
          <w:lang w:eastAsia="sk-SK"/>
        </w:rPr>
        <w:lastRenderedPageBreak/>
        <w:t>ktorý sa nachádza v Centre, ako aj „mladému dospelému“ 2 roky po odchode z Centra, pokiaľ sá</w:t>
      </w:r>
      <w:r w:rsidR="00C12539">
        <w:rPr>
          <w:rFonts w:ascii="Times New Roman" w:eastAsia="Times New Roman" w:hAnsi="Times New Roman" w:cs="Times New Roman"/>
          <w:sz w:val="24"/>
          <w:szCs w:val="24"/>
          <w:lang w:eastAsia="sk-SK"/>
        </w:rPr>
        <w:t>m o túto starostlivosť požiada.</w:t>
      </w:r>
    </w:p>
    <w:p w14:paraId="299EC5DC" w14:textId="749D437E" w:rsidR="005B1C5B" w:rsidRPr="00C12539" w:rsidRDefault="005B1C5B" w:rsidP="00C12539">
      <w:pPr>
        <w:pStyle w:val="Odsekzoznamu"/>
        <w:numPr>
          <w:ilvl w:val="0"/>
          <w:numId w:val="28"/>
        </w:numPr>
        <w:shd w:val="clear" w:color="auto" w:fill="FFFFFF"/>
        <w:spacing w:after="0" w:line="240" w:lineRule="auto"/>
        <w:ind w:left="142"/>
        <w:jc w:val="both"/>
        <w:rPr>
          <w:rFonts w:ascii="Times New Roman" w:eastAsia="Times New Roman" w:hAnsi="Times New Roman" w:cs="Times New Roman"/>
          <w:sz w:val="24"/>
          <w:szCs w:val="24"/>
          <w:lang w:eastAsia="sk-SK"/>
        </w:rPr>
      </w:pPr>
      <w:r w:rsidRPr="00A558D6">
        <w:rPr>
          <w:rFonts w:ascii="Times New Roman" w:eastAsia="Times New Roman" w:hAnsi="Times New Roman" w:cs="Times New Roman"/>
          <w:b/>
          <w:sz w:val="24"/>
          <w:szCs w:val="24"/>
          <w:lang w:eastAsia="sk-SK"/>
        </w:rPr>
        <w:t>Preventívne programy.</w:t>
      </w:r>
      <w:r w:rsidRPr="00A558D6">
        <w:rPr>
          <w:rFonts w:ascii="Times New Roman" w:eastAsia="Times New Roman" w:hAnsi="Times New Roman" w:cs="Times New Roman"/>
          <w:sz w:val="24"/>
          <w:szCs w:val="24"/>
          <w:lang w:eastAsia="sk-SK"/>
        </w:rPr>
        <w:t xml:space="preserve"> Tvorba a realizácia preventívnych programov v oblasti duševného zdravia. Tieto preventívne aktivity sú zamerané na podporu a ochranu zdravia všetkých klientov nachádzajúcich sa v Centre. </w:t>
      </w:r>
    </w:p>
    <w:p w14:paraId="260EB11D" w14:textId="0EB537E2" w:rsidR="005B1C5B" w:rsidRPr="00C12539" w:rsidRDefault="005B1C5B" w:rsidP="00C12539">
      <w:pPr>
        <w:pStyle w:val="Odsekzoznamu"/>
        <w:numPr>
          <w:ilvl w:val="0"/>
          <w:numId w:val="28"/>
        </w:numPr>
        <w:shd w:val="clear" w:color="auto" w:fill="FFFFFF"/>
        <w:spacing w:after="0" w:line="240" w:lineRule="auto"/>
        <w:ind w:left="142"/>
        <w:jc w:val="both"/>
        <w:rPr>
          <w:rFonts w:ascii="Times New Roman" w:eastAsia="Times New Roman" w:hAnsi="Times New Roman" w:cs="Times New Roman"/>
          <w:sz w:val="24"/>
          <w:szCs w:val="24"/>
          <w:lang w:eastAsia="sk-SK"/>
        </w:rPr>
      </w:pPr>
      <w:r w:rsidRPr="00A558D6">
        <w:rPr>
          <w:rFonts w:ascii="Times New Roman" w:eastAsia="Times New Roman" w:hAnsi="Times New Roman" w:cs="Times New Roman"/>
          <w:b/>
          <w:sz w:val="24"/>
          <w:szCs w:val="24"/>
          <w:lang w:eastAsia="sk-SK"/>
        </w:rPr>
        <w:t>Metóda rozhovoru</w:t>
      </w:r>
      <w:r w:rsidRPr="00A558D6">
        <w:rPr>
          <w:rFonts w:ascii="Times New Roman" w:eastAsia="Times New Roman" w:hAnsi="Times New Roman" w:cs="Times New Roman"/>
          <w:sz w:val="24"/>
          <w:szCs w:val="24"/>
          <w:lang w:eastAsia="sk-SK"/>
        </w:rPr>
        <w:t xml:space="preserve"> - techniky kladenia otázok, technika jednoduchej akceptácie, technika zachytenia a objasnenia, t. parafrázovania, t. interpretácie, t. uistenia. Rozhovor používame na mapovanie osobnosti alebo na hlbší rozbor určitého problému. </w:t>
      </w:r>
    </w:p>
    <w:p w14:paraId="1CAD738A" w14:textId="77777777" w:rsidR="005B1C5B" w:rsidRPr="00A558D6" w:rsidRDefault="005B1C5B" w:rsidP="00C12539">
      <w:pPr>
        <w:pStyle w:val="Odsekzoznamu"/>
        <w:numPr>
          <w:ilvl w:val="0"/>
          <w:numId w:val="28"/>
        </w:numPr>
        <w:shd w:val="clear" w:color="auto" w:fill="FFFFFF"/>
        <w:spacing w:after="0" w:line="240" w:lineRule="auto"/>
        <w:ind w:left="142"/>
        <w:jc w:val="both"/>
        <w:rPr>
          <w:rFonts w:ascii="Times New Roman" w:eastAsia="Times New Roman" w:hAnsi="Times New Roman" w:cs="Times New Roman"/>
          <w:sz w:val="24"/>
          <w:szCs w:val="24"/>
          <w:lang w:eastAsia="sk-SK"/>
        </w:rPr>
      </w:pPr>
      <w:r w:rsidRPr="00A558D6">
        <w:rPr>
          <w:rFonts w:ascii="Times New Roman" w:eastAsia="Times New Roman" w:hAnsi="Times New Roman" w:cs="Times New Roman"/>
          <w:b/>
          <w:sz w:val="24"/>
          <w:szCs w:val="24"/>
          <w:lang w:eastAsia="sk-SK"/>
        </w:rPr>
        <w:t>Metóda pozorovania</w:t>
      </w:r>
      <w:r w:rsidRPr="00A558D6">
        <w:rPr>
          <w:rFonts w:ascii="Times New Roman" w:eastAsia="Times New Roman" w:hAnsi="Times New Roman" w:cs="Times New Roman"/>
          <w:sz w:val="24"/>
          <w:szCs w:val="24"/>
          <w:lang w:eastAsia="sk-SK"/>
        </w:rPr>
        <w:t xml:space="preserve"> - zamerané na neverbálne prejavy dieťaťa, prejavy emócií, sociálne</w:t>
      </w:r>
    </w:p>
    <w:p w14:paraId="45362BFB" w14:textId="77777777" w:rsidR="005B1C5B" w:rsidRPr="00C12539" w:rsidRDefault="005B1C5B" w:rsidP="00C12539">
      <w:pPr>
        <w:pStyle w:val="Odsekzoznamu"/>
        <w:numPr>
          <w:ilvl w:val="0"/>
          <w:numId w:val="28"/>
        </w:numPr>
        <w:shd w:val="clear" w:color="auto" w:fill="FFFFFF"/>
        <w:spacing w:after="0" w:line="240" w:lineRule="auto"/>
        <w:ind w:left="142"/>
        <w:jc w:val="both"/>
        <w:rPr>
          <w:rFonts w:ascii="Times New Roman" w:eastAsia="Times New Roman" w:hAnsi="Times New Roman" w:cs="Times New Roman"/>
          <w:sz w:val="24"/>
          <w:szCs w:val="24"/>
          <w:lang w:eastAsia="sk-SK"/>
        </w:rPr>
      </w:pPr>
      <w:r w:rsidRPr="00C12539">
        <w:rPr>
          <w:rFonts w:ascii="Times New Roman" w:eastAsia="Times New Roman" w:hAnsi="Times New Roman" w:cs="Times New Roman"/>
          <w:sz w:val="24"/>
          <w:szCs w:val="24"/>
          <w:lang w:eastAsia="sk-SK"/>
        </w:rPr>
        <w:t xml:space="preserve">správanie, vzťah k sebe a iným. Používame ako samostatnú metódu alebo ako pozorovanie behom vyšetrenia. </w:t>
      </w:r>
    </w:p>
    <w:p w14:paraId="4A421486" w14:textId="77777777" w:rsidR="005B1C5B" w:rsidRDefault="005B1C5B" w:rsidP="00C12539">
      <w:pPr>
        <w:pStyle w:val="Odsekzoznamu"/>
        <w:numPr>
          <w:ilvl w:val="0"/>
          <w:numId w:val="28"/>
        </w:numPr>
        <w:shd w:val="clear" w:color="auto" w:fill="FFFFFF"/>
        <w:spacing w:after="0" w:line="240" w:lineRule="auto"/>
        <w:ind w:left="142"/>
        <w:jc w:val="both"/>
        <w:rPr>
          <w:rFonts w:ascii="Times New Roman" w:eastAsia="Times New Roman" w:hAnsi="Times New Roman" w:cs="Times New Roman"/>
          <w:sz w:val="24"/>
          <w:szCs w:val="24"/>
          <w:lang w:eastAsia="sk-SK"/>
        </w:rPr>
      </w:pPr>
      <w:r w:rsidRPr="00A558D6">
        <w:rPr>
          <w:rFonts w:ascii="Times New Roman" w:eastAsia="Times New Roman" w:hAnsi="Times New Roman" w:cs="Times New Roman"/>
          <w:b/>
          <w:sz w:val="24"/>
          <w:szCs w:val="24"/>
          <w:lang w:eastAsia="sk-SK"/>
        </w:rPr>
        <w:t>Anamnéza</w:t>
      </w:r>
      <w:r w:rsidRPr="00A558D6">
        <w:rPr>
          <w:rFonts w:ascii="Times New Roman" w:eastAsia="Times New Roman" w:hAnsi="Times New Roman" w:cs="Times New Roman"/>
          <w:sz w:val="24"/>
          <w:szCs w:val="24"/>
          <w:lang w:eastAsia="sk-SK"/>
        </w:rPr>
        <w:t xml:space="preserve"> - získavame údaje z minulosti, ktoré pomáhajú vysvetliť súčasný stav. </w:t>
      </w:r>
    </w:p>
    <w:p w14:paraId="641A3870" w14:textId="77777777" w:rsidR="005B1C5B" w:rsidRPr="00A558D6" w:rsidRDefault="005B1C5B" w:rsidP="00C12539">
      <w:pPr>
        <w:pStyle w:val="Odsekzoznamu"/>
        <w:numPr>
          <w:ilvl w:val="0"/>
          <w:numId w:val="28"/>
        </w:numPr>
        <w:shd w:val="clear" w:color="auto" w:fill="FFFFFF"/>
        <w:spacing w:after="0" w:line="240" w:lineRule="auto"/>
        <w:ind w:left="142"/>
        <w:jc w:val="both"/>
        <w:rPr>
          <w:rFonts w:ascii="Times New Roman" w:eastAsia="Times New Roman" w:hAnsi="Times New Roman" w:cs="Times New Roman"/>
          <w:sz w:val="24"/>
          <w:szCs w:val="24"/>
          <w:lang w:eastAsia="sk-SK"/>
        </w:rPr>
      </w:pPr>
      <w:r w:rsidRPr="00A558D6">
        <w:rPr>
          <w:rFonts w:ascii="Times New Roman" w:eastAsia="Times New Roman" w:hAnsi="Times New Roman" w:cs="Times New Roman"/>
          <w:b/>
          <w:sz w:val="24"/>
          <w:szCs w:val="24"/>
          <w:lang w:eastAsia="sk-SK"/>
        </w:rPr>
        <w:t>Analýza spontánnych produktov</w:t>
      </w:r>
      <w:r w:rsidRPr="00A558D6">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w:t>
      </w:r>
      <w:r w:rsidRPr="00A558D6">
        <w:rPr>
          <w:rFonts w:ascii="Times New Roman" w:eastAsia="Times New Roman" w:hAnsi="Times New Roman" w:cs="Times New Roman"/>
          <w:sz w:val="24"/>
          <w:szCs w:val="24"/>
          <w:lang w:eastAsia="sk-SK"/>
        </w:rPr>
        <w:t xml:space="preserve"> analyzujú sa kresby, výrobky, listy, osobné dokumenty</w:t>
      </w:r>
    </w:p>
    <w:p w14:paraId="5CF3FFC5" w14:textId="77777777" w:rsidR="005B1C5B" w:rsidRPr="00A558D6" w:rsidRDefault="005B1C5B" w:rsidP="00C12539">
      <w:pPr>
        <w:pStyle w:val="Odsekzoznamu"/>
        <w:numPr>
          <w:ilvl w:val="0"/>
          <w:numId w:val="28"/>
        </w:numPr>
        <w:shd w:val="clear" w:color="auto" w:fill="FFFFFF"/>
        <w:spacing w:after="0" w:line="240" w:lineRule="auto"/>
        <w:ind w:left="142"/>
        <w:jc w:val="both"/>
        <w:rPr>
          <w:rFonts w:ascii="Times New Roman" w:eastAsia="Times New Roman" w:hAnsi="Times New Roman" w:cs="Times New Roman"/>
          <w:sz w:val="24"/>
          <w:szCs w:val="24"/>
          <w:lang w:eastAsia="sk-SK"/>
        </w:rPr>
      </w:pPr>
      <w:r w:rsidRPr="00A558D6">
        <w:rPr>
          <w:rFonts w:ascii="Times New Roman" w:eastAsia="Times New Roman" w:hAnsi="Times New Roman" w:cs="Times New Roman"/>
          <w:b/>
          <w:sz w:val="24"/>
          <w:szCs w:val="24"/>
          <w:lang w:eastAsia="sk-SK"/>
        </w:rPr>
        <w:t>Testové metódy</w:t>
      </w:r>
      <w:r w:rsidRPr="00A558D6">
        <w:rPr>
          <w:rFonts w:ascii="Times New Roman" w:eastAsia="Times New Roman" w:hAnsi="Times New Roman" w:cs="Times New Roman"/>
          <w:sz w:val="24"/>
          <w:szCs w:val="24"/>
          <w:lang w:eastAsia="sk-SK"/>
        </w:rPr>
        <w:t xml:space="preserve">:   </w:t>
      </w:r>
      <w:proofErr w:type="spellStart"/>
      <w:r w:rsidRPr="00A558D6">
        <w:rPr>
          <w:rFonts w:ascii="Times New Roman" w:eastAsia="Times New Roman" w:hAnsi="Times New Roman" w:cs="Times New Roman"/>
          <w:sz w:val="24"/>
          <w:szCs w:val="24"/>
          <w:lang w:eastAsia="sk-SK"/>
        </w:rPr>
        <w:t>Eysencov</w:t>
      </w:r>
      <w:proofErr w:type="spellEnd"/>
      <w:r w:rsidRPr="00A558D6">
        <w:rPr>
          <w:rFonts w:ascii="Times New Roman" w:eastAsia="Times New Roman" w:hAnsi="Times New Roman" w:cs="Times New Roman"/>
          <w:sz w:val="24"/>
          <w:szCs w:val="24"/>
          <w:lang w:eastAsia="sk-SK"/>
        </w:rPr>
        <w:t xml:space="preserve"> osobnostný dotazník- mapovanie osobnosti detí od 16 r. a dospelých, </w:t>
      </w:r>
      <w:proofErr w:type="spellStart"/>
      <w:r w:rsidRPr="00A558D6">
        <w:rPr>
          <w:rFonts w:ascii="Times New Roman" w:eastAsia="Times New Roman" w:hAnsi="Times New Roman" w:cs="Times New Roman"/>
          <w:sz w:val="24"/>
          <w:szCs w:val="24"/>
          <w:lang w:eastAsia="sk-SK"/>
        </w:rPr>
        <w:t>Kohsove</w:t>
      </w:r>
      <w:proofErr w:type="spellEnd"/>
      <w:r w:rsidRPr="00A558D6">
        <w:rPr>
          <w:rFonts w:ascii="Times New Roman" w:eastAsia="Times New Roman" w:hAnsi="Times New Roman" w:cs="Times New Roman"/>
          <w:sz w:val="24"/>
          <w:szCs w:val="24"/>
          <w:lang w:eastAsia="sk-SK"/>
        </w:rPr>
        <w:t xml:space="preserve"> kocky- </w:t>
      </w:r>
      <w:proofErr w:type="spellStart"/>
      <w:r w:rsidRPr="00A558D6">
        <w:rPr>
          <w:rFonts w:ascii="Times New Roman" w:eastAsia="Times New Roman" w:hAnsi="Times New Roman" w:cs="Times New Roman"/>
          <w:sz w:val="24"/>
          <w:szCs w:val="24"/>
          <w:lang w:eastAsia="sk-SK"/>
        </w:rPr>
        <w:t>screening</w:t>
      </w:r>
      <w:proofErr w:type="spellEnd"/>
      <w:r w:rsidRPr="00A558D6">
        <w:rPr>
          <w:rFonts w:ascii="Times New Roman" w:eastAsia="Times New Roman" w:hAnsi="Times New Roman" w:cs="Times New Roman"/>
          <w:sz w:val="24"/>
          <w:szCs w:val="24"/>
          <w:lang w:eastAsia="sk-SK"/>
        </w:rPr>
        <w:t xml:space="preserve"> intelektového potenciálu , B-</w:t>
      </w:r>
      <w:proofErr w:type="spellStart"/>
      <w:r w:rsidRPr="00A558D6">
        <w:rPr>
          <w:rFonts w:ascii="Times New Roman" w:eastAsia="Times New Roman" w:hAnsi="Times New Roman" w:cs="Times New Roman"/>
          <w:sz w:val="24"/>
          <w:szCs w:val="24"/>
          <w:lang w:eastAsia="sk-SK"/>
        </w:rPr>
        <w:t>Jepi</w:t>
      </w:r>
      <w:proofErr w:type="spellEnd"/>
      <w:r w:rsidRPr="00A558D6">
        <w:rPr>
          <w:rFonts w:ascii="Times New Roman" w:eastAsia="Times New Roman" w:hAnsi="Times New Roman" w:cs="Times New Roman"/>
          <w:sz w:val="24"/>
          <w:szCs w:val="24"/>
          <w:lang w:eastAsia="sk-SK"/>
        </w:rPr>
        <w:t xml:space="preserve">- mapovanie osobnosti detí od 7 do 14 r. , prípadne iné. Máme k dispozícii </w:t>
      </w:r>
      <w:proofErr w:type="spellStart"/>
      <w:r w:rsidRPr="00A558D6">
        <w:rPr>
          <w:rFonts w:ascii="Times New Roman" w:eastAsia="Times New Roman" w:hAnsi="Times New Roman" w:cs="Times New Roman"/>
          <w:sz w:val="24"/>
          <w:szCs w:val="24"/>
          <w:lang w:eastAsia="sk-SK"/>
        </w:rPr>
        <w:t>Bender-Geštalt</w:t>
      </w:r>
      <w:proofErr w:type="spellEnd"/>
      <w:r w:rsidRPr="00A558D6">
        <w:rPr>
          <w:rFonts w:ascii="Times New Roman" w:eastAsia="Times New Roman" w:hAnsi="Times New Roman" w:cs="Times New Roman"/>
          <w:sz w:val="24"/>
          <w:szCs w:val="24"/>
          <w:lang w:eastAsia="sk-SK"/>
        </w:rPr>
        <w:t xml:space="preserve"> test, Škálu rodinného prostredia, Škálu sociálnej atmosféry v skupine, Kresbu postavy, CDI- škálu </w:t>
      </w:r>
      <w:proofErr w:type="spellStart"/>
      <w:r w:rsidRPr="00A558D6">
        <w:rPr>
          <w:rFonts w:ascii="Times New Roman" w:eastAsia="Times New Roman" w:hAnsi="Times New Roman" w:cs="Times New Roman"/>
          <w:sz w:val="24"/>
          <w:szCs w:val="24"/>
          <w:lang w:eastAsia="sk-SK"/>
        </w:rPr>
        <w:t>depresivity</w:t>
      </w:r>
      <w:proofErr w:type="spellEnd"/>
    </w:p>
    <w:p w14:paraId="17A815AA" w14:textId="77777777" w:rsidR="005B1C5B" w:rsidRPr="006D4774" w:rsidRDefault="005B1C5B" w:rsidP="005B1C5B">
      <w:pPr>
        <w:shd w:val="clear" w:color="auto" w:fill="FFFFFF"/>
        <w:spacing w:after="0" w:line="240" w:lineRule="auto"/>
        <w:jc w:val="both"/>
        <w:rPr>
          <w:rFonts w:ascii="Times New Roman" w:eastAsia="Times New Roman" w:hAnsi="Times New Roman" w:cs="Times New Roman"/>
          <w:color w:val="FF0000"/>
          <w:sz w:val="24"/>
          <w:szCs w:val="24"/>
          <w:lang w:eastAsia="sk-SK"/>
        </w:rPr>
      </w:pPr>
    </w:p>
    <w:p w14:paraId="2653E038" w14:textId="77777777" w:rsidR="005B1C5B" w:rsidRPr="006D4774" w:rsidRDefault="005B1C5B" w:rsidP="005B1C5B">
      <w:pPr>
        <w:shd w:val="clear" w:color="auto" w:fill="FFFFFF"/>
        <w:spacing w:after="0" w:line="240" w:lineRule="auto"/>
        <w:jc w:val="both"/>
        <w:rPr>
          <w:rFonts w:ascii="Times New Roman" w:eastAsia="Times New Roman" w:hAnsi="Times New Roman" w:cs="Times New Roman"/>
          <w:b/>
          <w:i/>
          <w:sz w:val="24"/>
          <w:szCs w:val="24"/>
          <w:lang w:eastAsia="sk-SK"/>
        </w:rPr>
      </w:pPr>
      <w:r w:rsidRPr="006D4774">
        <w:rPr>
          <w:rFonts w:ascii="Times New Roman" w:eastAsia="Times New Roman" w:hAnsi="Times New Roman" w:cs="Times New Roman"/>
          <w:b/>
          <w:i/>
          <w:sz w:val="24"/>
          <w:szCs w:val="24"/>
          <w:lang w:eastAsia="sk-SK"/>
        </w:rPr>
        <w:t>Pedagogické metódy:</w:t>
      </w:r>
    </w:p>
    <w:p w14:paraId="7ACD866D" w14:textId="77777777" w:rsidR="005B1C5B" w:rsidRPr="006D4774" w:rsidRDefault="005B1C5B" w:rsidP="00DF44A9">
      <w:pPr>
        <w:pStyle w:val="Odsekzoznamu"/>
        <w:numPr>
          <w:ilvl w:val="1"/>
          <w:numId w:val="19"/>
        </w:numPr>
        <w:shd w:val="clear" w:color="auto" w:fill="FFFFFF"/>
        <w:spacing w:after="0" w:line="240" w:lineRule="auto"/>
        <w:ind w:left="426"/>
        <w:jc w:val="both"/>
        <w:rPr>
          <w:rFonts w:ascii="Times New Roman" w:eastAsia="Times New Roman" w:hAnsi="Times New Roman" w:cs="Times New Roman"/>
          <w:sz w:val="24"/>
          <w:szCs w:val="24"/>
          <w:lang w:eastAsia="sk-SK"/>
        </w:rPr>
      </w:pPr>
      <w:r w:rsidRPr="006D4774">
        <w:rPr>
          <w:rFonts w:ascii="Times New Roman" w:eastAsia="Times New Roman" w:hAnsi="Times New Roman" w:cs="Times New Roman"/>
          <w:b/>
          <w:sz w:val="24"/>
          <w:szCs w:val="24"/>
          <w:lang w:eastAsia="sk-SK"/>
        </w:rPr>
        <w:t>Rozprávanie</w:t>
      </w:r>
      <w:r w:rsidRPr="006D4774">
        <w:rPr>
          <w:rFonts w:ascii="Times New Roman" w:eastAsia="Times New Roman" w:hAnsi="Times New Roman" w:cs="Times New Roman"/>
          <w:sz w:val="24"/>
          <w:szCs w:val="24"/>
          <w:lang w:eastAsia="sk-SK"/>
        </w:rPr>
        <w:t xml:space="preserve"> -využíva sa vtedy, ak učivo nie je náročné a ak má predovšetkým výchovné poslanie.</w:t>
      </w:r>
    </w:p>
    <w:p w14:paraId="39AB0BBE" w14:textId="77777777" w:rsidR="005B1C5B" w:rsidRPr="006D4774" w:rsidRDefault="005B1C5B" w:rsidP="00DF44A9">
      <w:pPr>
        <w:pStyle w:val="Odsekzoznamu"/>
        <w:numPr>
          <w:ilvl w:val="1"/>
          <w:numId w:val="19"/>
        </w:numPr>
        <w:shd w:val="clear" w:color="auto" w:fill="FFFFFF"/>
        <w:spacing w:after="0" w:line="240" w:lineRule="auto"/>
        <w:ind w:left="426"/>
        <w:jc w:val="both"/>
        <w:rPr>
          <w:rFonts w:ascii="Times New Roman" w:eastAsia="Times New Roman" w:hAnsi="Times New Roman" w:cs="Times New Roman"/>
          <w:sz w:val="24"/>
          <w:szCs w:val="24"/>
          <w:lang w:eastAsia="sk-SK"/>
        </w:rPr>
      </w:pPr>
      <w:r w:rsidRPr="006D4774">
        <w:rPr>
          <w:rFonts w:ascii="Times New Roman" w:eastAsia="Times New Roman" w:hAnsi="Times New Roman" w:cs="Times New Roman"/>
          <w:b/>
          <w:sz w:val="24"/>
          <w:szCs w:val="24"/>
          <w:lang w:eastAsia="sk-SK"/>
        </w:rPr>
        <w:t>Opis</w:t>
      </w:r>
      <w:r w:rsidRPr="006D4774">
        <w:rPr>
          <w:rFonts w:ascii="Times New Roman" w:eastAsia="Times New Roman" w:hAnsi="Times New Roman" w:cs="Times New Roman"/>
          <w:sz w:val="24"/>
          <w:szCs w:val="24"/>
          <w:lang w:eastAsia="sk-SK"/>
        </w:rPr>
        <w:t xml:space="preserve"> - je metóda, ktorou sú deti oboznamovaní s charakteristickými znakmi preberaného predmetu alebo javu.</w:t>
      </w:r>
    </w:p>
    <w:p w14:paraId="71EE5382" w14:textId="77777777" w:rsidR="005B1C5B" w:rsidRPr="006D4774" w:rsidRDefault="005B1C5B" w:rsidP="00DF44A9">
      <w:pPr>
        <w:pStyle w:val="Odsekzoznamu"/>
        <w:numPr>
          <w:ilvl w:val="1"/>
          <w:numId w:val="19"/>
        </w:numPr>
        <w:shd w:val="clear" w:color="auto" w:fill="FFFFFF"/>
        <w:spacing w:after="0" w:line="240" w:lineRule="auto"/>
        <w:ind w:left="426"/>
        <w:jc w:val="both"/>
        <w:rPr>
          <w:rFonts w:ascii="Times New Roman" w:eastAsia="Times New Roman" w:hAnsi="Times New Roman" w:cs="Times New Roman"/>
          <w:sz w:val="24"/>
          <w:szCs w:val="24"/>
          <w:lang w:eastAsia="sk-SK"/>
        </w:rPr>
      </w:pPr>
      <w:r w:rsidRPr="006D4774">
        <w:rPr>
          <w:rFonts w:ascii="Times New Roman" w:eastAsia="Times New Roman" w:hAnsi="Times New Roman" w:cs="Times New Roman"/>
          <w:b/>
          <w:sz w:val="24"/>
          <w:szCs w:val="24"/>
          <w:lang w:eastAsia="sk-SK"/>
        </w:rPr>
        <w:t xml:space="preserve">Vysvetľovanie </w:t>
      </w:r>
      <w:r w:rsidRPr="006D4774">
        <w:rPr>
          <w:rFonts w:ascii="Times New Roman" w:eastAsia="Times New Roman" w:hAnsi="Times New Roman" w:cs="Times New Roman"/>
          <w:sz w:val="24"/>
          <w:szCs w:val="24"/>
          <w:lang w:eastAsia="sk-SK"/>
        </w:rPr>
        <w:t>- využívame vtedy, keď je učivo náročné, keď by iná metóda bola  neúčinná alebo zdĺhavá</w:t>
      </w:r>
    </w:p>
    <w:p w14:paraId="5F069A1C" w14:textId="77777777" w:rsidR="005B1C5B" w:rsidRPr="006D4774" w:rsidRDefault="005B1C5B" w:rsidP="00DF44A9">
      <w:pPr>
        <w:pStyle w:val="Odsekzoznamu"/>
        <w:numPr>
          <w:ilvl w:val="1"/>
          <w:numId w:val="19"/>
        </w:numPr>
        <w:shd w:val="clear" w:color="auto" w:fill="FFFFFF"/>
        <w:spacing w:after="0" w:line="240" w:lineRule="auto"/>
        <w:ind w:left="426"/>
        <w:jc w:val="both"/>
        <w:rPr>
          <w:rFonts w:ascii="Times New Roman" w:eastAsia="Times New Roman" w:hAnsi="Times New Roman" w:cs="Times New Roman"/>
          <w:sz w:val="24"/>
          <w:szCs w:val="24"/>
          <w:lang w:eastAsia="sk-SK"/>
        </w:rPr>
      </w:pPr>
      <w:r w:rsidRPr="006D4774">
        <w:rPr>
          <w:rFonts w:ascii="Times New Roman" w:eastAsia="Times New Roman" w:hAnsi="Times New Roman" w:cs="Times New Roman"/>
          <w:b/>
          <w:sz w:val="24"/>
          <w:szCs w:val="24"/>
          <w:lang w:eastAsia="sk-SK"/>
        </w:rPr>
        <w:t xml:space="preserve">Rozhovor </w:t>
      </w:r>
      <w:r w:rsidRPr="006D4774">
        <w:rPr>
          <w:rFonts w:ascii="Times New Roman" w:eastAsia="Times New Roman" w:hAnsi="Times New Roman" w:cs="Times New Roman"/>
          <w:sz w:val="24"/>
          <w:szCs w:val="24"/>
          <w:lang w:eastAsia="sk-SK"/>
        </w:rPr>
        <w:t>- je veľmi významná vyučovacia metóda. Jej prednosti spočívajú v tom, že aktivuje deti.</w:t>
      </w:r>
    </w:p>
    <w:p w14:paraId="1B5315FE" w14:textId="77777777" w:rsidR="005B1C5B" w:rsidRPr="006D4774" w:rsidRDefault="005B1C5B" w:rsidP="00DF44A9">
      <w:pPr>
        <w:pStyle w:val="Odsekzoznamu"/>
        <w:numPr>
          <w:ilvl w:val="1"/>
          <w:numId w:val="19"/>
        </w:numPr>
        <w:shd w:val="clear" w:color="auto" w:fill="FFFFFF"/>
        <w:spacing w:after="0" w:line="240" w:lineRule="auto"/>
        <w:ind w:left="426"/>
        <w:jc w:val="both"/>
        <w:rPr>
          <w:rFonts w:ascii="Times New Roman" w:eastAsia="Times New Roman" w:hAnsi="Times New Roman" w:cs="Times New Roman"/>
          <w:sz w:val="24"/>
          <w:szCs w:val="24"/>
          <w:lang w:eastAsia="sk-SK"/>
        </w:rPr>
      </w:pPr>
      <w:r w:rsidRPr="006D4774">
        <w:rPr>
          <w:rFonts w:ascii="Times New Roman" w:eastAsia="Times New Roman" w:hAnsi="Times New Roman" w:cs="Times New Roman"/>
          <w:b/>
          <w:sz w:val="24"/>
          <w:szCs w:val="24"/>
          <w:lang w:eastAsia="sk-SK"/>
        </w:rPr>
        <w:t xml:space="preserve">Beseda </w:t>
      </w:r>
      <w:r w:rsidRPr="006D4774">
        <w:rPr>
          <w:rFonts w:ascii="Times New Roman" w:eastAsia="Times New Roman" w:hAnsi="Times New Roman" w:cs="Times New Roman"/>
          <w:sz w:val="24"/>
          <w:szCs w:val="24"/>
          <w:lang w:eastAsia="sk-SK"/>
        </w:rPr>
        <w:t>- je dialogická metóda, pre ktorú je charakteristické spoločné riešenie jednej alebo viacerých otázok celým kolektívom.</w:t>
      </w:r>
    </w:p>
    <w:p w14:paraId="5D7F6160" w14:textId="77777777" w:rsidR="005B1C5B" w:rsidRPr="006D4774" w:rsidRDefault="005B1C5B" w:rsidP="00DF44A9">
      <w:pPr>
        <w:pStyle w:val="Odsekzoznamu"/>
        <w:numPr>
          <w:ilvl w:val="1"/>
          <w:numId w:val="19"/>
        </w:numPr>
        <w:shd w:val="clear" w:color="auto" w:fill="FFFFFF"/>
        <w:spacing w:after="0" w:line="240" w:lineRule="auto"/>
        <w:ind w:left="426"/>
        <w:jc w:val="both"/>
        <w:rPr>
          <w:rFonts w:ascii="Times New Roman" w:eastAsia="Times New Roman" w:hAnsi="Times New Roman" w:cs="Times New Roman"/>
          <w:sz w:val="24"/>
          <w:szCs w:val="24"/>
          <w:lang w:eastAsia="sk-SK"/>
        </w:rPr>
      </w:pPr>
      <w:r w:rsidRPr="006D4774">
        <w:rPr>
          <w:rFonts w:ascii="Times New Roman" w:eastAsia="Times New Roman" w:hAnsi="Times New Roman" w:cs="Times New Roman"/>
          <w:b/>
          <w:sz w:val="24"/>
          <w:szCs w:val="24"/>
          <w:lang w:eastAsia="sk-SK"/>
        </w:rPr>
        <w:t>Demonštrácia</w:t>
      </w:r>
      <w:r w:rsidRPr="006D4774">
        <w:rPr>
          <w:rFonts w:ascii="Times New Roman" w:eastAsia="Times New Roman" w:hAnsi="Times New Roman" w:cs="Times New Roman"/>
          <w:sz w:val="24"/>
          <w:szCs w:val="24"/>
          <w:lang w:eastAsia="sk-SK"/>
        </w:rPr>
        <w:t xml:space="preserve"> - sprostredkúva deťom poznanie skutočností, obohacuje ich predstavy, prehlbuje skúsenosti.</w:t>
      </w:r>
    </w:p>
    <w:p w14:paraId="7AC7913D" w14:textId="77777777" w:rsidR="005B1C5B" w:rsidRPr="006D4774" w:rsidRDefault="005B1C5B" w:rsidP="00DF44A9">
      <w:pPr>
        <w:pStyle w:val="Odsekzoznamu"/>
        <w:numPr>
          <w:ilvl w:val="1"/>
          <w:numId w:val="19"/>
        </w:numPr>
        <w:shd w:val="clear" w:color="auto" w:fill="FFFFFF"/>
        <w:spacing w:after="0" w:line="240" w:lineRule="auto"/>
        <w:ind w:left="426"/>
        <w:jc w:val="both"/>
        <w:rPr>
          <w:rFonts w:ascii="Times New Roman" w:eastAsia="Times New Roman" w:hAnsi="Times New Roman" w:cs="Times New Roman"/>
          <w:sz w:val="24"/>
          <w:szCs w:val="24"/>
          <w:lang w:eastAsia="sk-SK"/>
        </w:rPr>
      </w:pPr>
      <w:r w:rsidRPr="006D4774">
        <w:rPr>
          <w:rFonts w:ascii="Times New Roman" w:eastAsia="Times New Roman" w:hAnsi="Times New Roman" w:cs="Times New Roman"/>
          <w:b/>
          <w:sz w:val="24"/>
          <w:szCs w:val="24"/>
          <w:lang w:eastAsia="sk-SK"/>
        </w:rPr>
        <w:t>Pozorovanie</w:t>
      </w:r>
      <w:r w:rsidRPr="006D4774">
        <w:rPr>
          <w:rFonts w:ascii="Times New Roman" w:eastAsia="Times New Roman" w:hAnsi="Times New Roman" w:cs="Times New Roman"/>
          <w:sz w:val="24"/>
          <w:szCs w:val="24"/>
          <w:lang w:eastAsia="sk-SK"/>
        </w:rPr>
        <w:t xml:space="preserve"> - úzko súvisí s demonštráciou. Jeho cieľom je zamerať pozornosť detí na bezprostredné poznávanie predmetov a javov v dlhšom časovom období.</w:t>
      </w:r>
    </w:p>
    <w:p w14:paraId="551BCA8B" w14:textId="77777777" w:rsidR="005B1C5B" w:rsidRPr="006D4774" w:rsidRDefault="005B1C5B" w:rsidP="00DF44A9">
      <w:pPr>
        <w:pStyle w:val="Odsekzoznamu"/>
        <w:numPr>
          <w:ilvl w:val="1"/>
          <w:numId w:val="19"/>
        </w:numPr>
        <w:shd w:val="clear" w:color="auto" w:fill="FFFFFF"/>
        <w:spacing w:after="0" w:line="240" w:lineRule="auto"/>
        <w:ind w:left="426"/>
        <w:jc w:val="both"/>
        <w:rPr>
          <w:rFonts w:ascii="Times New Roman" w:eastAsia="Times New Roman" w:hAnsi="Times New Roman" w:cs="Times New Roman"/>
          <w:sz w:val="24"/>
          <w:szCs w:val="24"/>
          <w:lang w:eastAsia="sk-SK"/>
        </w:rPr>
      </w:pPr>
      <w:r w:rsidRPr="006D4774">
        <w:rPr>
          <w:rFonts w:ascii="Times New Roman" w:eastAsia="Times New Roman" w:hAnsi="Times New Roman" w:cs="Times New Roman"/>
          <w:b/>
          <w:sz w:val="24"/>
          <w:szCs w:val="24"/>
          <w:lang w:eastAsia="sk-SK"/>
        </w:rPr>
        <w:t>Manipulácia s predmetmi</w:t>
      </w:r>
      <w:r w:rsidRPr="006D4774">
        <w:rPr>
          <w:rFonts w:ascii="Times New Roman" w:eastAsia="Times New Roman" w:hAnsi="Times New Roman" w:cs="Times New Roman"/>
          <w:sz w:val="24"/>
          <w:szCs w:val="24"/>
          <w:lang w:eastAsia="sk-SK"/>
        </w:rPr>
        <w:t xml:space="preserve"> - je metóda, pri ktorej žiaci narábajú s rôznymi predmetmi. Do týchto manipulačných metód zaraďujeme rôzne činnosti, napr. didaktickú montáž a demontáž.</w:t>
      </w:r>
    </w:p>
    <w:p w14:paraId="26361A3A" w14:textId="77777777" w:rsidR="005B1C5B" w:rsidRPr="006D4774" w:rsidRDefault="005B1C5B" w:rsidP="00DF44A9">
      <w:pPr>
        <w:pStyle w:val="Odsekzoznamu"/>
        <w:numPr>
          <w:ilvl w:val="1"/>
          <w:numId w:val="19"/>
        </w:numPr>
        <w:shd w:val="clear" w:color="auto" w:fill="FFFFFF"/>
        <w:spacing w:after="0" w:line="240" w:lineRule="auto"/>
        <w:ind w:left="426"/>
        <w:jc w:val="both"/>
        <w:rPr>
          <w:rFonts w:ascii="Times New Roman" w:eastAsia="Times New Roman" w:hAnsi="Times New Roman" w:cs="Times New Roman"/>
          <w:sz w:val="24"/>
          <w:szCs w:val="24"/>
          <w:lang w:eastAsia="sk-SK"/>
        </w:rPr>
      </w:pPr>
      <w:r w:rsidRPr="006D4774">
        <w:rPr>
          <w:rFonts w:ascii="Times New Roman" w:eastAsia="Times New Roman" w:hAnsi="Times New Roman" w:cs="Times New Roman"/>
          <w:b/>
          <w:sz w:val="24"/>
          <w:szCs w:val="24"/>
          <w:lang w:eastAsia="sk-SK"/>
        </w:rPr>
        <w:t>Hra ako metóda</w:t>
      </w:r>
      <w:r w:rsidRPr="006D4774">
        <w:rPr>
          <w:rFonts w:ascii="Times New Roman" w:eastAsia="Times New Roman" w:hAnsi="Times New Roman" w:cs="Times New Roman"/>
          <w:sz w:val="24"/>
          <w:szCs w:val="24"/>
          <w:lang w:eastAsia="sk-SK"/>
        </w:rPr>
        <w:t xml:space="preserve"> - plní významnú úlohu vo vyučovaní v prvých ročníkoch. Využíva sklon detí k hrám, pričom sa do hry  vsúvajú didaktické prvky.</w:t>
      </w:r>
    </w:p>
    <w:p w14:paraId="0498F3D9" w14:textId="77777777" w:rsidR="005B1C5B" w:rsidRPr="006D4774" w:rsidRDefault="005B1C5B" w:rsidP="00DF44A9">
      <w:pPr>
        <w:pStyle w:val="Odsekzoznamu"/>
        <w:numPr>
          <w:ilvl w:val="1"/>
          <w:numId w:val="19"/>
        </w:numPr>
        <w:shd w:val="clear" w:color="auto" w:fill="FFFFFF"/>
        <w:spacing w:after="0" w:line="240" w:lineRule="auto"/>
        <w:ind w:left="426"/>
        <w:jc w:val="both"/>
        <w:rPr>
          <w:rFonts w:ascii="Times New Roman" w:eastAsia="Times New Roman" w:hAnsi="Times New Roman" w:cs="Times New Roman"/>
          <w:b/>
          <w:sz w:val="24"/>
          <w:szCs w:val="24"/>
          <w:lang w:eastAsia="sk-SK"/>
        </w:rPr>
      </w:pPr>
      <w:r w:rsidRPr="006D4774">
        <w:rPr>
          <w:rFonts w:ascii="Times New Roman" w:eastAsia="Times New Roman" w:hAnsi="Times New Roman" w:cs="Times New Roman"/>
          <w:b/>
          <w:sz w:val="24"/>
          <w:szCs w:val="24"/>
          <w:lang w:eastAsia="sk-SK"/>
        </w:rPr>
        <w:t>Projekty</w:t>
      </w:r>
    </w:p>
    <w:p w14:paraId="7ACF77F6" w14:textId="77777777" w:rsidR="005B1C5B" w:rsidRPr="006D4774" w:rsidRDefault="005B1C5B" w:rsidP="00DF44A9">
      <w:pPr>
        <w:pStyle w:val="Odsekzoznamu"/>
        <w:numPr>
          <w:ilvl w:val="1"/>
          <w:numId w:val="19"/>
        </w:numPr>
        <w:shd w:val="clear" w:color="auto" w:fill="FFFFFF"/>
        <w:spacing w:after="0" w:line="240" w:lineRule="auto"/>
        <w:ind w:left="426"/>
        <w:jc w:val="both"/>
        <w:rPr>
          <w:rFonts w:ascii="Times New Roman" w:eastAsia="Times New Roman" w:hAnsi="Times New Roman" w:cs="Times New Roman"/>
          <w:b/>
          <w:sz w:val="24"/>
          <w:szCs w:val="24"/>
          <w:lang w:eastAsia="sk-SK"/>
        </w:rPr>
      </w:pPr>
      <w:r w:rsidRPr="006D4774">
        <w:rPr>
          <w:rFonts w:ascii="Times New Roman" w:eastAsia="Times New Roman" w:hAnsi="Times New Roman" w:cs="Times New Roman"/>
          <w:b/>
          <w:sz w:val="24"/>
          <w:szCs w:val="24"/>
          <w:lang w:eastAsia="sk-SK"/>
        </w:rPr>
        <w:t xml:space="preserve">Samostatná práca s knihou </w:t>
      </w:r>
    </w:p>
    <w:p w14:paraId="043A180D" w14:textId="77777777" w:rsidR="005B1C5B" w:rsidRPr="006D4774" w:rsidRDefault="005B1C5B" w:rsidP="00DF44A9">
      <w:pPr>
        <w:pStyle w:val="Odsekzoznamu"/>
        <w:numPr>
          <w:ilvl w:val="1"/>
          <w:numId w:val="19"/>
        </w:numPr>
        <w:shd w:val="clear" w:color="auto" w:fill="FFFFFF"/>
        <w:spacing w:after="0" w:line="240" w:lineRule="auto"/>
        <w:ind w:left="426"/>
        <w:jc w:val="both"/>
        <w:rPr>
          <w:rFonts w:ascii="Times New Roman" w:eastAsia="Times New Roman" w:hAnsi="Times New Roman" w:cs="Times New Roman"/>
          <w:b/>
          <w:sz w:val="24"/>
          <w:szCs w:val="24"/>
          <w:lang w:eastAsia="sk-SK"/>
        </w:rPr>
      </w:pPr>
      <w:r w:rsidRPr="006D4774">
        <w:rPr>
          <w:rFonts w:ascii="Times New Roman" w:eastAsia="Times New Roman" w:hAnsi="Times New Roman" w:cs="Times New Roman"/>
          <w:b/>
          <w:sz w:val="24"/>
          <w:szCs w:val="24"/>
          <w:lang w:eastAsia="sk-SK"/>
        </w:rPr>
        <w:t>Samostatné štúdium rôznej literatúry</w:t>
      </w:r>
    </w:p>
    <w:p w14:paraId="43B94B9E" w14:textId="77777777" w:rsidR="005B1C5B" w:rsidRPr="006D4774" w:rsidRDefault="005B1C5B" w:rsidP="00DF44A9">
      <w:pPr>
        <w:pStyle w:val="Odsekzoznamu"/>
        <w:numPr>
          <w:ilvl w:val="1"/>
          <w:numId w:val="19"/>
        </w:numPr>
        <w:shd w:val="clear" w:color="auto" w:fill="FFFFFF"/>
        <w:spacing w:after="0" w:line="240" w:lineRule="auto"/>
        <w:ind w:left="426"/>
        <w:jc w:val="both"/>
        <w:rPr>
          <w:rFonts w:ascii="Times New Roman" w:eastAsia="Times New Roman" w:hAnsi="Times New Roman" w:cs="Times New Roman"/>
          <w:sz w:val="24"/>
          <w:szCs w:val="24"/>
          <w:lang w:eastAsia="sk-SK"/>
        </w:rPr>
      </w:pPr>
      <w:r w:rsidRPr="006D4774">
        <w:rPr>
          <w:rFonts w:ascii="Times New Roman" w:eastAsia="Times New Roman" w:hAnsi="Times New Roman" w:cs="Times New Roman"/>
          <w:b/>
          <w:sz w:val="24"/>
          <w:szCs w:val="24"/>
          <w:lang w:eastAsia="sk-SK"/>
        </w:rPr>
        <w:t xml:space="preserve">Samostatná práca s využitím rôznej techniky - </w:t>
      </w:r>
      <w:r w:rsidRPr="006D4774">
        <w:rPr>
          <w:rFonts w:ascii="Times New Roman" w:eastAsia="Times New Roman" w:hAnsi="Times New Roman" w:cs="Times New Roman"/>
          <w:sz w:val="24"/>
          <w:szCs w:val="24"/>
          <w:lang w:eastAsia="sk-SK"/>
        </w:rPr>
        <w:t>ponúka veľké možnosti vzdelávania sa.</w:t>
      </w:r>
    </w:p>
    <w:p w14:paraId="3696BC46" w14:textId="77777777" w:rsidR="005B1C5B" w:rsidRPr="006D4774" w:rsidRDefault="005B1C5B" w:rsidP="00DF44A9">
      <w:pPr>
        <w:pStyle w:val="Odsekzoznamu"/>
        <w:numPr>
          <w:ilvl w:val="1"/>
          <w:numId w:val="19"/>
        </w:numPr>
        <w:shd w:val="clear" w:color="auto" w:fill="FFFFFF"/>
        <w:spacing w:after="0" w:line="240" w:lineRule="auto"/>
        <w:ind w:left="426"/>
        <w:jc w:val="both"/>
        <w:rPr>
          <w:rFonts w:ascii="Times New Roman" w:eastAsia="Times New Roman" w:hAnsi="Times New Roman" w:cs="Times New Roman"/>
          <w:b/>
          <w:sz w:val="24"/>
          <w:szCs w:val="24"/>
          <w:lang w:eastAsia="sk-SK"/>
        </w:rPr>
      </w:pPr>
      <w:r w:rsidRPr="006D4774">
        <w:rPr>
          <w:rFonts w:ascii="Times New Roman" w:eastAsia="Times New Roman" w:hAnsi="Times New Roman" w:cs="Times New Roman"/>
          <w:b/>
          <w:sz w:val="24"/>
          <w:szCs w:val="24"/>
          <w:lang w:eastAsia="sk-SK"/>
        </w:rPr>
        <w:t>Opakovanie, a precvičovanie učiva</w:t>
      </w:r>
    </w:p>
    <w:p w14:paraId="4FC19508" w14:textId="77777777" w:rsidR="005B1C5B" w:rsidRPr="006D4774" w:rsidRDefault="005B1C5B" w:rsidP="00DF44A9">
      <w:pPr>
        <w:pStyle w:val="Odsekzoznamu"/>
        <w:numPr>
          <w:ilvl w:val="1"/>
          <w:numId w:val="19"/>
        </w:numPr>
        <w:shd w:val="clear" w:color="auto" w:fill="FFFFFF"/>
        <w:spacing w:after="0" w:line="240" w:lineRule="auto"/>
        <w:ind w:left="426"/>
        <w:jc w:val="both"/>
        <w:rPr>
          <w:rFonts w:ascii="Times New Roman" w:eastAsia="Times New Roman" w:hAnsi="Times New Roman" w:cs="Times New Roman"/>
          <w:sz w:val="24"/>
          <w:szCs w:val="24"/>
          <w:lang w:eastAsia="sk-SK"/>
        </w:rPr>
      </w:pPr>
      <w:r w:rsidRPr="006D4774">
        <w:rPr>
          <w:rFonts w:ascii="Times New Roman" w:eastAsia="Times New Roman" w:hAnsi="Times New Roman" w:cs="Times New Roman"/>
          <w:b/>
          <w:sz w:val="24"/>
          <w:szCs w:val="24"/>
          <w:lang w:eastAsia="sk-SK"/>
        </w:rPr>
        <w:t>Motorický tréning</w:t>
      </w:r>
      <w:r w:rsidRPr="006D4774">
        <w:rPr>
          <w:rFonts w:ascii="Times New Roman" w:eastAsia="Times New Roman" w:hAnsi="Times New Roman" w:cs="Times New Roman"/>
          <w:sz w:val="24"/>
          <w:szCs w:val="24"/>
          <w:lang w:eastAsia="sk-SK"/>
        </w:rPr>
        <w:t xml:space="preserve"> – metódy precvičovania a zdokonaľovania </w:t>
      </w:r>
      <w:proofErr w:type="spellStart"/>
      <w:r w:rsidRPr="006D4774">
        <w:rPr>
          <w:rFonts w:ascii="Times New Roman" w:eastAsia="Times New Roman" w:hAnsi="Times New Roman" w:cs="Times New Roman"/>
          <w:sz w:val="24"/>
          <w:szCs w:val="24"/>
          <w:lang w:eastAsia="sk-SK"/>
        </w:rPr>
        <w:t>zručnostní</w:t>
      </w:r>
      <w:proofErr w:type="spellEnd"/>
      <w:r w:rsidRPr="006D4774">
        <w:rPr>
          <w:rFonts w:ascii="Times New Roman" w:eastAsia="Times New Roman" w:hAnsi="Times New Roman" w:cs="Times New Roman"/>
          <w:sz w:val="24"/>
          <w:szCs w:val="24"/>
          <w:lang w:eastAsia="sk-SK"/>
        </w:rPr>
        <w:t xml:space="preserve"> – pohybových a umeleckých </w:t>
      </w:r>
    </w:p>
    <w:p w14:paraId="507F384F" w14:textId="77777777" w:rsidR="005B1C5B" w:rsidRPr="006D4774" w:rsidRDefault="005B1C5B" w:rsidP="00DF44A9">
      <w:pPr>
        <w:pStyle w:val="Odsekzoznamu"/>
        <w:numPr>
          <w:ilvl w:val="1"/>
          <w:numId w:val="19"/>
        </w:numPr>
        <w:shd w:val="clear" w:color="auto" w:fill="FFFFFF"/>
        <w:spacing w:after="0" w:line="240" w:lineRule="auto"/>
        <w:ind w:left="426"/>
        <w:jc w:val="both"/>
        <w:rPr>
          <w:rFonts w:ascii="Times New Roman" w:eastAsia="Times New Roman" w:hAnsi="Times New Roman" w:cs="Times New Roman"/>
          <w:sz w:val="24"/>
          <w:szCs w:val="24"/>
          <w:lang w:eastAsia="sk-SK"/>
        </w:rPr>
      </w:pPr>
      <w:r w:rsidRPr="006D4774">
        <w:rPr>
          <w:rFonts w:ascii="Times New Roman" w:eastAsia="Times New Roman" w:hAnsi="Times New Roman" w:cs="Times New Roman"/>
          <w:b/>
          <w:sz w:val="24"/>
          <w:szCs w:val="24"/>
          <w:lang w:eastAsia="sk-SK"/>
        </w:rPr>
        <w:t>Ústne skúšanie</w:t>
      </w:r>
      <w:r w:rsidRPr="006D4774">
        <w:rPr>
          <w:rFonts w:ascii="Times New Roman" w:eastAsia="Times New Roman" w:hAnsi="Times New Roman" w:cs="Times New Roman"/>
          <w:sz w:val="24"/>
          <w:szCs w:val="24"/>
          <w:lang w:eastAsia="sk-SK"/>
        </w:rPr>
        <w:t xml:space="preserve"> - môže mať orientačný charakter alebo môže byť spojené s klasifikáciou. Realizuje sa rozhovorom alebo samostatným ústnym prejavom žiaka.</w:t>
      </w:r>
    </w:p>
    <w:p w14:paraId="3BA017D3" w14:textId="77777777" w:rsidR="005B1C5B" w:rsidRPr="006D4774" w:rsidRDefault="005B1C5B" w:rsidP="00DF44A9">
      <w:pPr>
        <w:pStyle w:val="Odsekzoznamu"/>
        <w:numPr>
          <w:ilvl w:val="1"/>
          <w:numId w:val="19"/>
        </w:numPr>
        <w:shd w:val="clear" w:color="auto" w:fill="FFFFFF"/>
        <w:spacing w:after="0" w:line="240" w:lineRule="auto"/>
        <w:ind w:left="426"/>
        <w:jc w:val="both"/>
        <w:rPr>
          <w:rFonts w:ascii="Times New Roman" w:eastAsia="Times New Roman" w:hAnsi="Times New Roman" w:cs="Times New Roman"/>
          <w:sz w:val="24"/>
          <w:szCs w:val="24"/>
          <w:lang w:eastAsia="sk-SK"/>
        </w:rPr>
      </w:pPr>
      <w:r w:rsidRPr="006D4774">
        <w:rPr>
          <w:rFonts w:ascii="Times New Roman" w:eastAsia="Times New Roman" w:hAnsi="Times New Roman" w:cs="Times New Roman"/>
          <w:b/>
          <w:sz w:val="24"/>
          <w:szCs w:val="24"/>
          <w:lang w:eastAsia="sk-SK"/>
        </w:rPr>
        <w:t>Písomné skúšanie</w:t>
      </w:r>
      <w:r w:rsidRPr="006D4774">
        <w:rPr>
          <w:rFonts w:ascii="Times New Roman" w:eastAsia="Times New Roman" w:hAnsi="Times New Roman" w:cs="Times New Roman"/>
          <w:sz w:val="24"/>
          <w:szCs w:val="24"/>
          <w:lang w:eastAsia="sk-SK"/>
        </w:rPr>
        <w:t xml:space="preserve"> – diktáty, rôzne písomné práce, domáce úlohy…</w:t>
      </w:r>
    </w:p>
    <w:p w14:paraId="07BECD6D" w14:textId="77777777" w:rsidR="005B1C5B" w:rsidRPr="006D4774" w:rsidRDefault="005B1C5B" w:rsidP="00DF44A9">
      <w:pPr>
        <w:pStyle w:val="Odsekzoznamu"/>
        <w:numPr>
          <w:ilvl w:val="1"/>
          <w:numId w:val="19"/>
        </w:numPr>
        <w:shd w:val="clear" w:color="auto" w:fill="FFFFFF"/>
        <w:spacing w:after="0" w:line="240" w:lineRule="auto"/>
        <w:ind w:left="426"/>
        <w:jc w:val="both"/>
        <w:rPr>
          <w:rFonts w:ascii="Times New Roman" w:eastAsia="Times New Roman" w:hAnsi="Times New Roman" w:cs="Times New Roman"/>
          <w:b/>
          <w:sz w:val="24"/>
          <w:szCs w:val="24"/>
          <w:lang w:eastAsia="sk-SK"/>
        </w:rPr>
      </w:pPr>
      <w:r w:rsidRPr="006D4774">
        <w:rPr>
          <w:rFonts w:ascii="Times New Roman" w:eastAsia="Times New Roman" w:hAnsi="Times New Roman" w:cs="Times New Roman"/>
          <w:b/>
          <w:sz w:val="24"/>
          <w:szCs w:val="24"/>
          <w:lang w:eastAsia="sk-SK"/>
        </w:rPr>
        <w:t xml:space="preserve">Vzájomné ocenenie – </w:t>
      </w:r>
      <w:r w:rsidRPr="006D4774">
        <w:rPr>
          <w:rFonts w:ascii="Times New Roman" w:eastAsia="Times New Roman" w:hAnsi="Times New Roman" w:cs="Times New Roman"/>
          <w:sz w:val="24"/>
          <w:szCs w:val="24"/>
          <w:lang w:eastAsia="sk-SK"/>
        </w:rPr>
        <w:t xml:space="preserve">motivačná metóda </w:t>
      </w:r>
    </w:p>
    <w:p w14:paraId="3DDB84EC" w14:textId="77777777" w:rsidR="005B1C5B" w:rsidRPr="004134C1" w:rsidRDefault="005B1C5B" w:rsidP="005B1C5B">
      <w:pPr>
        <w:shd w:val="clear" w:color="auto" w:fill="FFFFFF"/>
        <w:spacing w:after="0" w:line="240" w:lineRule="auto"/>
        <w:jc w:val="both"/>
        <w:rPr>
          <w:rFonts w:ascii="Times New Roman" w:eastAsia="Times New Roman" w:hAnsi="Times New Roman" w:cs="Times New Roman"/>
          <w:color w:val="4472C4" w:themeColor="accent1"/>
          <w:sz w:val="24"/>
          <w:szCs w:val="24"/>
          <w:lang w:eastAsia="sk-SK"/>
        </w:rPr>
      </w:pPr>
    </w:p>
    <w:p w14:paraId="2CEC5778" w14:textId="1C0AFC07" w:rsidR="002A669E" w:rsidRDefault="00C308F7" w:rsidP="00FF157E">
      <w:pPr>
        <w:shd w:val="clear" w:color="auto" w:fill="FFFFFF"/>
        <w:spacing w:after="0" w:line="240" w:lineRule="auto"/>
        <w:jc w:val="both"/>
        <w:rPr>
          <w:rFonts w:ascii="Times New Roman" w:eastAsia="Times New Roman" w:hAnsi="Times New Roman" w:cs="Times New Roman"/>
          <w:sz w:val="24"/>
          <w:szCs w:val="24"/>
          <w:lang w:eastAsia="sk-SK"/>
        </w:rPr>
      </w:pPr>
      <w:r w:rsidRPr="00FF157E">
        <w:rPr>
          <w:rFonts w:ascii="Times New Roman" w:eastAsia="Times New Roman" w:hAnsi="Times New Roman" w:cs="Times New Roman"/>
          <w:b/>
          <w:sz w:val="24"/>
          <w:szCs w:val="24"/>
          <w:lang w:eastAsia="sk-SK"/>
        </w:rPr>
        <w:lastRenderedPageBreak/>
        <w:t>m)</w:t>
      </w:r>
      <w:r w:rsidR="004134C1" w:rsidRPr="00FF157E">
        <w:rPr>
          <w:rFonts w:ascii="Times New Roman" w:eastAsia="Times New Roman" w:hAnsi="Times New Roman" w:cs="Times New Roman"/>
          <w:b/>
          <w:sz w:val="24"/>
          <w:szCs w:val="24"/>
          <w:lang w:eastAsia="sk-SK"/>
        </w:rPr>
        <w:t xml:space="preserve"> </w:t>
      </w:r>
      <w:r w:rsidR="005332A6" w:rsidRPr="00FF157E">
        <w:rPr>
          <w:rFonts w:ascii="Times New Roman" w:eastAsia="Times New Roman" w:hAnsi="Times New Roman" w:cs="Times New Roman"/>
          <w:sz w:val="24"/>
          <w:szCs w:val="24"/>
          <w:lang w:eastAsia="sk-SK"/>
        </w:rPr>
        <w:t xml:space="preserve">Odborná pomoc tehotnej žene a žene po pôrode </w:t>
      </w:r>
      <w:r w:rsidR="00FB58BD" w:rsidRPr="00FF157E">
        <w:rPr>
          <w:rFonts w:ascii="Times New Roman" w:eastAsia="Times New Roman" w:hAnsi="Times New Roman" w:cs="Times New Roman"/>
          <w:sz w:val="24"/>
          <w:szCs w:val="24"/>
          <w:lang w:eastAsia="sk-SK"/>
        </w:rPr>
        <w:t>ne</w:t>
      </w:r>
      <w:r w:rsidR="005332A6" w:rsidRPr="00FF157E">
        <w:rPr>
          <w:rFonts w:ascii="Times New Roman" w:eastAsia="Times New Roman" w:hAnsi="Times New Roman" w:cs="Times New Roman"/>
          <w:sz w:val="24"/>
          <w:szCs w:val="24"/>
          <w:lang w:eastAsia="sk-SK"/>
        </w:rPr>
        <w:t>bude poskytovaná</w:t>
      </w:r>
      <w:r w:rsidR="00FB58BD" w:rsidRPr="00FF157E">
        <w:rPr>
          <w:rFonts w:ascii="Times New Roman" w:eastAsia="Times New Roman" w:hAnsi="Times New Roman" w:cs="Times New Roman"/>
          <w:sz w:val="24"/>
          <w:szCs w:val="24"/>
          <w:lang w:eastAsia="sk-SK"/>
        </w:rPr>
        <w:t>.</w:t>
      </w:r>
      <w:r w:rsidR="005332A6" w:rsidRPr="00FF157E">
        <w:rPr>
          <w:rFonts w:ascii="Times New Roman" w:eastAsia="Times New Roman" w:hAnsi="Times New Roman" w:cs="Times New Roman"/>
          <w:sz w:val="24"/>
          <w:szCs w:val="24"/>
          <w:lang w:eastAsia="sk-SK"/>
        </w:rPr>
        <w:t xml:space="preserve"> </w:t>
      </w:r>
    </w:p>
    <w:p w14:paraId="6C7367E4" w14:textId="77777777" w:rsidR="00FF157E" w:rsidRPr="00FF157E" w:rsidRDefault="00FF157E" w:rsidP="00FF157E">
      <w:pPr>
        <w:shd w:val="clear" w:color="auto" w:fill="FFFFFF"/>
        <w:spacing w:after="0" w:line="240" w:lineRule="auto"/>
        <w:jc w:val="both"/>
        <w:rPr>
          <w:rFonts w:ascii="Times New Roman" w:eastAsia="Times New Roman" w:hAnsi="Times New Roman" w:cs="Times New Roman"/>
          <w:b/>
          <w:color w:val="4472C4" w:themeColor="accent1"/>
          <w:sz w:val="24"/>
          <w:szCs w:val="24"/>
          <w:lang w:eastAsia="sk-SK"/>
        </w:rPr>
      </w:pPr>
    </w:p>
    <w:p w14:paraId="78D519B8" w14:textId="0DD32892" w:rsidR="00C308F7" w:rsidRDefault="00C308F7" w:rsidP="002C18D3">
      <w:pPr>
        <w:shd w:val="clear" w:color="auto" w:fill="FFFFFF"/>
        <w:spacing w:after="0" w:line="240" w:lineRule="auto"/>
        <w:jc w:val="both"/>
        <w:rPr>
          <w:rFonts w:ascii="Times New Roman" w:eastAsia="Times New Roman" w:hAnsi="Times New Roman" w:cs="Times New Roman"/>
          <w:b/>
          <w:sz w:val="24"/>
          <w:szCs w:val="24"/>
          <w:lang w:eastAsia="sk-SK"/>
        </w:rPr>
      </w:pPr>
      <w:r w:rsidRPr="00C10C94">
        <w:rPr>
          <w:rFonts w:ascii="Times New Roman" w:eastAsia="Times New Roman" w:hAnsi="Times New Roman" w:cs="Times New Roman"/>
          <w:b/>
          <w:sz w:val="24"/>
          <w:szCs w:val="24"/>
          <w:lang w:eastAsia="sk-SK"/>
        </w:rPr>
        <w:t>n)</w:t>
      </w:r>
      <w:r w:rsidR="00BF6136">
        <w:rPr>
          <w:rFonts w:ascii="Times New Roman" w:eastAsia="Times New Roman" w:hAnsi="Times New Roman" w:cs="Times New Roman"/>
          <w:b/>
          <w:sz w:val="24"/>
          <w:szCs w:val="24"/>
          <w:lang w:eastAsia="sk-SK"/>
        </w:rPr>
        <w:t xml:space="preserve"> </w:t>
      </w:r>
      <w:r w:rsidR="00B751F7">
        <w:rPr>
          <w:rFonts w:ascii="Times New Roman" w:eastAsia="Times New Roman" w:hAnsi="Times New Roman" w:cs="Times New Roman"/>
          <w:b/>
          <w:sz w:val="24"/>
          <w:szCs w:val="24"/>
          <w:lang w:eastAsia="sk-SK"/>
        </w:rPr>
        <w:t>O</w:t>
      </w:r>
      <w:r w:rsidRPr="00C10C94">
        <w:rPr>
          <w:rFonts w:ascii="Times New Roman" w:eastAsia="Times New Roman" w:hAnsi="Times New Roman" w:cs="Times New Roman"/>
          <w:b/>
          <w:sz w:val="24"/>
          <w:szCs w:val="24"/>
          <w:lang w:eastAsia="sk-SK"/>
        </w:rPr>
        <w:t>pis plánovania a vyhodnocovania výchovnej činnosti v samostatne usporiadaných skupinách,</w:t>
      </w:r>
    </w:p>
    <w:p w14:paraId="613A91CC" w14:textId="77777777" w:rsidR="00BF6136" w:rsidRPr="00C10C94" w:rsidRDefault="00BF6136" w:rsidP="002C18D3">
      <w:pPr>
        <w:shd w:val="clear" w:color="auto" w:fill="FFFFFF"/>
        <w:spacing w:after="0" w:line="240" w:lineRule="auto"/>
        <w:jc w:val="both"/>
        <w:rPr>
          <w:rFonts w:ascii="Times New Roman" w:eastAsia="Times New Roman" w:hAnsi="Times New Roman" w:cs="Times New Roman"/>
          <w:b/>
          <w:sz w:val="24"/>
          <w:szCs w:val="24"/>
          <w:lang w:eastAsia="sk-SK"/>
        </w:rPr>
      </w:pPr>
    </w:p>
    <w:p w14:paraId="7A7B8FF6" w14:textId="16A1F4A0" w:rsidR="00BF6136" w:rsidRDefault="00CB7163" w:rsidP="002C18D3">
      <w:pPr>
        <w:shd w:val="clear" w:color="auto" w:fill="FFFFFF"/>
        <w:spacing w:after="0" w:line="240" w:lineRule="auto"/>
        <w:jc w:val="both"/>
        <w:rPr>
          <w:rFonts w:ascii="Times New Roman" w:eastAsia="Times New Roman" w:hAnsi="Times New Roman" w:cs="Times New Roman"/>
          <w:sz w:val="24"/>
          <w:szCs w:val="24"/>
          <w:lang w:eastAsia="sk-SK"/>
        </w:rPr>
      </w:pPr>
      <w:r w:rsidRPr="002C18D3">
        <w:rPr>
          <w:rFonts w:ascii="Times New Roman" w:eastAsia="Times New Roman" w:hAnsi="Times New Roman" w:cs="Times New Roman"/>
          <w:sz w:val="24"/>
          <w:szCs w:val="24"/>
          <w:lang w:eastAsia="sk-SK"/>
        </w:rPr>
        <w:t xml:space="preserve">Výchovná činnosť v centre je vykonávaná odbornými a pomocnými </w:t>
      </w:r>
      <w:r w:rsidR="00221C74">
        <w:rPr>
          <w:rFonts w:ascii="Times New Roman" w:eastAsia="Times New Roman" w:hAnsi="Times New Roman" w:cs="Times New Roman"/>
          <w:sz w:val="24"/>
          <w:szCs w:val="24"/>
          <w:lang w:eastAsia="sk-SK"/>
        </w:rPr>
        <w:t xml:space="preserve">vychovávateľmi - </w:t>
      </w:r>
      <w:r w:rsidRPr="002C18D3">
        <w:rPr>
          <w:rFonts w:ascii="Times New Roman" w:eastAsia="Times New Roman" w:hAnsi="Times New Roman" w:cs="Times New Roman"/>
          <w:sz w:val="24"/>
          <w:szCs w:val="24"/>
          <w:lang w:eastAsia="sk-SK"/>
        </w:rPr>
        <w:t>zamestnancami centr</w:t>
      </w:r>
      <w:r w:rsidR="00221C74">
        <w:rPr>
          <w:rFonts w:ascii="Times New Roman" w:eastAsia="Times New Roman" w:hAnsi="Times New Roman" w:cs="Times New Roman"/>
          <w:sz w:val="24"/>
          <w:szCs w:val="24"/>
          <w:lang w:eastAsia="sk-SK"/>
        </w:rPr>
        <w:t>a, za podpory</w:t>
      </w:r>
      <w:r w:rsidRPr="002C18D3">
        <w:rPr>
          <w:rFonts w:ascii="Times New Roman" w:eastAsia="Times New Roman" w:hAnsi="Times New Roman" w:cs="Times New Roman"/>
          <w:sz w:val="24"/>
          <w:szCs w:val="24"/>
          <w:lang w:eastAsia="sk-SK"/>
        </w:rPr>
        <w:t xml:space="preserve"> sociáln</w:t>
      </w:r>
      <w:r w:rsidR="00221C74">
        <w:rPr>
          <w:rFonts w:ascii="Times New Roman" w:eastAsia="Times New Roman" w:hAnsi="Times New Roman" w:cs="Times New Roman"/>
          <w:sz w:val="24"/>
          <w:szCs w:val="24"/>
          <w:lang w:eastAsia="sk-SK"/>
        </w:rPr>
        <w:t>ych</w:t>
      </w:r>
      <w:r w:rsidRPr="002C18D3">
        <w:rPr>
          <w:rFonts w:ascii="Times New Roman" w:eastAsia="Times New Roman" w:hAnsi="Times New Roman" w:cs="Times New Roman"/>
          <w:sz w:val="24"/>
          <w:szCs w:val="24"/>
          <w:lang w:eastAsia="sk-SK"/>
        </w:rPr>
        <w:t xml:space="preserve"> pracovníč</w:t>
      </w:r>
      <w:r w:rsidR="00221C74">
        <w:rPr>
          <w:rFonts w:ascii="Times New Roman" w:eastAsia="Times New Roman" w:hAnsi="Times New Roman" w:cs="Times New Roman"/>
          <w:sz w:val="24"/>
          <w:szCs w:val="24"/>
          <w:lang w:eastAsia="sk-SK"/>
        </w:rPr>
        <w:t>ok a </w:t>
      </w:r>
      <w:r w:rsidRPr="002C18D3">
        <w:rPr>
          <w:rFonts w:ascii="Times New Roman" w:eastAsia="Times New Roman" w:hAnsi="Times New Roman" w:cs="Times New Roman"/>
          <w:sz w:val="24"/>
          <w:szCs w:val="24"/>
          <w:lang w:eastAsia="sk-SK"/>
        </w:rPr>
        <w:t>psychologičk</w:t>
      </w:r>
      <w:r w:rsidR="00221C74">
        <w:rPr>
          <w:rFonts w:ascii="Times New Roman" w:eastAsia="Times New Roman" w:hAnsi="Times New Roman" w:cs="Times New Roman"/>
          <w:sz w:val="24"/>
          <w:szCs w:val="24"/>
          <w:lang w:eastAsia="sk-SK"/>
        </w:rPr>
        <w:t>y.</w:t>
      </w:r>
      <w:r w:rsidRPr="002C18D3">
        <w:rPr>
          <w:rFonts w:ascii="Times New Roman" w:eastAsia="Times New Roman" w:hAnsi="Times New Roman" w:cs="Times New Roman"/>
          <w:sz w:val="24"/>
          <w:szCs w:val="24"/>
          <w:lang w:eastAsia="sk-SK"/>
        </w:rPr>
        <w:t xml:space="preserve"> </w:t>
      </w:r>
      <w:r w:rsidR="00BF6136">
        <w:rPr>
          <w:rFonts w:ascii="Times New Roman" w:eastAsia="Times New Roman" w:hAnsi="Times New Roman" w:cs="Times New Roman"/>
          <w:sz w:val="24"/>
          <w:szCs w:val="24"/>
          <w:lang w:eastAsia="sk-SK"/>
        </w:rPr>
        <w:t>Činnosť vychádza z poznania detí v skupine a prihliada sa na ich zručnosti, schopnosti, zdravotný stav, vekové zloženie a indivi</w:t>
      </w:r>
      <w:r w:rsidR="00D8733F">
        <w:rPr>
          <w:rFonts w:ascii="Times New Roman" w:eastAsia="Times New Roman" w:hAnsi="Times New Roman" w:cs="Times New Roman"/>
          <w:sz w:val="24"/>
          <w:szCs w:val="24"/>
          <w:lang w:eastAsia="sk-SK"/>
        </w:rPr>
        <w:t>d</w:t>
      </w:r>
      <w:r w:rsidR="00BF6136">
        <w:rPr>
          <w:rFonts w:ascii="Times New Roman" w:eastAsia="Times New Roman" w:hAnsi="Times New Roman" w:cs="Times New Roman"/>
          <w:sz w:val="24"/>
          <w:szCs w:val="24"/>
          <w:lang w:eastAsia="sk-SK"/>
        </w:rPr>
        <w:t xml:space="preserve">ualitu každého dieťaťa. </w:t>
      </w:r>
    </w:p>
    <w:p w14:paraId="642D4C5E" w14:textId="77777777" w:rsidR="00D8733F" w:rsidRDefault="00BF6136" w:rsidP="00D8733F">
      <w:pPr>
        <w:shd w:val="clear" w:color="auto" w:fill="FFFFFF"/>
        <w:spacing w:after="0" w:line="240" w:lineRule="auto"/>
        <w:jc w:val="both"/>
        <w:rPr>
          <w:rFonts w:ascii="Times New Roman" w:eastAsia="Times New Roman" w:hAnsi="Times New Roman" w:cs="Times New Roman"/>
          <w:i/>
          <w:sz w:val="24"/>
          <w:szCs w:val="24"/>
          <w:lang w:eastAsia="sk-SK"/>
        </w:rPr>
      </w:pPr>
      <w:r w:rsidRPr="00D8733F">
        <w:rPr>
          <w:rFonts w:ascii="Times New Roman" w:eastAsia="Times New Roman" w:hAnsi="Times New Roman" w:cs="Times New Roman"/>
          <w:i/>
          <w:sz w:val="24"/>
          <w:szCs w:val="24"/>
          <w:lang w:eastAsia="sk-SK"/>
        </w:rPr>
        <w:t>Plánovanie výchovnej činnosti sa vykonáva</w:t>
      </w:r>
      <w:r w:rsidR="00D8733F">
        <w:rPr>
          <w:rFonts w:ascii="Times New Roman" w:eastAsia="Times New Roman" w:hAnsi="Times New Roman" w:cs="Times New Roman"/>
          <w:i/>
          <w:sz w:val="24"/>
          <w:szCs w:val="24"/>
          <w:lang w:eastAsia="sk-SK"/>
        </w:rPr>
        <w:t>:</w:t>
      </w:r>
    </w:p>
    <w:p w14:paraId="0951B8AE" w14:textId="6EE7FA7D" w:rsidR="000F3E1B" w:rsidRDefault="00D8733F" w:rsidP="00D8733F">
      <w:pPr>
        <w:pStyle w:val="Odsekzoznamu"/>
        <w:numPr>
          <w:ilvl w:val="1"/>
          <w:numId w:val="29"/>
        </w:numPr>
        <w:shd w:val="clear" w:color="auto" w:fill="FFFFFF"/>
        <w:spacing w:after="0" w:line="240" w:lineRule="auto"/>
        <w:ind w:left="426"/>
        <w:jc w:val="both"/>
        <w:rPr>
          <w:rFonts w:ascii="Times New Roman" w:eastAsia="Times New Roman" w:hAnsi="Times New Roman" w:cs="Times New Roman"/>
          <w:sz w:val="24"/>
          <w:szCs w:val="24"/>
          <w:lang w:eastAsia="sk-SK"/>
        </w:rPr>
      </w:pPr>
      <w:r w:rsidRPr="000F3E1B">
        <w:rPr>
          <w:rFonts w:ascii="Times New Roman" w:eastAsia="Times New Roman" w:hAnsi="Times New Roman" w:cs="Times New Roman"/>
          <w:sz w:val="24"/>
          <w:szCs w:val="24"/>
          <w:lang w:eastAsia="sk-SK"/>
        </w:rPr>
        <w:t xml:space="preserve">mesačne - </w:t>
      </w:r>
      <w:r w:rsidR="00BF6136" w:rsidRPr="000F3E1B">
        <w:rPr>
          <w:rFonts w:ascii="Times New Roman" w:eastAsia="Times New Roman" w:hAnsi="Times New Roman" w:cs="Times New Roman"/>
          <w:sz w:val="24"/>
          <w:szCs w:val="24"/>
          <w:lang w:eastAsia="sk-SK"/>
        </w:rPr>
        <w:t xml:space="preserve">spoločné stretnutia odborného </w:t>
      </w:r>
      <w:proofErr w:type="spellStart"/>
      <w:r w:rsidR="00BF6136" w:rsidRPr="000F3E1B">
        <w:rPr>
          <w:rFonts w:ascii="Times New Roman" w:eastAsia="Times New Roman" w:hAnsi="Times New Roman" w:cs="Times New Roman"/>
          <w:sz w:val="24"/>
          <w:szCs w:val="24"/>
          <w:lang w:eastAsia="sk-SK"/>
        </w:rPr>
        <w:t>týmu</w:t>
      </w:r>
      <w:proofErr w:type="spellEnd"/>
      <w:r w:rsidR="00BF6136" w:rsidRPr="000F3E1B">
        <w:rPr>
          <w:rFonts w:ascii="Times New Roman" w:eastAsia="Times New Roman" w:hAnsi="Times New Roman" w:cs="Times New Roman"/>
          <w:sz w:val="24"/>
          <w:szCs w:val="24"/>
          <w:lang w:eastAsia="sk-SK"/>
        </w:rPr>
        <w:t xml:space="preserve"> zamerané na konkrétne</w:t>
      </w:r>
      <w:r w:rsidRPr="000F3E1B">
        <w:rPr>
          <w:rFonts w:ascii="Times New Roman" w:eastAsia="Times New Roman" w:hAnsi="Times New Roman" w:cs="Times New Roman"/>
          <w:sz w:val="24"/>
          <w:szCs w:val="24"/>
          <w:lang w:eastAsia="sk-SK"/>
        </w:rPr>
        <w:t xml:space="preserve"> výchovné </w:t>
      </w:r>
      <w:r w:rsidR="00BF6136" w:rsidRPr="000F3E1B">
        <w:rPr>
          <w:rFonts w:ascii="Times New Roman" w:eastAsia="Times New Roman" w:hAnsi="Times New Roman" w:cs="Times New Roman"/>
          <w:sz w:val="24"/>
          <w:szCs w:val="24"/>
          <w:lang w:eastAsia="sk-SK"/>
        </w:rPr>
        <w:t>pedagogické</w:t>
      </w:r>
      <w:r w:rsidRPr="000F3E1B">
        <w:rPr>
          <w:rFonts w:ascii="Times New Roman" w:eastAsia="Times New Roman" w:hAnsi="Times New Roman" w:cs="Times New Roman"/>
          <w:sz w:val="24"/>
          <w:szCs w:val="24"/>
          <w:lang w:eastAsia="sk-SK"/>
        </w:rPr>
        <w:t>, voľnočasové</w:t>
      </w:r>
      <w:r w:rsidR="00BF6136" w:rsidRPr="000F3E1B">
        <w:rPr>
          <w:rFonts w:ascii="Times New Roman" w:eastAsia="Times New Roman" w:hAnsi="Times New Roman" w:cs="Times New Roman"/>
          <w:sz w:val="24"/>
          <w:szCs w:val="24"/>
          <w:lang w:eastAsia="sk-SK"/>
        </w:rPr>
        <w:t xml:space="preserve"> činnosti plánované pre </w:t>
      </w:r>
      <w:r w:rsidRPr="000F3E1B">
        <w:rPr>
          <w:rFonts w:ascii="Times New Roman" w:eastAsia="Times New Roman" w:hAnsi="Times New Roman" w:cs="Times New Roman"/>
          <w:sz w:val="24"/>
          <w:szCs w:val="24"/>
          <w:lang w:eastAsia="sk-SK"/>
        </w:rPr>
        <w:t xml:space="preserve">konkrétne </w:t>
      </w:r>
      <w:r w:rsidR="00BF6136" w:rsidRPr="000F3E1B">
        <w:rPr>
          <w:rFonts w:ascii="Times New Roman" w:eastAsia="Times New Roman" w:hAnsi="Times New Roman" w:cs="Times New Roman"/>
          <w:sz w:val="24"/>
          <w:szCs w:val="24"/>
          <w:lang w:eastAsia="sk-SK"/>
        </w:rPr>
        <w:t>deti</w:t>
      </w:r>
      <w:r w:rsidR="000F3E1B">
        <w:rPr>
          <w:rFonts w:ascii="Times New Roman" w:eastAsia="Times New Roman" w:hAnsi="Times New Roman" w:cs="Times New Roman"/>
          <w:sz w:val="24"/>
          <w:szCs w:val="24"/>
          <w:lang w:eastAsia="sk-SK"/>
        </w:rPr>
        <w:t xml:space="preserve"> s prihliadnutím na ich schopnosti, záujmy, ciele a čiastočne aj požiadavky</w:t>
      </w:r>
    </w:p>
    <w:p w14:paraId="6A9B79BE" w14:textId="0B466FE9" w:rsidR="00BF6136" w:rsidRPr="000F3E1B" w:rsidRDefault="00BF6136" w:rsidP="00D8733F">
      <w:pPr>
        <w:pStyle w:val="Odsekzoznamu"/>
        <w:numPr>
          <w:ilvl w:val="1"/>
          <w:numId w:val="29"/>
        </w:numPr>
        <w:shd w:val="clear" w:color="auto" w:fill="FFFFFF"/>
        <w:spacing w:after="0" w:line="240" w:lineRule="auto"/>
        <w:ind w:left="426"/>
        <w:jc w:val="both"/>
        <w:rPr>
          <w:rFonts w:ascii="Times New Roman" w:eastAsia="Times New Roman" w:hAnsi="Times New Roman" w:cs="Times New Roman"/>
          <w:sz w:val="24"/>
          <w:szCs w:val="24"/>
          <w:lang w:eastAsia="sk-SK"/>
        </w:rPr>
      </w:pPr>
      <w:r w:rsidRPr="000F3E1B">
        <w:rPr>
          <w:rFonts w:ascii="Times New Roman" w:eastAsia="Times New Roman" w:hAnsi="Times New Roman" w:cs="Times New Roman"/>
          <w:sz w:val="24"/>
          <w:szCs w:val="24"/>
          <w:lang w:eastAsia="sk-SK"/>
        </w:rPr>
        <w:t>raz za 3 mesiace – na stretnutí sa vyhodnocujú mesačné č</w:t>
      </w:r>
      <w:r w:rsidR="00D8733F" w:rsidRPr="000F3E1B">
        <w:rPr>
          <w:rFonts w:ascii="Times New Roman" w:eastAsia="Times New Roman" w:hAnsi="Times New Roman" w:cs="Times New Roman"/>
          <w:sz w:val="24"/>
          <w:szCs w:val="24"/>
          <w:lang w:eastAsia="sk-SK"/>
        </w:rPr>
        <w:t xml:space="preserve">innosti ktoré boli naplánované za predchádzajúce 3 </w:t>
      </w:r>
      <w:r w:rsidRPr="000F3E1B">
        <w:rPr>
          <w:rFonts w:ascii="Times New Roman" w:eastAsia="Times New Roman" w:hAnsi="Times New Roman" w:cs="Times New Roman"/>
          <w:sz w:val="24"/>
          <w:szCs w:val="24"/>
          <w:lang w:eastAsia="sk-SK"/>
        </w:rPr>
        <w:t>mesiac</w:t>
      </w:r>
      <w:r w:rsidR="00D8733F" w:rsidRPr="000F3E1B">
        <w:rPr>
          <w:rFonts w:ascii="Times New Roman" w:eastAsia="Times New Roman" w:hAnsi="Times New Roman" w:cs="Times New Roman"/>
          <w:sz w:val="24"/>
          <w:szCs w:val="24"/>
          <w:lang w:eastAsia="sk-SK"/>
        </w:rPr>
        <w:t>e</w:t>
      </w:r>
      <w:r w:rsidRPr="000F3E1B">
        <w:rPr>
          <w:rFonts w:ascii="Times New Roman" w:eastAsia="Times New Roman" w:hAnsi="Times New Roman" w:cs="Times New Roman"/>
          <w:sz w:val="24"/>
          <w:szCs w:val="24"/>
          <w:lang w:eastAsia="sk-SK"/>
        </w:rPr>
        <w:t>, zadajú sa nové štvrťročné ciele – plány na dané obdobie, projekty, aktivity pre deti,</w:t>
      </w:r>
      <w:r w:rsidR="00D8733F" w:rsidRPr="000F3E1B">
        <w:rPr>
          <w:rFonts w:ascii="Times New Roman" w:eastAsia="Times New Roman" w:hAnsi="Times New Roman" w:cs="Times New Roman"/>
          <w:sz w:val="24"/>
          <w:szCs w:val="24"/>
          <w:lang w:eastAsia="sk-SK"/>
        </w:rPr>
        <w:t xml:space="preserve"> voľnočasové aktivity zamerané na šport na </w:t>
      </w:r>
      <w:r w:rsidR="000F3E1B">
        <w:rPr>
          <w:rFonts w:ascii="Times New Roman" w:eastAsia="Times New Roman" w:hAnsi="Times New Roman" w:cs="Times New Roman"/>
          <w:sz w:val="24"/>
          <w:szCs w:val="24"/>
          <w:lang w:eastAsia="sk-SK"/>
        </w:rPr>
        <w:t>základe záujmov dieťaťa, krúžky, plánované výlety zo škôl atď...</w:t>
      </w:r>
    </w:p>
    <w:p w14:paraId="79F69044" w14:textId="23DF17E3" w:rsidR="00D8733F" w:rsidRDefault="00D8733F" w:rsidP="00D8733F">
      <w:pPr>
        <w:pStyle w:val="Odsekzoznamu"/>
        <w:numPr>
          <w:ilvl w:val="1"/>
          <w:numId w:val="29"/>
        </w:numPr>
        <w:shd w:val="clear" w:color="auto" w:fill="FFFFFF"/>
        <w:spacing w:after="0" w:line="240" w:lineRule="auto"/>
        <w:ind w:left="426"/>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polročne- vyhodnotenie predchádzajúceho polroka a predbežný plán činností na </w:t>
      </w:r>
      <w:proofErr w:type="spellStart"/>
      <w:r>
        <w:rPr>
          <w:rFonts w:ascii="Times New Roman" w:eastAsia="Times New Roman" w:hAnsi="Times New Roman" w:cs="Times New Roman"/>
          <w:sz w:val="24"/>
          <w:szCs w:val="24"/>
          <w:lang w:eastAsia="sk-SK"/>
        </w:rPr>
        <w:t>další</w:t>
      </w:r>
      <w:proofErr w:type="spellEnd"/>
      <w:r>
        <w:rPr>
          <w:rFonts w:ascii="Times New Roman" w:eastAsia="Times New Roman" w:hAnsi="Times New Roman" w:cs="Times New Roman"/>
          <w:sz w:val="24"/>
          <w:szCs w:val="24"/>
          <w:lang w:eastAsia="sk-SK"/>
        </w:rPr>
        <w:t xml:space="preserve"> polrok</w:t>
      </w:r>
    </w:p>
    <w:p w14:paraId="5067EE6A" w14:textId="0026082F" w:rsidR="00D8733F" w:rsidRPr="00D8733F" w:rsidRDefault="00D8733F" w:rsidP="00D8733F">
      <w:pPr>
        <w:pStyle w:val="Odsekzoznamu"/>
        <w:numPr>
          <w:ilvl w:val="1"/>
          <w:numId w:val="29"/>
        </w:numPr>
        <w:shd w:val="clear" w:color="auto" w:fill="FFFFFF"/>
        <w:spacing w:after="0" w:line="240" w:lineRule="auto"/>
        <w:ind w:left="426"/>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ročne – zhodnotenie predchádzajúceho roku a naplánovanie si predbežných aktivít pre deti na budúci rok</w:t>
      </w:r>
    </w:p>
    <w:p w14:paraId="33D57428" w14:textId="6512D716" w:rsidR="00FB58BD" w:rsidRPr="002C18D3" w:rsidRDefault="00FB58BD" w:rsidP="002C18D3">
      <w:pPr>
        <w:shd w:val="clear" w:color="auto" w:fill="FFFFFF"/>
        <w:spacing w:after="0" w:line="240" w:lineRule="auto"/>
        <w:jc w:val="both"/>
        <w:rPr>
          <w:rFonts w:ascii="Times New Roman" w:eastAsia="Times New Roman" w:hAnsi="Times New Roman" w:cs="Times New Roman"/>
          <w:sz w:val="24"/>
          <w:szCs w:val="24"/>
          <w:lang w:eastAsia="sk-SK"/>
        </w:rPr>
      </w:pPr>
    </w:p>
    <w:p w14:paraId="096DCFCE" w14:textId="77777777" w:rsidR="00CB7163" w:rsidRPr="002C18D3" w:rsidRDefault="00CB7163" w:rsidP="002C18D3">
      <w:pPr>
        <w:shd w:val="clear" w:color="auto" w:fill="FFFFFF"/>
        <w:spacing w:after="0" w:line="240" w:lineRule="auto"/>
        <w:jc w:val="both"/>
        <w:rPr>
          <w:rFonts w:ascii="Times New Roman" w:eastAsia="Times New Roman" w:hAnsi="Times New Roman" w:cs="Times New Roman"/>
          <w:sz w:val="24"/>
          <w:szCs w:val="24"/>
          <w:lang w:eastAsia="sk-SK"/>
        </w:rPr>
      </w:pPr>
      <w:r w:rsidRPr="002C18D3">
        <w:rPr>
          <w:rFonts w:ascii="Times New Roman" w:eastAsia="Times New Roman" w:hAnsi="Times New Roman" w:cs="Times New Roman"/>
          <w:sz w:val="24"/>
          <w:szCs w:val="24"/>
          <w:lang w:eastAsia="sk-SK"/>
        </w:rPr>
        <w:t>Výchovná činnosť v centre zahŕňa:</w:t>
      </w:r>
    </w:p>
    <w:p w14:paraId="54C9D858" w14:textId="32471312" w:rsidR="00CB7163" w:rsidRPr="006A6925" w:rsidRDefault="00CB7163" w:rsidP="00DF44A9">
      <w:pPr>
        <w:pStyle w:val="Odsekzoznamu"/>
        <w:numPr>
          <w:ilvl w:val="0"/>
          <w:numId w:val="13"/>
        </w:numPr>
        <w:shd w:val="clear" w:color="auto" w:fill="FFFFFF"/>
        <w:spacing w:after="0" w:line="240" w:lineRule="auto"/>
        <w:jc w:val="both"/>
        <w:rPr>
          <w:rFonts w:ascii="Times New Roman" w:eastAsia="Times New Roman" w:hAnsi="Times New Roman" w:cs="Times New Roman"/>
          <w:sz w:val="24"/>
          <w:szCs w:val="24"/>
          <w:lang w:eastAsia="sk-SK"/>
        </w:rPr>
      </w:pPr>
      <w:r w:rsidRPr="006A6925">
        <w:rPr>
          <w:rFonts w:ascii="Times New Roman" w:eastAsia="Times New Roman" w:hAnsi="Times New Roman" w:cs="Times New Roman"/>
          <w:sz w:val="24"/>
          <w:szCs w:val="24"/>
          <w:lang w:eastAsia="sk-SK"/>
        </w:rPr>
        <w:t>náuku seba-obslužných zručností a návykov detí (stolovanie,</w:t>
      </w:r>
      <w:r w:rsidR="0083036D" w:rsidRPr="006A6925">
        <w:rPr>
          <w:rFonts w:ascii="Times New Roman" w:eastAsia="Times New Roman" w:hAnsi="Times New Roman" w:cs="Times New Roman"/>
          <w:sz w:val="24"/>
          <w:szCs w:val="24"/>
          <w:lang w:eastAsia="sk-SK"/>
        </w:rPr>
        <w:t xml:space="preserve"> </w:t>
      </w:r>
      <w:r w:rsidRPr="006A6925">
        <w:rPr>
          <w:rFonts w:ascii="Times New Roman" w:eastAsia="Times New Roman" w:hAnsi="Times New Roman" w:cs="Times New Roman"/>
          <w:sz w:val="24"/>
          <w:szCs w:val="24"/>
          <w:lang w:eastAsia="sk-SK"/>
        </w:rPr>
        <w:t>hygiena, obliekanie atď.)</w:t>
      </w:r>
    </w:p>
    <w:p w14:paraId="5E7D7EE2" w14:textId="1B09ADCF" w:rsidR="00CB7163" w:rsidRPr="006A6925" w:rsidRDefault="00CB7163" w:rsidP="00DF44A9">
      <w:pPr>
        <w:pStyle w:val="Odsekzoznamu"/>
        <w:numPr>
          <w:ilvl w:val="0"/>
          <w:numId w:val="13"/>
        </w:numPr>
        <w:shd w:val="clear" w:color="auto" w:fill="FFFFFF"/>
        <w:spacing w:after="0" w:line="240" w:lineRule="auto"/>
        <w:jc w:val="both"/>
        <w:rPr>
          <w:rFonts w:ascii="Times New Roman" w:eastAsia="Times New Roman" w:hAnsi="Times New Roman" w:cs="Times New Roman"/>
          <w:sz w:val="24"/>
          <w:szCs w:val="24"/>
          <w:lang w:eastAsia="sk-SK"/>
        </w:rPr>
      </w:pPr>
      <w:r w:rsidRPr="006A6925">
        <w:rPr>
          <w:rFonts w:ascii="Times New Roman" w:eastAsia="Times New Roman" w:hAnsi="Times New Roman" w:cs="Times New Roman"/>
          <w:sz w:val="24"/>
          <w:szCs w:val="24"/>
          <w:lang w:eastAsia="sk-SK"/>
        </w:rPr>
        <w:t>sledovanie záujmov dieťaťa</w:t>
      </w:r>
      <w:r w:rsidR="0083036D" w:rsidRPr="006A6925">
        <w:rPr>
          <w:rFonts w:ascii="Times New Roman" w:eastAsia="Times New Roman" w:hAnsi="Times New Roman" w:cs="Times New Roman"/>
          <w:sz w:val="24"/>
          <w:szCs w:val="24"/>
          <w:lang w:eastAsia="sk-SK"/>
        </w:rPr>
        <w:t xml:space="preserve"> a realizácia podľa možností</w:t>
      </w:r>
    </w:p>
    <w:p w14:paraId="0F7998EB" w14:textId="3DCB8E12" w:rsidR="00CB7163" w:rsidRDefault="00CB7163" w:rsidP="00DF44A9">
      <w:pPr>
        <w:pStyle w:val="Odsekzoznamu"/>
        <w:numPr>
          <w:ilvl w:val="0"/>
          <w:numId w:val="13"/>
        </w:numPr>
        <w:shd w:val="clear" w:color="auto" w:fill="FFFFFF"/>
        <w:spacing w:after="0" w:line="240" w:lineRule="auto"/>
        <w:jc w:val="both"/>
        <w:rPr>
          <w:rFonts w:ascii="Times New Roman" w:eastAsia="Times New Roman" w:hAnsi="Times New Roman" w:cs="Times New Roman"/>
          <w:sz w:val="24"/>
          <w:szCs w:val="24"/>
          <w:lang w:eastAsia="sk-SK"/>
        </w:rPr>
      </w:pPr>
      <w:r w:rsidRPr="006A6925">
        <w:rPr>
          <w:rFonts w:ascii="Times New Roman" w:eastAsia="Times New Roman" w:hAnsi="Times New Roman" w:cs="Times New Roman"/>
          <w:sz w:val="24"/>
          <w:szCs w:val="24"/>
          <w:lang w:eastAsia="sk-SK"/>
        </w:rPr>
        <w:t>sledovanie školskej dochádzky dieťaťa</w:t>
      </w:r>
      <w:r w:rsidR="0083036D" w:rsidRPr="006A6925">
        <w:rPr>
          <w:rFonts w:ascii="Times New Roman" w:eastAsia="Times New Roman" w:hAnsi="Times New Roman" w:cs="Times New Roman"/>
          <w:sz w:val="24"/>
          <w:szCs w:val="24"/>
          <w:lang w:eastAsia="sk-SK"/>
        </w:rPr>
        <w:t xml:space="preserve"> a usmernenie ak je potrebné</w:t>
      </w:r>
    </w:p>
    <w:p w14:paraId="4516144B" w14:textId="2B8A3B72" w:rsidR="006A6925" w:rsidRDefault="006A6925" w:rsidP="00DF44A9">
      <w:pPr>
        <w:pStyle w:val="Odsekzoznamu"/>
        <w:numPr>
          <w:ilvl w:val="0"/>
          <w:numId w:val="13"/>
        </w:num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dosahovanie uspokojivých školských výsledkov</w:t>
      </w:r>
    </w:p>
    <w:p w14:paraId="7C40BD77" w14:textId="54A9F4D8" w:rsidR="006A6925" w:rsidRPr="006A6925" w:rsidRDefault="006A6925" w:rsidP="00DF44A9">
      <w:pPr>
        <w:pStyle w:val="Odsekzoznamu"/>
        <w:numPr>
          <w:ilvl w:val="0"/>
          <w:numId w:val="13"/>
        </w:num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riešenie problémov s učením </w:t>
      </w:r>
    </w:p>
    <w:p w14:paraId="46EC29AA" w14:textId="3D185346" w:rsidR="00CB7163" w:rsidRPr="006A6925" w:rsidRDefault="00CB7163" w:rsidP="00DF44A9">
      <w:pPr>
        <w:pStyle w:val="Odsekzoznamu"/>
        <w:numPr>
          <w:ilvl w:val="0"/>
          <w:numId w:val="13"/>
        </w:numPr>
        <w:shd w:val="clear" w:color="auto" w:fill="FFFFFF"/>
        <w:spacing w:after="0" w:line="240" w:lineRule="auto"/>
        <w:jc w:val="both"/>
        <w:rPr>
          <w:rFonts w:ascii="Times New Roman" w:eastAsia="Times New Roman" w:hAnsi="Times New Roman" w:cs="Times New Roman"/>
          <w:sz w:val="24"/>
          <w:szCs w:val="24"/>
          <w:lang w:eastAsia="sk-SK"/>
        </w:rPr>
      </w:pPr>
      <w:r w:rsidRPr="006A6925">
        <w:rPr>
          <w:rFonts w:ascii="Times New Roman" w:eastAsia="Times New Roman" w:hAnsi="Times New Roman" w:cs="Times New Roman"/>
          <w:sz w:val="24"/>
          <w:szCs w:val="24"/>
          <w:lang w:eastAsia="sk-SK"/>
        </w:rPr>
        <w:t>sledovanie a regulovanie vzťahov dieťaťa k sebe samému ako aj k ostatným deťom a dospelým</w:t>
      </w:r>
    </w:p>
    <w:p w14:paraId="6D0744BC" w14:textId="3EEC381E" w:rsidR="00CB7163" w:rsidRPr="006A6925" w:rsidRDefault="00CB7163" w:rsidP="00DF44A9">
      <w:pPr>
        <w:pStyle w:val="Odsekzoznamu"/>
        <w:numPr>
          <w:ilvl w:val="0"/>
          <w:numId w:val="13"/>
        </w:numPr>
        <w:shd w:val="clear" w:color="auto" w:fill="FFFFFF"/>
        <w:spacing w:after="0" w:line="240" w:lineRule="auto"/>
        <w:jc w:val="both"/>
        <w:rPr>
          <w:rFonts w:ascii="Times New Roman" w:eastAsia="Times New Roman" w:hAnsi="Times New Roman" w:cs="Times New Roman"/>
          <w:sz w:val="24"/>
          <w:szCs w:val="24"/>
          <w:lang w:eastAsia="sk-SK"/>
        </w:rPr>
      </w:pPr>
      <w:r w:rsidRPr="006A6925">
        <w:rPr>
          <w:rFonts w:ascii="Times New Roman" w:eastAsia="Times New Roman" w:hAnsi="Times New Roman" w:cs="Times New Roman"/>
          <w:sz w:val="24"/>
          <w:szCs w:val="24"/>
          <w:lang w:eastAsia="sk-SK"/>
        </w:rPr>
        <w:t>zlepšovanie sociálnych zručností dieťaťa (komunikácia, asertivity, empatia, riešenie konfliktov)</w:t>
      </w:r>
    </w:p>
    <w:p w14:paraId="4AE4C24E" w14:textId="6BB37A45" w:rsidR="00CB7163" w:rsidRPr="006A6925" w:rsidRDefault="00CB7163" w:rsidP="00DF44A9">
      <w:pPr>
        <w:pStyle w:val="Odsekzoznamu"/>
        <w:numPr>
          <w:ilvl w:val="0"/>
          <w:numId w:val="13"/>
        </w:numPr>
        <w:shd w:val="clear" w:color="auto" w:fill="FFFFFF"/>
        <w:spacing w:after="0" w:line="240" w:lineRule="auto"/>
        <w:jc w:val="both"/>
        <w:rPr>
          <w:rFonts w:ascii="Times New Roman" w:eastAsia="Times New Roman" w:hAnsi="Times New Roman" w:cs="Times New Roman"/>
          <w:sz w:val="24"/>
          <w:szCs w:val="24"/>
          <w:lang w:eastAsia="sk-SK"/>
        </w:rPr>
      </w:pPr>
      <w:r w:rsidRPr="006A6925">
        <w:rPr>
          <w:rFonts w:ascii="Times New Roman" w:eastAsia="Times New Roman" w:hAnsi="Times New Roman" w:cs="Times New Roman"/>
          <w:sz w:val="24"/>
          <w:szCs w:val="24"/>
          <w:lang w:eastAsia="sk-SK"/>
        </w:rPr>
        <w:t>identifikácia potrie</w:t>
      </w:r>
      <w:r w:rsidR="0083036D" w:rsidRPr="006A6925">
        <w:rPr>
          <w:rFonts w:ascii="Times New Roman" w:eastAsia="Times New Roman" w:hAnsi="Times New Roman" w:cs="Times New Roman"/>
          <w:sz w:val="24"/>
          <w:szCs w:val="24"/>
          <w:lang w:eastAsia="sk-SK"/>
        </w:rPr>
        <w:t>b</w:t>
      </w:r>
      <w:r w:rsidRPr="006A6925">
        <w:rPr>
          <w:rFonts w:ascii="Times New Roman" w:eastAsia="Times New Roman" w:hAnsi="Times New Roman" w:cs="Times New Roman"/>
          <w:sz w:val="24"/>
          <w:szCs w:val="24"/>
          <w:lang w:eastAsia="sk-SK"/>
        </w:rPr>
        <w:t xml:space="preserve"> a záujmov dieťaťa, ich naplnenie v súlade s vekom, zdravotným stavom, pohlavím a mentálnou úrovňou dieťaťa. </w:t>
      </w:r>
    </w:p>
    <w:p w14:paraId="44FEF44A" w14:textId="5F669603" w:rsidR="00CB7163" w:rsidRPr="006A6925" w:rsidRDefault="00CB7163" w:rsidP="00DF44A9">
      <w:pPr>
        <w:pStyle w:val="Odsekzoznamu"/>
        <w:numPr>
          <w:ilvl w:val="0"/>
          <w:numId w:val="13"/>
        </w:numPr>
        <w:shd w:val="clear" w:color="auto" w:fill="FFFFFF"/>
        <w:spacing w:after="0" w:line="240" w:lineRule="auto"/>
        <w:jc w:val="both"/>
        <w:rPr>
          <w:rFonts w:ascii="Times New Roman" w:eastAsia="Times New Roman" w:hAnsi="Times New Roman" w:cs="Times New Roman"/>
          <w:sz w:val="24"/>
          <w:szCs w:val="24"/>
          <w:lang w:eastAsia="sk-SK"/>
        </w:rPr>
      </w:pPr>
      <w:r w:rsidRPr="006A6925">
        <w:rPr>
          <w:rFonts w:ascii="Times New Roman" w:eastAsia="Times New Roman" w:hAnsi="Times New Roman" w:cs="Times New Roman"/>
          <w:sz w:val="24"/>
          <w:szCs w:val="24"/>
          <w:lang w:eastAsia="sk-SK"/>
        </w:rPr>
        <w:t>realizácia voľnočasových aktivít detí zmysluplne a s prihliadaním na záujmy dieťaťa</w:t>
      </w:r>
    </w:p>
    <w:p w14:paraId="03EE9F71" w14:textId="2C44436B" w:rsidR="00CB7163" w:rsidRPr="006A6925" w:rsidRDefault="00CB7163" w:rsidP="00DF44A9">
      <w:pPr>
        <w:pStyle w:val="Odsekzoznamu"/>
        <w:numPr>
          <w:ilvl w:val="0"/>
          <w:numId w:val="13"/>
        </w:numPr>
        <w:shd w:val="clear" w:color="auto" w:fill="FFFFFF"/>
        <w:spacing w:after="0" w:line="240" w:lineRule="auto"/>
        <w:jc w:val="both"/>
        <w:rPr>
          <w:rFonts w:ascii="Times New Roman" w:eastAsia="Times New Roman" w:hAnsi="Times New Roman" w:cs="Times New Roman"/>
          <w:sz w:val="24"/>
          <w:szCs w:val="24"/>
          <w:lang w:eastAsia="sk-SK"/>
        </w:rPr>
      </w:pPr>
      <w:r w:rsidRPr="006A6925">
        <w:rPr>
          <w:rFonts w:ascii="Times New Roman" w:eastAsia="Times New Roman" w:hAnsi="Times New Roman" w:cs="Times New Roman"/>
          <w:sz w:val="24"/>
          <w:szCs w:val="24"/>
          <w:lang w:eastAsia="sk-SK"/>
        </w:rPr>
        <w:t>kontakt s rodinou alebo s blízkymi osobami</w:t>
      </w:r>
      <w:r w:rsidR="0083036D" w:rsidRPr="006A6925">
        <w:rPr>
          <w:rFonts w:ascii="Times New Roman" w:eastAsia="Times New Roman" w:hAnsi="Times New Roman" w:cs="Times New Roman"/>
          <w:sz w:val="24"/>
          <w:szCs w:val="24"/>
          <w:lang w:eastAsia="sk-SK"/>
        </w:rPr>
        <w:t>,</w:t>
      </w:r>
      <w:r w:rsidRPr="006A6925">
        <w:rPr>
          <w:rFonts w:ascii="Times New Roman" w:eastAsia="Times New Roman" w:hAnsi="Times New Roman" w:cs="Times New Roman"/>
          <w:sz w:val="24"/>
          <w:szCs w:val="24"/>
          <w:lang w:eastAsia="sk-SK"/>
        </w:rPr>
        <w:t xml:space="preserve"> v prípade že je to vhodné a v záujme dieťaťa</w:t>
      </w:r>
    </w:p>
    <w:p w14:paraId="1E185E28" w14:textId="4F66A8F1" w:rsidR="0084662B" w:rsidRPr="00F36145" w:rsidRDefault="0083036D" w:rsidP="002C18D3">
      <w:pPr>
        <w:pStyle w:val="Odsekzoznamu"/>
        <w:numPr>
          <w:ilvl w:val="0"/>
          <w:numId w:val="13"/>
        </w:numPr>
        <w:shd w:val="clear" w:color="auto" w:fill="FFFFFF"/>
        <w:spacing w:after="0" w:line="240" w:lineRule="auto"/>
        <w:jc w:val="both"/>
        <w:rPr>
          <w:rFonts w:ascii="Times New Roman" w:eastAsia="Times New Roman" w:hAnsi="Times New Roman" w:cs="Times New Roman"/>
          <w:sz w:val="24"/>
          <w:szCs w:val="24"/>
          <w:lang w:eastAsia="sk-SK"/>
        </w:rPr>
      </w:pPr>
      <w:r w:rsidRPr="006A6925">
        <w:rPr>
          <w:rFonts w:ascii="Times New Roman" w:eastAsia="Times New Roman" w:hAnsi="Times New Roman" w:cs="Times New Roman"/>
          <w:sz w:val="24"/>
          <w:szCs w:val="24"/>
          <w:lang w:eastAsia="sk-SK"/>
        </w:rPr>
        <w:t>je zameran</w:t>
      </w:r>
      <w:r w:rsidR="006A6925" w:rsidRPr="006A6925">
        <w:rPr>
          <w:rFonts w:ascii="Times New Roman" w:eastAsia="Times New Roman" w:hAnsi="Times New Roman" w:cs="Times New Roman"/>
          <w:sz w:val="24"/>
          <w:szCs w:val="24"/>
          <w:lang w:eastAsia="sk-SK"/>
        </w:rPr>
        <w:t>á</w:t>
      </w:r>
      <w:r w:rsidRPr="006A6925">
        <w:rPr>
          <w:rFonts w:ascii="Times New Roman" w:eastAsia="Times New Roman" w:hAnsi="Times New Roman" w:cs="Times New Roman"/>
          <w:sz w:val="24"/>
          <w:szCs w:val="24"/>
          <w:lang w:eastAsia="sk-SK"/>
        </w:rPr>
        <w:t xml:space="preserve"> na zdravý životný štýl, pravidelný šport a zdravé stravovanie a pitný režim </w:t>
      </w:r>
    </w:p>
    <w:p w14:paraId="59FEB3B0" w14:textId="36F4B100" w:rsidR="00C308F7" w:rsidRPr="00221C74" w:rsidRDefault="00C308F7" w:rsidP="002C18D3">
      <w:pPr>
        <w:shd w:val="clear" w:color="auto" w:fill="FFFFFF"/>
        <w:spacing w:after="0" w:line="240" w:lineRule="auto"/>
        <w:jc w:val="both"/>
        <w:rPr>
          <w:rFonts w:ascii="Times New Roman" w:eastAsia="Times New Roman" w:hAnsi="Times New Roman" w:cs="Times New Roman"/>
          <w:b/>
          <w:sz w:val="24"/>
          <w:szCs w:val="24"/>
          <w:lang w:eastAsia="sk-SK"/>
        </w:rPr>
      </w:pPr>
      <w:r w:rsidRPr="00221C74">
        <w:rPr>
          <w:rFonts w:ascii="Times New Roman" w:eastAsia="Times New Roman" w:hAnsi="Times New Roman" w:cs="Times New Roman"/>
          <w:b/>
          <w:sz w:val="24"/>
          <w:szCs w:val="24"/>
          <w:lang w:eastAsia="sk-SK"/>
        </w:rPr>
        <w:t>o)</w:t>
      </w:r>
      <w:r w:rsidR="00B751F7">
        <w:rPr>
          <w:rFonts w:ascii="Times New Roman" w:eastAsia="Times New Roman" w:hAnsi="Times New Roman" w:cs="Times New Roman"/>
          <w:b/>
          <w:sz w:val="24"/>
          <w:szCs w:val="24"/>
          <w:lang w:eastAsia="sk-SK"/>
        </w:rPr>
        <w:t xml:space="preserve"> O</w:t>
      </w:r>
      <w:r w:rsidRPr="00221C74">
        <w:rPr>
          <w:rFonts w:ascii="Times New Roman" w:eastAsia="Times New Roman" w:hAnsi="Times New Roman" w:cs="Times New Roman"/>
          <w:b/>
          <w:sz w:val="24"/>
          <w:szCs w:val="24"/>
          <w:lang w:eastAsia="sk-SK"/>
        </w:rPr>
        <w:t>pis obsahu prípravy na vykonávanie profesionálnej náhradnej starostlivosti podľa </w:t>
      </w:r>
      <w:hyperlink r:id="rId17" w:anchor="paragraf-16" w:tooltip="Odkaz na predpis alebo ustanovenie" w:history="1">
        <w:r w:rsidRPr="00221C74">
          <w:rPr>
            <w:rFonts w:ascii="Times New Roman" w:eastAsia="Times New Roman" w:hAnsi="Times New Roman" w:cs="Times New Roman"/>
            <w:b/>
            <w:i/>
            <w:iCs/>
            <w:sz w:val="24"/>
            <w:szCs w:val="24"/>
            <w:lang w:eastAsia="sk-SK"/>
          </w:rPr>
          <w:t>§ 16</w:t>
        </w:r>
      </w:hyperlink>
      <w:r w:rsidRPr="00221C74">
        <w:rPr>
          <w:rFonts w:ascii="Times New Roman" w:eastAsia="Times New Roman" w:hAnsi="Times New Roman" w:cs="Times New Roman"/>
          <w:b/>
          <w:sz w:val="24"/>
          <w:szCs w:val="24"/>
          <w:lang w:eastAsia="sk-SK"/>
        </w:rPr>
        <w:t> </w:t>
      </w:r>
    </w:p>
    <w:p w14:paraId="2EBE1C22" w14:textId="306C06BC" w:rsidR="006A6925" w:rsidRPr="00F36145" w:rsidRDefault="00786152" w:rsidP="00F36145">
      <w:pPr>
        <w:spacing w:after="120" w:line="240" w:lineRule="auto"/>
        <w:jc w:val="both"/>
        <w:rPr>
          <w:rFonts w:ascii="Times New Roman" w:hAnsi="Times New Roman" w:cs="Times New Roman"/>
          <w:sz w:val="24"/>
          <w:szCs w:val="24"/>
        </w:rPr>
      </w:pPr>
      <w:r w:rsidRPr="002C18D3">
        <w:rPr>
          <w:rFonts w:ascii="Times New Roman" w:hAnsi="Times New Roman" w:cs="Times New Roman"/>
          <w:sz w:val="24"/>
          <w:szCs w:val="24"/>
        </w:rPr>
        <w:t xml:space="preserve">Centrum nevykonáva prípravu na vykonávanie profesionálnej náhradnej starostlivosti. V prípade potreby prípravy centrum osloví iné centrum, ktoré prípravu realizuje. </w:t>
      </w:r>
    </w:p>
    <w:p w14:paraId="0AF3849D" w14:textId="2725914E" w:rsidR="00C308F7" w:rsidRPr="00221C74" w:rsidRDefault="00C308F7" w:rsidP="002C18D3">
      <w:pPr>
        <w:shd w:val="clear" w:color="auto" w:fill="FFFFFF"/>
        <w:spacing w:after="0" w:line="240" w:lineRule="auto"/>
        <w:jc w:val="both"/>
        <w:rPr>
          <w:rFonts w:ascii="Times New Roman" w:eastAsia="Times New Roman" w:hAnsi="Times New Roman" w:cs="Times New Roman"/>
          <w:b/>
          <w:sz w:val="24"/>
          <w:szCs w:val="24"/>
          <w:lang w:eastAsia="sk-SK"/>
        </w:rPr>
      </w:pPr>
      <w:r w:rsidRPr="00221C74">
        <w:rPr>
          <w:rFonts w:ascii="Times New Roman" w:eastAsia="Times New Roman" w:hAnsi="Times New Roman" w:cs="Times New Roman"/>
          <w:b/>
          <w:sz w:val="24"/>
          <w:szCs w:val="24"/>
          <w:lang w:eastAsia="sk-SK"/>
        </w:rPr>
        <w:t>p)</w:t>
      </w:r>
      <w:r w:rsidR="00B751F7">
        <w:rPr>
          <w:rFonts w:ascii="Times New Roman" w:eastAsia="Times New Roman" w:hAnsi="Times New Roman" w:cs="Times New Roman"/>
          <w:b/>
          <w:sz w:val="24"/>
          <w:szCs w:val="24"/>
          <w:lang w:eastAsia="sk-SK"/>
        </w:rPr>
        <w:t xml:space="preserve"> U</w:t>
      </w:r>
      <w:r w:rsidRPr="00221C74">
        <w:rPr>
          <w:rFonts w:ascii="Times New Roman" w:eastAsia="Times New Roman" w:hAnsi="Times New Roman" w:cs="Times New Roman"/>
          <w:b/>
          <w:sz w:val="24"/>
          <w:szCs w:val="24"/>
          <w:lang w:eastAsia="sk-SK"/>
        </w:rPr>
        <w:t>vedenie rozsahu hodín počas dňa a dní v týždni, počas ktorých sa vykonávajú jednotlivé opatrenia, ak centrum vykonáva opatrenia ambulantnou formou alebo terénnou formou,</w:t>
      </w:r>
    </w:p>
    <w:p w14:paraId="56B8AD93" w14:textId="3B4B2454" w:rsidR="00786152" w:rsidRPr="00F36145" w:rsidRDefault="00786152" w:rsidP="00F36145">
      <w:pPr>
        <w:spacing w:after="120" w:line="240" w:lineRule="auto"/>
        <w:jc w:val="both"/>
        <w:rPr>
          <w:rFonts w:ascii="Times New Roman" w:hAnsi="Times New Roman" w:cs="Times New Roman"/>
          <w:sz w:val="24"/>
          <w:szCs w:val="24"/>
        </w:rPr>
      </w:pPr>
      <w:r w:rsidRPr="002C18D3">
        <w:rPr>
          <w:rFonts w:ascii="Times New Roman" w:hAnsi="Times New Roman" w:cs="Times New Roman"/>
          <w:sz w:val="24"/>
          <w:szCs w:val="24"/>
        </w:rPr>
        <w:lastRenderedPageBreak/>
        <w:t>Centrum nebude vykonávať  opatrenia ambulantnou a terénnou formou</w:t>
      </w:r>
      <w:r w:rsidR="00221C74">
        <w:rPr>
          <w:rFonts w:ascii="Times New Roman" w:hAnsi="Times New Roman" w:cs="Times New Roman"/>
          <w:sz w:val="24"/>
          <w:szCs w:val="24"/>
        </w:rPr>
        <w:t>, z </w:t>
      </w:r>
      <w:r w:rsidR="0083036D">
        <w:rPr>
          <w:rFonts w:ascii="Times New Roman" w:hAnsi="Times New Roman" w:cs="Times New Roman"/>
          <w:sz w:val="24"/>
          <w:szCs w:val="24"/>
        </w:rPr>
        <w:t>dôvodu</w:t>
      </w:r>
      <w:r w:rsidR="00221C74">
        <w:rPr>
          <w:rFonts w:ascii="Times New Roman" w:hAnsi="Times New Roman" w:cs="Times New Roman"/>
          <w:sz w:val="24"/>
          <w:szCs w:val="24"/>
        </w:rPr>
        <w:t xml:space="preserve"> vyššie uveden</w:t>
      </w:r>
      <w:r w:rsidR="0083036D">
        <w:rPr>
          <w:rFonts w:ascii="Times New Roman" w:hAnsi="Times New Roman" w:cs="Times New Roman"/>
          <w:sz w:val="24"/>
          <w:szCs w:val="24"/>
        </w:rPr>
        <w:t>ého</w:t>
      </w:r>
      <w:r w:rsidR="00221C74">
        <w:rPr>
          <w:rFonts w:ascii="Times New Roman" w:hAnsi="Times New Roman" w:cs="Times New Roman"/>
          <w:sz w:val="24"/>
          <w:szCs w:val="24"/>
        </w:rPr>
        <w:t>.</w:t>
      </w:r>
    </w:p>
    <w:p w14:paraId="38916679" w14:textId="2AED1FE3" w:rsidR="00C308F7" w:rsidRDefault="00C308F7" w:rsidP="002C18D3">
      <w:pPr>
        <w:shd w:val="clear" w:color="auto" w:fill="FFFFFF"/>
        <w:spacing w:after="0" w:line="240" w:lineRule="auto"/>
        <w:jc w:val="both"/>
        <w:rPr>
          <w:rFonts w:ascii="Times New Roman" w:eastAsia="Times New Roman" w:hAnsi="Times New Roman" w:cs="Times New Roman"/>
          <w:b/>
          <w:sz w:val="24"/>
          <w:szCs w:val="24"/>
          <w:lang w:eastAsia="sk-SK"/>
        </w:rPr>
      </w:pPr>
      <w:bookmarkStart w:id="1" w:name="_Hlk523261660"/>
      <w:r w:rsidRPr="0059005A">
        <w:rPr>
          <w:rFonts w:ascii="Times New Roman" w:eastAsia="Times New Roman" w:hAnsi="Times New Roman" w:cs="Times New Roman"/>
          <w:b/>
          <w:sz w:val="24"/>
          <w:szCs w:val="24"/>
          <w:lang w:eastAsia="sk-SK"/>
        </w:rPr>
        <w:t>q)</w:t>
      </w:r>
      <w:r w:rsidR="00B751F7">
        <w:rPr>
          <w:rFonts w:ascii="Times New Roman" w:eastAsia="Times New Roman" w:hAnsi="Times New Roman" w:cs="Times New Roman"/>
          <w:b/>
          <w:sz w:val="24"/>
          <w:szCs w:val="24"/>
          <w:lang w:eastAsia="sk-SK"/>
        </w:rPr>
        <w:t xml:space="preserve"> O</w:t>
      </w:r>
      <w:r w:rsidRPr="0059005A">
        <w:rPr>
          <w:rFonts w:ascii="Times New Roman" w:eastAsia="Times New Roman" w:hAnsi="Times New Roman" w:cs="Times New Roman"/>
          <w:b/>
          <w:sz w:val="24"/>
          <w:szCs w:val="24"/>
          <w:lang w:eastAsia="sk-SK"/>
        </w:rPr>
        <w:t>pis tvorby a vyhodnocovania čiastkových plánov individuálneho plánu rozvoja osobnosti dieťaťa, opis tvorby a vyhodnocovania individuálneho plánu odbornej práce s dieťaťom a jeho rodinou alebo plánu odbornej práce s plnoletou fyzickou osobou,</w:t>
      </w:r>
    </w:p>
    <w:p w14:paraId="0EF7AA87" w14:textId="77777777" w:rsidR="008D1CC9" w:rsidRDefault="008D1CC9" w:rsidP="002C18D3">
      <w:pPr>
        <w:shd w:val="clear" w:color="auto" w:fill="FFFFFF"/>
        <w:spacing w:after="0" w:line="240" w:lineRule="auto"/>
        <w:jc w:val="both"/>
        <w:rPr>
          <w:rFonts w:ascii="Times New Roman" w:eastAsia="Times New Roman" w:hAnsi="Times New Roman" w:cs="Times New Roman"/>
          <w:b/>
          <w:sz w:val="24"/>
          <w:szCs w:val="24"/>
          <w:lang w:eastAsia="sk-SK"/>
        </w:rPr>
      </w:pPr>
    </w:p>
    <w:p w14:paraId="1B738151" w14:textId="2EAA0FE6" w:rsidR="00B97FBA" w:rsidRDefault="00B97FBA" w:rsidP="002C18D3">
      <w:pPr>
        <w:shd w:val="clear" w:color="auto" w:fill="FFFFFF"/>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Rozdeľujeme na:</w:t>
      </w:r>
    </w:p>
    <w:p w14:paraId="02310C1B" w14:textId="7C2A4ECF" w:rsidR="00B97FBA" w:rsidRDefault="00E04607" w:rsidP="002C18D3">
      <w:pPr>
        <w:shd w:val="clear" w:color="auto" w:fill="FFFFFF"/>
        <w:spacing w:after="0" w:line="240" w:lineRule="auto"/>
        <w:jc w:val="both"/>
        <w:rPr>
          <w:rFonts w:ascii="Times New Roman" w:eastAsia="Times New Roman" w:hAnsi="Times New Roman" w:cs="Times New Roman"/>
          <w:sz w:val="24"/>
          <w:szCs w:val="24"/>
          <w:lang w:eastAsia="sk-SK"/>
        </w:rPr>
      </w:pPr>
      <w:r w:rsidRPr="00AB3CCD">
        <w:rPr>
          <w:rFonts w:ascii="Times New Roman" w:eastAsia="Times New Roman" w:hAnsi="Times New Roman" w:cs="Times New Roman"/>
          <w:sz w:val="24"/>
          <w:szCs w:val="24"/>
          <w:lang w:eastAsia="sk-SK"/>
        </w:rPr>
        <w:t>1.</w:t>
      </w:r>
      <w:r w:rsidR="00AB3CCD">
        <w:rPr>
          <w:rFonts w:ascii="Times New Roman" w:eastAsia="Times New Roman" w:hAnsi="Times New Roman" w:cs="Times New Roman"/>
          <w:b/>
          <w:sz w:val="24"/>
          <w:szCs w:val="24"/>
          <w:lang w:eastAsia="sk-SK"/>
        </w:rPr>
        <w:t xml:space="preserve"> </w:t>
      </w:r>
      <w:r w:rsidR="00B97FBA">
        <w:rPr>
          <w:rFonts w:ascii="Times New Roman" w:eastAsia="Times New Roman" w:hAnsi="Times New Roman" w:cs="Times New Roman"/>
          <w:sz w:val="24"/>
          <w:szCs w:val="24"/>
          <w:lang w:eastAsia="sk-SK"/>
        </w:rPr>
        <w:t>proces plánovania a vyhodnocovania u súdnych rozhodnutí</w:t>
      </w:r>
    </w:p>
    <w:p w14:paraId="4426837C" w14:textId="0C4A4D48" w:rsidR="00B97FBA" w:rsidRDefault="00E04607" w:rsidP="002C18D3">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r w:rsidR="00AB3CCD">
        <w:rPr>
          <w:rFonts w:ascii="Times New Roman" w:eastAsia="Times New Roman" w:hAnsi="Times New Roman" w:cs="Times New Roman"/>
          <w:sz w:val="24"/>
          <w:szCs w:val="24"/>
          <w:lang w:eastAsia="sk-SK"/>
        </w:rPr>
        <w:t xml:space="preserve"> </w:t>
      </w:r>
      <w:r w:rsidR="00B97FBA">
        <w:rPr>
          <w:rFonts w:ascii="Times New Roman" w:eastAsia="Times New Roman" w:hAnsi="Times New Roman" w:cs="Times New Roman"/>
          <w:sz w:val="24"/>
          <w:szCs w:val="24"/>
          <w:lang w:eastAsia="sk-SK"/>
        </w:rPr>
        <w:t>proces plánovania a </w:t>
      </w:r>
      <w:r w:rsidR="00AB3CCD">
        <w:rPr>
          <w:rFonts w:ascii="Times New Roman" w:eastAsia="Times New Roman" w:hAnsi="Times New Roman" w:cs="Times New Roman"/>
          <w:sz w:val="24"/>
          <w:szCs w:val="24"/>
          <w:lang w:eastAsia="sk-SK"/>
        </w:rPr>
        <w:t>vyhodnocovania</w:t>
      </w:r>
      <w:r w:rsidR="00B97FBA">
        <w:rPr>
          <w:rFonts w:ascii="Times New Roman" w:eastAsia="Times New Roman" w:hAnsi="Times New Roman" w:cs="Times New Roman"/>
          <w:sz w:val="24"/>
          <w:szCs w:val="24"/>
          <w:lang w:eastAsia="sk-SK"/>
        </w:rPr>
        <w:t xml:space="preserve"> u dobrovoľných pobytov</w:t>
      </w:r>
    </w:p>
    <w:p w14:paraId="1983743D" w14:textId="2F1891D9" w:rsidR="00AB3CCD" w:rsidRDefault="00AB3CCD" w:rsidP="002C18D3">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3. </w:t>
      </w:r>
      <w:r w:rsidR="00B97FBA">
        <w:rPr>
          <w:rFonts w:ascii="Times New Roman" w:eastAsia="Times New Roman" w:hAnsi="Times New Roman" w:cs="Times New Roman"/>
          <w:sz w:val="24"/>
          <w:szCs w:val="24"/>
          <w:lang w:eastAsia="sk-SK"/>
        </w:rPr>
        <w:t>proces plánovania a</w:t>
      </w:r>
      <w:r>
        <w:rPr>
          <w:rFonts w:ascii="Times New Roman" w:eastAsia="Times New Roman" w:hAnsi="Times New Roman" w:cs="Times New Roman"/>
          <w:sz w:val="24"/>
          <w:szCs w:val="24"/>
          <w:lang w:eastAsia="sk-SK"/>
        </w:rPr>
        <w:t> vyhodnocovania u plnoletej fyzickej osoby</w:t>
      </w:r>
    </w:p>
    <w:p w14:paraId="5454E3C0" w14:textId="77777777" w:rsidR="008D1CC9" w:rsidRDefault="008D1CC9" w:rsidP="002C18D3">
      <w:pPr>
        <w:shd w:val="clear" w:color="auto" w:fill="FFFFFF"/>
        <w:spacing w:after="0" w:line="240" w:lineRule="auto"/>
        <w:jc w:val="both"/>
        <w:rPr>
          <w:rFonts w:ascii="Times New Roman" w:eastAsia="Times New Roman" w:hAnsi="Times New Roman" w:cs="Times New Roman"/>
          <w:b/>
          <w:sz w:val="24"/>
          <w:szCs w:val="24"/>
          <w:lang w:eastAsia="sk-SK"/>
        </w:rPr>
      </w:pPr>
    </w:p>
    <w:bookmarkEnd w:id="1"/>
    <w:p w14:paraId="6E4C8621" w14:textId="065FB476" w:rsidR="00345FE6" w:rsidRPr="006D4774" w:rsidRDefault="00E04607" w:rsidP="00345FE6">
      <w:pPr>
        <w:shd w:val="clear" w:color="auto" w:fill="FFFFFF"/>
        <w:spacing w:after="0" w:line="240" w:lineRule="auto"/>
        <w:jc w:val="both"/>
        <w:rPr>
          <w:rFonts w:ascii="Times New Roman" w:eastAsia="Times New Roman" w:hAnsi="Times New Roman" w:cs="Times New Roman"/>
          <w:b/>
          <w:i/>
          <w:sz w:val="24"/>
          <w:szCs w:val="24"/>
          <w:lang w:eastAsia="sk-SK"/>
        </w:rPr>
      </w:pPr>
      <w:r>
        <w:rPr>
          <w:rFonts w:ascii="Times New Roman" w:eastAsia="Times New Roman" w:hAnsi="Times New Roman" w:cs="Times New Roman"/>
          <w:b/>
          <w:i/>
          <w:sz w:val="24"/>
          <w:szCs w:val="24"/>
          <w:lang w:eastAsia="sk-SK"/>
        </w:rPr>
        <w:t>1.</w:t>
      </w:r>
      <w:r w:rsidR="00345FE6" w:rsidRPr="006D4774">
        <w:rPr>
          <w:rFonts w:ascii="Times New Roman" w:eastAsia="Times New Roman" w:hAnsi="Times New Roman" w:cs="Times New Roman"/>
          <w:b/>
          <w:i/>
          <w:sz w:val="24"/>
          <w:szCs w:val="24"/>
          <w:lang w:eastAsia="sk-SK"/>
        </w:rPr>
        <w:t>Proces plánovania u súdnych rozhodnutí:</w:t>
      </w:r>
    </w:p>
    <w:p w14:paraId="08C29EFF" w14:textId="77777777" w:rsidR="00345FE6" w:rsidRPr="006D4774" w:rsidRDefault="00345FE6" w:rsidP="00345FE6">
      <w:pPr>
        <w:autoSpaceDE w:val="0"/>
        <w:autoSpaceDN w:val="0"/>
        <w:adjustRightInd w:val="0"/>
        <w:spacing w:after="0" w:line="240" w:lineRule="auto"/>
        <w:jc w:val="both"/>
        <w:rPr>
          <w:rFonts w:ascii="Times New Roman" w:hAnsi="Times New Roman" w:cs="Times New Roman"/>
          <w:bCs/>
          <w:sz w:val="24"/>
          <w:szCs w:val="24"/>
        </w:rPr>
      </w:pPr>
      <w:r w:rsidRPr="006D4774">
        <w:rPr>
          <w:rFonts w:ascii="Times New Roman" w:eastAsia="Calibri" w:hAnsi="Times New Roman" w:cs="Times New Roman"/>
          <w:sz w:val="24"/>
          <w:szCs w:val="24"/>
        </w:rPr>
        <w:t xml:space="preserve">Sociálny pracovník je  zodpovedný za vedenie </w:t>
      </w:r>
      <w:r w:rsidRPr="006D4774">
        <w:rPr>
          <w:rFonts w:ascii="Times New Roman" w:hAnsi="Times New Roman" w:cs="Times New Roman"/>
          <w:b/>
          <w:bCs/>
          <w:sz w:val="24"/>
          <w:szCs w:val="24"/>
        </w:rPr>
        <w:t>spisovej dokumentácie dieťaťa,</w:t>
      </w:r>
      <w:r w:rsidRPr="006D4774">
        <w:rPr>
          <w:rFonts w:ascii="Times New Roman" w:hAnsi="Times New Roman" w:cs="Times New Roman"/>
          <w:bCs/>
          <w:sz w:val="24"/>
          <w:szCs w:val="24"/>
        </w:rPr>
        <w:t xml:space="preserve"> ktorá sa tvorí priebežne. Začína tvoriť ešte pred prijatím dieťaťa do centra a postupne sa dopĺňa. </w:t>
      </w:r>
      <w:r w:rsidRPr="006D4774">
        <w:rPr>
          <w:rFonts w:ascii="Times New Roman" w:hAnsi="Times New Roman" w:cs="Times New Roman"/>
          <w:bCs/>
          <w:i/>
          <w:sz w:val="24"/>
          <w:szCs w:val="24"/>
        </w:rPr>
        <w:t>Spisová dokumentácia obsahuje najmä:</w:t>
      </w:r>
    </w:p>
    <w:p w14:paraId="2D5A4B9E" w14:textId="77777777" w:rsidR="00345FE6" w:rsidRPr="006D4774" w:rsidRDefault="00345FE6" w:rsidP="00345FE6">
      <w:pPr>
        <w:autoSpaceDE w:val="0"/>
        <w:autoSpaceDN w:val="0"/>
        <w:adjustRightInd w:val="0"/>
        <w:spacing w:after="0" w:line="240" w:lineRule="auto"/>
        <w:jc w:val="both"/>
        <w:rPr>
          <w:rFonts w:ascii="Times New Roman" w:hAnsi="Times New Roman" w:cs="Times New Roman"/>
          <w:sz w:val="24"/>
          <w:szCs w:val="24"/>
        </w:rPr>
      </w:pPr>
      <w:r w:rsidRPr="006D4774">
        <w:rPr>
          <w:rFonts w:ascii="Times New Roman" w:hAnsi="Times New Roman" w:cs="Times New Roman"/>
          <w:bCs/>
          <w:sz w:val="24"/>
          <w:szCs w:val="24"/>
        </w:rPr>
        <w:t xml:space="preserve">a) </w:t>
      </w:r>
      <w:r w:rsidRPr="006D4774">
        <w:rPr>
          <w:rFonts w:ascii="Times New Roman" w:hAnsi="Times New Roman" w:cs="Times New Roman"/>
          <w:sz w:val="24"/>
          <w:szCs w:val="24"/>
        </w:rPr>
        <w:t xml:space="preserve">rozhodnutie súdu o pobytovom opatrení súdu </w:t>
      </w:r>
    </w:p>
    <w:p w14:paraId="7C13C1F7" w14:textId="77777777" w:rsidR="00345FE6" w:rsidRPr="006D4774" w:rsidRDefault="00345FE6" w:rsidP="00345FE6">
      <w:pPr>
        <w:autoSpaceDE w:val="0"/>
        <w:autoSpaceDN w:val="0"/>
        <w:adjustRightInd w:val="0"/>
        <w:spacing w:after="0" w:line="240" w:lineRule="auto"/>
        <w:jc w:val="both"/>
        <w:rPr>
          <w:rFonts w:ascii="Times New Roman" w:hAnsi="Times New Roman" w:cs="Times New Roman"/>
          <w:sz w:val="24"/>
          <w:szCs w:val="24"/>
        </w:rPr>
      </w:pPr>
      <w:r w:rsidRPr="006D4774">
        <w:rPr>
          <w:rFonts w:ascii="Times New Roman" w:hAnsi="Times New Roman" w:cs="Times New Roman"/>
          <w:bCs/>
          <w:sz w:val="24"/>
          <w:szCs w:val="24"/>
        </w:rPr>
        <w:t xml:space="preserve">b) </w:t>
      </w:r>
      <w:r w:rsidRPr="006D4774">
        <w:rPr>
          <w:rFonts w:ascii="Times New Roman" w:hAnsi="Times New Roman" w:cs="Times New Roman"/>
          <w:sz w:val="24"/>
          <w:szCs w:val="24"/>
        </w:rPr>
        <w:t xml:space="preserve">rodný list dieťaťa </w:t>
      </w:r>
    </w:p>
    <w:p w14:paraId="1D050B35" w14:textId="77777777" w:rsidR="00345FE6" w:rsidRPr="006D4774" w:rsidRDefault="00345FE6" w:rsidP="00345FE6">
      <w:pPr>
        <w:autoSpaceDE w:val="0"/>
        <w:autoSpaceDN w:val="0"/>
        <w:adjustRightInd w:val="0"/>
        <w:spacing w:after="0" w:line="240" w:lineRule="auto"/>
        <w:jc w:val="both"/>
        <w:rPr>
          <w:rFonts w:ascii="Times New Roman" w:hAnsi="Times New Roman" w:cs="Times New Roman"/>
          <w:sz w:val="24"/>
          <w:szCs w:val="24"/>
        </w:rPr>
      </w:pPr>
      <w:r w:rsidRPr="006D4774">
        <w:rPr>
          <w:rFonts w:ascii="Times New Roman" w:hAnsi="Times New Roman" w:cs="Times New Roman"/>
          <w:bCs/>
          <w:sz w:val="24"/>
          <w:szCs w:val="24"/>
        </w:rPr>
        <w:t xml:space="preserve">c) </w:t>
      </w:r>
      <w:r w:rsidRPr="006D4774">
        <w:rPr>
          <w:rFonts w:ascii="Times New Roman" w:hAnsi="Times New Roman" w:cs="Times New Roman"/>
          <w:sz w:val="24"/>
          <w:szCs w:val="24"/>
        </w:rPr>
        <w:t xml:space="preserve">vysvedčenia potrebné na zabezpečenie školskej dochádzky dieťaťa </w:t>
      </w:r>
    </w:p>
    <w:p w14:paraId="658BA813" w14:textId="4E34F0D0" w:rsidR="00345FE6" w:rsidRPr="006D4774" w:rsidRDefault="00345FE6" w:rsidP="00345FE6">
      <w:pPr>
        <w:autoSpaceDE w:val="0"/>
        <w:autoSpaceDN w:val="0"/>
        <w:adjustRightInd w:val="0"/>
        <w:spacing w:after="0" w:line="240" w:lineRule="auto"/>
        <w:jc w:val="both"/>
        <w:rPr>
          <w:rFonts w:ascii="Times New Roman" w:hAnsi="Times New Roman" w:cs="Times New Roman"/>
          <w:bCs/>
          <w:sz w:val="24"/>
          <w:szCs w:val="24"/>
        </w:rPr>
      </w:pPr>
      <w:r w:rsidRPr="006D4774">
        <w:rPr>
          <w:rFonts w:ascii="Times New Roman" w:hAnsi="Times New Roman" w:cs="Times New Roman"/>
          <w:bCs/>
          <w:sz w:val="24"/>
          <w:szCs w:val="24"/>
        </w:rPr>
        <w:t>d) plán sociálnej prace s dieťaťom vypracovaný orgánom SPO a</w:t>
      </w:r>
      <w:r w:rsidR="00F863BF">
        <w:rPr>
          <w:rFonts w:ascii="Times New Roman" w:hAnsi="Times New Roman" w:cs="Times New Roman"/>
          <w:bCs/>
          <w:sz w:val="24"/>
          <w:szCs w:val="24"/>
        </w:rPr>
        <w:t> </w:t>
      </w:r>
      <w:r w:rsidRPr="006D4774">
        <w:rPr>
          <w:rFonts w:ascii="Times New Roman" w:hAnsi="Times New Roman" w:cs="Times New Roman"/>
          <w:bCs/>
          <w:sz w:val="24"/>
          <w:szCs w:val="24"/>
        </w:rPr>
        <w:t>SK</w:t>
      </w:r>
      <w:r w:rsidR="00F863BF">
        <w:rPr>
          <w:rFonts w:ascii="Times New Roman" w:hAnsi="Times New Roman" w:cs="Times New Roman"/>
          <w:bCs/>
          <w:sz w:val="24"/>
          <w:szCs w:val="24"/>
        </w:rPr>
        <w:t>(</w:t>
      </w:r>
      <w:r w:rsidR="00274A96">
        <w:rPr>
          <w:rFonts w:ascii="Times New Roman" w:hAnsi="Times New Roman" w:cs="Times New Roman"/>
          <w:bCs/>
          <w:sz w:val="24"/>
          <w:szCs w:val="24"/>
        </w:rPr>
        <w:t>§73, ods.2, pís. e)</w:t>
      </w:r>
    </w:p>
    <w:p w14:paraId="39BBC71B" w14:textId="77777777" w:rsidR="00345FE6" w:rsidRPr="006D4774" w:rsidRDefault="00345FE6" w:rsidP="00345FE6">
      <w:pPr>
        <w:autoSpaceDE w:val="0"/>
        <w:autoSpaceDN w:val="0"/>
        <w:adjustRightInd w:val="0"/>
        <w:spacing w:after="0" w:line="240" w:lineRule="auto"/>
        <w:jc w:val="both"/>
        <w:rPr>
          <w:rFonts w:ascii="Times New Roman" w:hAnsi="Times New Roman" w:cs="Times New Roman"/>
          <w:sz w:val="24"/>
          <w:szCs w:val="24"/>
        </w:rPr>
      </w:pPr>
      <w:r w:rsidRPr="006D4774">
        <w:rPr>
          <w:rFonts w:ascii="Times New Roman" w:hAnsi="Times New Roman" w:cs="Times New Roman"/>
          <w:sz w:val="24"/>
          <w:szCs w:val="24"/>
        </w:rPr>
        <w:t>e) sociálnu správu o dieťati, ktorú vypracoval orgán SPO a SK pred prijatím do centra,</w:t>
      </w:r>
    </w:p>
    <w:p w14:paraId="73D2275B" w14:textId="77777777" w:rsidR="00345FE6" w:rsidRPr="006D4774" w:rsidRDefault="00345FE6" w:rsidP="00345FE6">
      <w:pPr>
        <w:autoSpaceDE w:val="0"/>
        <w:autoSpaceDN w:val="0"/>
        <w:adjustRightInd w:val="0"/>
        <w:spacing w:after="0" w:line="240" w:lineRule="auto"/>
        <w:jc w:val="both"/>
        <w:rPr>
          <w:rFonts w:ascii="Times New Roman" w:hAnsi="Times New Roman" w:cs="Times New Roman"/>
          <w:sz w:val="24"/>
          <w:szCs w:val="24"/>
        </w:rPr>
      </w:pPr>
      <w:r w:rsidRPr="006D4774">
        <w:rPr>
          <w:rFonts w:ascii="Times New Roman" w:hAnsi="Times New Roman" w:cs="Times New Roman"/>
          <w:bCs/>
          <w:sz w:val="24"/>
          <w:szCs w:val="24"/>
        </w:rPr>
        <w:t xml:space="preserve">f) </w:t>
      </w:r>
      <w:r w:rsidRPr="006D4774">
        <w:rPr>
          <w:rFonts w:ascii="Times New Roman" w:hAnsi="Times New Roman" w:cs="Times New Roman"/>
          <w:sz w:val="24"/>
          <w:szCs w:val="24"/>
        </w:rPr>
        <w:t>komplexné posúdenie situácie dieťaťa a jeho aktualizácie vrátane záverov psychologickej diagnostiky a odporúčania psychológa, posúdenie sociálnej situácie dieťaťa a ďalšie odborné posúdenia, správy, výsledky vyšetrení a informácie o zdravotnom stave dieťaťa potrebné na posúdenie situácie dieťaťa,</w:t>
      </w:r>
    </w:p>
    <w:p w14:paraId="603CB203" w14:textId="77777777" w:rsidR="00345FE6" w:rsidRPr="006D4774" w:rsidRDefault="00345FE6" w:rsidP="00345FE6">
      <w:pPr>
        <w:autoSpaceDE w:val="0"/>
        <w:autoSpaceDN w:val="0"/>
        <w:adjustRightInd w:val="0"/>
        <w:spacing w:after="0" w:line="240" w:lineRule="auto"/>
        <w:jc w:val="both"/>
        <w:rPr>
          <w:rFonts w:ascii="Times New Roman" w:hAnsi="Times New Roman" w:cs="Times New Roman"/>
          <w:sz w:val="24"/>
          <w:szCs w:val="24"/>
        </w:rPr>
      </w:pPr>
      <w:r w:rsidRPr="006D4774">
        <w:rPr>
          <w:rFonts w:ascii="Times New Roman" w:hAnsi="Times New Roman" w:cs="Times New Roman"/>
          <w:bCs/>
          <w:sz w:val="24"/>
          <w:szCs w:val="24"/>
        </w:rPr>
        <w:t xml:space="preserve">g) </w:t>
      </w:r>
      <w:r w:rsidRPr="006D4774">
        <w:rPr>
          <w:rFonts w:ascii="Times New Roman" w:hAnsi="Times New Roman" w:cs="Times New Roman"/>
          <w:sz w:val="24"/>
          <w:szCs w:val="24"/>
        </w:rPr>
        <w:t>obrazový záznam dieťaťa; obrazový záznam sa aktualizuje najmenej raz za šesť mesiacov,</w:t>
      </w:r>
    </w:p>
    <w:p w14:paraId="138602EC" w14:textId="77777777" w:rsidR="00345FE6" w:rsidRPr="006D4774" w:rsidRDefault="00345FE6" w:rsidP="00345FE6">
      <w:pPr>
        <w:autoSpaceDE w:val="0"/>
        <w:autoSpaceDN w:val="0"/>
        <w:adjustRightInd w:val="0"/>
        <w:spacing w:after="0" w:line="240" w:lineRule="auto"/>
        <w:jc w:val="both"/>
        <w:rPr>
          <w:rFonts w:ascii="Times New Roman" w:hAnsi="Times New Roman" w:cs="Times New Roman"/>
          <w:sz w:val="24"/>
          <w:szCs w:val="24"/>
        </w:rPr>
      </w:pPr>
      <w:r w:rsidRPr="006D4774">
        <w:rPr>
          <w:rFonts w:ascii="Times New Roman" w:hAnsi="Times New Roman" w:cs="Times New Roman"/>
          <w:bCs/>
          <w:sz w:val="24"/>
          <w:szCs w:val="24"/>
        </w:rPr>
        <w:t xml:space="preserve">h) </w:t>
      </w:r>
      <w:r w:rsidRPr="006D4774">
        <w:rPr>
          <w:rFonts w:ascii="Times New Roman" w:hAnsi="Times New Roman" w:cs="Times New Roman"/>
          <w:sz w:val="24"/>
          <w:szCs w:val="24"/>
        </w:rPr>
        <w:t>obrazové záznamy a obrazovo-zvukové záznamy dokumentujúce podstatné udalosti v živote dieťaťa,</w:t>
      </w:r>
    </w:p>
    <w:p w14:paraId="172AC572" w14:textId="77777777" w:rsidR="00345FE6" w:rsidRPr="006D4774" w:rsidRDefault="00345FE6" w:rsidP="00345FE6">
      <w:pPr>
        <w:autoSpaceDE w:val="0"/>
        <w:autoSpaceDN w:val="0"/>
        <w:adjustRightInd w:val="0"/>
        <w:spacing w:after="0" w:line="240" w:lineRule="auto"/>
        <w:jc w:val="both"/>
        <w:rPr>
          <w:rFonts w:ascii="Times New Roman" w:hAnsi="Times New Roman" w:cs="Times New Roman"/>
          <w:sz w:val="24"/>
          <w:szCs w:val="24"/>
        </w:rPr>
      </w:pPr>
      <w:r w:rsidRPr="006D4774">
        <w:rPr>
          <w:rFonts w:ascii="Times New Roman" w:hAnsi="Times New Roman" w:cs="Times New Roman"/>
          <w:bCs/>
          <w:sz w:val="24"/>
          <w:szCs w:val="24"/>
        </w:rPr>
        <w:t xml:space="preserve">ch) </w:t>
      </w:r>
      <w:r w:rsidRPr="006D4774">
        <w:rPr>
          <w:rFonts w:ascii="Times New Roman" w:hAnsi="Times New Roman" w:cs="Times New Roman"/>
          <w:sz w:val="24"/>
          <w:szCs w:val="24"/>
        </w:rPr>
        <w:t>záznamy o psychickom vývine, fyzickom vývine a sociálnom vývine dieťaťa,</w:t>
      </w:r>
    </w:p>
    <w:p w14:paraId="5EE5523F" w14:textId="77777777" w:rsidR="00345FE6" w:rsidRPr="006D4774" w:rsidRDefault="00345FE6" w:rsidP="00345FE6">
      <w:pPr>
        <w:autoSpaceDE w:val="0"/>
        <w:autoSpaceDN w:val="0"/>
        <w:adjustRightInd w:val="0"/>
        <w:spacing w:after="0" w:line="240" w:lineRule="auto"/>
        <w:jc w:val="both"/>
        <w:rPr>
          <w:rFonts w:ascii="Times New Roman" w:eastAsia="Calibri" w:hAnsi="Times New Roman" w:cs="Times New Roman"/>
          <w:sz w:val="24"/>
          <w:szCs w:val="24"/>
        </w:rPr>
      </w:pPr>
      <w:r w:rsidRPr="006D4774">
        <w:rPr>
          <w:rFonts w:ascii="Times New Roman" w:eastAsia="Calibri" w:hAnsi="Times New Roman" w:cs="Times New Roman"/>
          <w:sz w:val="24"/>
          <w:szCs w:val="24"/>
        </w:rPr>
        <w:t>i)záznamy o zdravotnom stave dieťaťa, evidencia všetkých lekárskych správ. Objednávanie a zabezpečenie vyšetrení a liečebného režimu – zabezpečuje odborný vychovávateľ/profesionálny rodič. Zdravotná starostlivosť je zabezpečovaná poskytovateľmi zdravotnej starostlivosti z verejného zdravotného poistenia.</w:t>
      </w:r>
    </w:p>
    <w:p w14:paraId="1E911EB2" w14:textId="77777777" w:rsidR="00345FE6" w:rsidRPr="006D4774" w:rsidRDefault="00345FE6" w:rsidP="00345FE6">
      <w:pPr>
        <w:autoSpaceDE w:val="0"/>
        <w:autoSpaceDN w:val="0"/>
        <w:adjustRightInd w:val="0"/>
        <w:spacing w:after="0" w:line="240" w:lineRule="auto"/>
        <w:jc w:val="both"/>
        <w:rPr>
          <w:rFonts w:ascii="Times New Roman" w:hAnsi="Times New Roman" w:cs="Times New Roman"/>
          <w:sz w:val="24"/>
          <w:szCs w:val="24"/>
        </w:rPr>
      </w:pPr>
      <w:r w:rsidRPr="006D4774">
        <w:rPr>
          <w:rFonts w:ascii="Times New Roman" w:hAnsi="Times New Roman" w:cs="Times New Roman"/>
          <w:bCs/>
          <w:sz w:val="24"/>
          <w:szCs w:val="24"/>
        </w:rPr>
        <w:t xml:space="preserve">j) </w:t>
      </w:r>
      <w:r w:rsidRPr="006D4774">
        <w:rPr>
          <w:rFonts w:ascii="Times New Roman" w:hAnsi="Times New Roman" w:cs="Times New Roman"/>
          <w:sz w:val="24"/>
          <w:szCs w:val="24"/>
        </w:rPr>
        <w:t xml:space="preserve">individuálny plán rozvoja osobnosti dieťaťa </w:t>
      </w:r>
    </w:p>
    <w:p w14:paraId="4053440B" w14:textId="77777777" w:rsidR="00345FE6" w:rsidRPr="006D4774" w:rsidRDefault="00345FE6" w:rsidP="00345FE6">
      <w:pPr>
        <w:autoSpaceDE w:val="0"/>
        <w:autoSpaceDN w:val="0"/>
        <w:adjustRightInd w:val="0"/>
        <w:spacing w:after="0" w:line="240" w:lineRule="auto"/>
        <w:jc w:val="both"/>
        <w:rPr>
          <w:rFonts w:ascii="Times New Roman" w:hAnsi="Times New Roman" w:cs="Times New Roman"/>
          <w:sz w:val="24"/>
          <w:szCs w:val="24"/>
        </w:rPr>
      </w:pPr>
      <w:r w:rsidRPr="006D4774">
        <w:rPr>
          <w:rFonts w:ascii="Times New Roman" w:hAnsi="Times New Roman" w:cs="Times New Roman"/>
          <w:bCs/>
          <w:sz w:val="24"/>
          <w:szCs w:val="24"/>
        </w:rPr>
        <w:t xml:space="preserve">k) </w:t>
      </w:r>
      <w:r w:rsidRPr="006D4774">
        <w:rPr>
          <w:rFonts w:ascii="Times New Roman" w:hAnsi="Times New Roman" w:cs="Times New Roman"/>
          <w:sz w:val="24"/>
          <w:szCs w:val="24"/>
        </w:rPr>
        <w:t>záznamy o návštevách rodičov a ostatných návštevách,</w:t>
      </w:r>
    </w:p>
    <w:p w14:paraId="5566285F" w14:textId="77777777" w:rsidR="00345FE6" w:rsidRPr="006D4774" w:rsidRDefault="00345FE6" w:rsidP="00345FE6">
      <w:pPr>
        <w:autoSpaceDE w:val="0"/>
        <w:autoSpaceDN w:val="0"/>
        <w:adjustRightInd w:val="0"/>
        <w:spacing w:after="0" w:line="240" w:lineRule="auto"/>
        <w:jc w:val="both"/>
        <w:rPr>
          <w:rFonts w:ascii="Times New Roman" w:hAnsi="Times New Roman" w:cs="Times New Roman"/>
          <w:sz w:val="24"/>
          <w:szCs w:val="24"/>
        </w:rPr>
      </w:pPr>
      <w:r w:rsidRPr="006D4774">
        <w:rPr>
          <w:rFonts w:ascii="Times New Roman" w:hAnsi="Times New Roman" w:cs="Times New Roman"/>
          <w:bCs/>
          <w:sz w:val="24"/>
          <w:szCs w:val="24"/>
        </w:rPr>
        <w:t xml:space="preserve">l) </w:t>
      </w:r>
      <w:r w:rsidRPr="006D4774">
        <w:rPr>
          <w:rFonts w:ascii="Times New Roman" w:hAnsi="Times New Roman" w:cs="Times New Roman"/>
          <w:sz w:val="24"/>
          <w:szCs w:val="24"/>
        </w:rPr>
        <w:t>záznamy o nedovolenom opustení centra, úraze a ďalších rizikových situáciách,</w:t>
      </w:r>
    </w:p>
    <w:p w14:paraId="4B279E33" w14:textId="77777777" w:rsidR="00345FE6" w:rsidRPr="006D4774" w:rsidRDefault="00345FE6" w:rsidP="00345FE6">
      <w:pPr>
        <w:shd w:val="clear" w:color="auto" w:fill="FFFFFF"/>
        <w:spacing w:after="0" w:line="240" w:lineRule="auto"/>
        <w:jc w:val="both"/>
        <w:rPr>
          <w:rFonts w:ascii="Times New Roman" w:hAnsi="Times New Roman" w:cs="Times New Roman"/>
          <w:sz w:val="24"/>
          <w:szCs w:val="24"/>
        </w:rPr>
      </w:pPr>
      <w:r w:rsidRPr="006D4774">
        <w:rPr>
          <w:rFonts w:ascii="Times New Roman" w:hAnsi="Times New Roman" w:cs="Times New Roman"/>
          <w:bCs/>
          <w:sz w:val="24"/>
          <w:szCs w:val="24"/>
        </w:rPr>
        <w:t xml:space="preserve">m) </w:t>
      </w:r>
      <w:r w:rsidRPr="006D4774">
        <w:rPr>
          <w:rFonts w:ascii="Times New Roman" w:hAnsi="Times New Roman" w:cs="Times New Roman"/>
          <w:sz w:val="24"/>
          <w:szCs w:val="24"/>
        </w:rPr>
        <w:t>ďalšie náležitosti potrebné na vykonávanie opatrení a na sledovanie plnenia ich účelu.</w:t>
      </w:r>
    </w:p>
    <w:p w14:paraId="1E11410F" w14:textId="77777777" w:rsidR="004104B4" w:rsidRDefault="004104B4" w:rsidP="00345FE6">
      <w:pPr>
        <w:shd w:val="clear" w:color="auto" w:fill="FFFFFF"/>
        <w:spacing w:after="0" w:line="240" w:lineRule="auto"/>
        <w:jc w:val="both"/>
        <w:rPr>
          <w:rFonts w:ascii="Times New Roman" w:hAnsi="Times New Roman" w:cs="Times New Roman"/>
          <w:sz w:val="24"/>
          <w:szCs w:val="24"/>
        </w:rPr>
      </w:pPr>
    </w:p>
    <w:p w14:paraId="20A23CA6" w14:textId="77777777" w:rsidR="00345FE6" w:rsidRPr="006D4774" w:rsidRDefault="00345FE6" w:rsidP="00345FE6">
      <w:pPr>
        <w:autoSpaceDE w:val="0"/>
        <w:autoSpaceDN w:val="0"/>
        <w:adjustRightInd w:val="0"/>
        <w:spacing w:after="0" w:line="240" w:lineRule="auto"/>
        <w:jc w:val="both"/>
        <w:rPr>
          <w:rFonts w:ascii="Times New Roman" w:hAnsi="Times New Roman" w:cs="Times New Roman"/>
          <w:sz w:val="24"/>
          <w:szCs w:val="24"/>
        </w:rPr>
      </w:pPr>
      <w:r w:rsidRPr="006D4774">
        <w:rPr>
          <w:rFonts w:ascii="Times New Roman" w:eastAsia="Calibri" w:hAnsi="Times New Roman" w:cs="Times New Roman"/>
          <w:sz w:val="24"/>
          <w:szCs w:val="24"/>
        </w:rPr>
        <w:t xml:space="preserve">Centrum a orgán SPO a SK spolupracujú na </w:t>
      </w:r>
      <w:r w:rsidRPr="006D4774">
        <w:rPr>
          <w:rFonts w:ascii="Times New Roman" w:hAnsi="Times New Roman" w:cs="Times New Roman"/>
          <w:b/>
          <w:sz w:val="24"/>
          <w:szCs w:val="24"/>
        </w:rPr>
        <w:t xml:space="preserve">Pláne sociálnej práce s dieťaťom </w:t>
      </w:r>
      <w:r w:rsidRPr="006D4774">
        <w:rPr>
          <w:rFonts w:ascii="Times New Roman" w:hAnsi="Times New Roman" w:cs="Times New Roman"/>
          <w:sz w:val="24"/>
          <w:szCs w:val="24"/>
        </w:rPr>
        <w:t>na základe § 73, ods.2, písm. e), bod 11-13, ktorý obsahuje:</w:t>
      </w:r>
    </w:p>
    <w:p w14:paraId="0AFD61E2" w14:textId="77777777" w:rsidR="00345FE6" w:rsidRPr="006D4774" w:rsidRDefault="00345FE6" w:rsidP="00DF44A9">
      <w:pPr>
        <w:pStyle w:val="Odsekzoznamu"/>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6D4774">
        <w:rPr>
          <w:rFonts w:ascii="Times New Roman" w:hAnsi="Times New Roman" w:cs="Times New Roman"/>
          <w:color w:val="000000"/>
          <w:sz w:val="24"/>
          <w:szCs w:val="24"/>
        </w:rPr>
        <w:t>mieru ohrozenia dieťaťa a opis určenia miery ohrozenia dieťaťa,</w:t>
      </w:r>
    </w:p>
    <w:p w14:paraId="35A0C9B5" w14:textId="77777777" w:rsidR="00345FE6" w:rsidRPr="006D4774" w:rsidRDefault="00345FE6" w:rsidP="00DF44A9">
      <w:pPr>
        <w:pStyle w:val="Odsekzoznamu"/>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6D4774">
        <w:rPr>
          <w:rFonts w:ascii="Times New Roman" w:hAnsi="Times New Roman" w:cs="Times New Roman"/>
          <w:color w:val="000000"/>
          <w:sz w:val="24"/>
          <w:szCs w:val="24"/>
        </w:rPr>
        <w:t>cieľ sociálnej práce s dieťaťom,</w:t>
      </w:r>
    </w:p>
    <w:p w14:paraId="7466FDD7" w14:textId="77777777" w:rsidR="00345FE6" w:rsidRPr="006D4774" w:rsidRDefault="00345FE6" w:rsidP="00DF44A9">
      <w:pPr>
        <w:pStyle w:val="Odsekzoznamu"/>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6D4774">
        <w:rPr>
          <w:rFonts w:ascii="Times New Roman" w:hAnsi="Times New Roman" w:cs="Times New Roman"/>
          <w:color w:val="000000"/>
          <w:sz w:val="24"/>
          <w:szCs w:val="24"/>
        </w:rPr>
        <w:t>opatrenia na dosiahnutie cieľa sociálnej práce s dieťaťom a ciele navrhnutých opatrení,</w:t>
      </w:r>
    </w:p>
    <w:p w14:paraId="2E25202F" w14:textId="3D0E4D3B" w:rsidR="00345FE6" w:rsidRDefault="00345FE6" w:rsidP="00DF44A9">
      <w:pPr>
        <w:pStyle w:val="Odsekzoznamu"/>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6D4774">
        <w:rPr>
          <w:rFonts w:ascii="Times New Roman" w:hAnsi="Times New Roman" w:cs="Times New Roman"/>
          <w:color w:val="000000"/>
          <w:sz w:val="24"/>
          <w:szCs w:val="24"/>
        </w:rPr>
        <w:t xml:space="preserve">spolupracujúce subjekty na tvorbe plánu sociálnej práce s dieťaťom </w:t>
      </w:r>
    </w:p>
    <w:p w14:paraId="68B598F6" w14:textId="02ADD794" w:rsidR="00C73A85" w:rsidRPr="006D4774" w:rsidRDefault="00C73A85" w:rsidP="00DF44A9">
      <w:pPr>
        <w:pStyle w:val="Odsekzoznamu"/>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práca s rodinou, uplatnené metódy, úlohy</w:t>
      </w:r>
    </w:p>
    <w:p w14:paraId="6150874F" w14:textId="440CC364" w:rsidR="00345FE6" w:rsidRPr="006D4774" w:rsidRDefault="00345FE6" w:rsidP="00DF44A9">
      <w:pPr>
        <w:pStyle w:val="Odsekzoznamu"/>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6D4774">
        <w:rPr>
          <w:rFonts w:ascii="Times New Roman" w:hAnsi="Times New Roman" w:cs="Times New Roman"/>
          <w:color w:val="000000"/>
          <w:sz w:val="24"/>
          <w:szCs w:val="24"/>
        </w:rPr>
        <w:t xml:space="preserve">konkrétne úlohy na dosiahnutie cieľov pre orgán SPO a SK, </w:t>
      </w:r>
      <w:r w:rsidR="00C73A85">
        <w:rPr>
          <w:rFonts w:ascii="Times New Roman" w:hAnsi="Times New Roman" w:cs="Times New Roman"/>
          <w:color w:val="000000"/>
          <w:sz w:val="24"/>
          <w:szCs w:val="24"/>
        </w:rPr>
        <w:t xml:space="preserve">rodina, </w:t>
      </w:r>
      <w:r w:rsidRPr="006D4774">
        <w:rPr>
          <w:rFonts w:ascii="Times New Roman" w:hAnsi="Times New Roman" w:cs="Times New Roman"/>
          <w:color w:val="000000"/>
          <w:sz w:val="24"/>
          <w:szCs w:val="24"/>
        </w:rPr>
        <w:t>centrum, obec, a ďalšie osoby...</w:t>
      </w:r>
    </w:p>
    <w:p w14:paraId="6963D28A" w14:textId="77777777" w:rsidR="00345FE6" w:rsidRPr="006D4774" w:rsidRDefault="00345FE6" w:rsidP="00DF44A9">
      <w:pPr>
        <w:pStyle w:val="Odsekzoznamu"/>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6D4774">
        <w:rPr>
          <w:rFonts w:ascii="Times New Roman" w:hAnsi="Times New Roman" w:cs="Times New Roman"/>
          <w:color w:val="000000"/>
          <w:sz w:val="24"/>
          <w:szCs w:val="24"/>
        </w:rPr>
        <w:t>kontaktné údaje zamestnanca, ktorý vedie a koordinuje plnenie úloh plánu sociálnej práce s dieťaťom.</w:t>
      </w:r>
    </w:p>
    <w:p w14:paraId="3590E71A" w14:textId="77777777" w:rsidR="00345FE6" w:rsidRPr="006D4774" w:rsidRDefault="00345FE6" w:rsidP="00345FE6">
      <w:pPr>
        <w:pStyle w:val="Odsekzoznamu"/>
        <w:autoSpaceDE w:val="0"/>
        <w:autoSpaceDN w:val="0"/>
        <w:adjustRightInd w:val="0"/>
        <w:spacing w:after="0" w:line="240" w:lineRule="auto"/>
        <w:jc w:val="both"/>
        <w:rPr>
          <w:rFonts w:ascii="Times New Roman" w:hAnsi="Times New Roman" w:cs="Times New Roman"/>
          <w:color w:val="000000"/>
          <w:sz w:val="24"/>
          <w:szCs w:val="24"/>
        </w:rPr>
      </w:pPr>
    </w:p>
    <w:p w14:paraId="12FEAAA9" w14:textId="641A2012" w:rsidR="00345FE6" w:rsidRPr="006D4774" w:rsidRDefault="00345FE6" w:rsidP="00345FE6">
      <w:pPr>
        <w:autoSpaceDE w:val="0"/>
        <w:autoSpaceDN w:val="0"/>
        <w:adjustRightInd w:val="0"/>
        <w:spacing w:after="0" w:line="240" w:lineRule="auto"/>
        <w:jc w:val="both"/>
        <w:rPr>
          <w:rFonts w:ascii="Times New Roman" w:eastAsia="Calibri" w:hAnsi="Times New Roman" w:cs="Times New Roman"/>
          <w:sz w:val="24"/>
          <w:szCs w:val="24"/>
        </w:rPr>
      </w:pPr>
      <w:r w:rsidRPr="006D4774">
        <w:rPr>
          <w:rFonts w:ascii="Times New Roman" w:eastAsia="Calibri" w:hAnsi="Times New Roman" w:cs="Times New Roman"/>
          <w:sz w:val="24"/>
          <w:szCs w:val="24"/>
        </w:rPr>
        <w:lastRenderedPageBreak/>
        <w:t xml:space="preserve">Následne, spravidla do 3 týždňov od prijatia dieťaťa,  </w:t>
      </w:r>
      <w:r w:rsidRPr="006D4774">
        <w:rPr>
          <w:rFonts w:ascii="Times New Roman" w:eastAsia="Calibri" w:hAnsi="Times New Roman" w:cs="Times New Roman"/>
          <w:b/>
          <w:sz w:val="24"/>
          <w:szCs w:val="24"/>
        </w:rPr>
        <w:t>centrum v spolupráci s orgánom SPO a SK</w:t>
      </w:r>
      <w:r w:rsidRPr="006D4774">
        <w:rPr>
          <w:rFonts w:ascii="Times New Roman" w:eastAsia="Calibri" w:hAnsi="Times New Roman" w:cs="Times New Roman"/>
          <w:sz w:val="24"/>
          <w:szCs w:val="24"/>
        </w:rPr>
        <w:t xml:space="preserve">, a ak je to vzhľadom na vek a rozumovú vyspelosť dieťaťa možné, aj s dieťaťom, spracuje </w:t>
      </w:r>
      <w:r w:rsidRPr="006D4774">
        <w:rPr>
          <w:rFonts w:ascii="Times New Roman" w:eastAsia="Calibri" w:hAnsi="Times New Roman" w:cs="Times New Roman"/>
          <w:b/>
          <w:sz w:val="24"/>
          <w:szCs w:val="24"/>
        </w:rPr>
        <w:t>Individuálny plán rozvoja osobnosti dieťaťa.</w:t>
      </w:r>
      <w:r w:rsidRPr="006D4774">
        <w:rPr>
          <w:rFonts w:ascii="Times New Roman" w:eastAsia="Calibri" w:hAnsi="Times New Roman" w:cs="Times New Roman"/>
          <w:sz w:val="24"/>
          <w:szCs w:val="24"/>
        </w:rPr>
        <w:t xml:space="preserve">   </w:t>
      </w:r>
      <w:r w:rsidRPr="006D4774">
        <w:rPr>
          <w:rFonts w:ascii="Times New Roman" w:eastAsia="Calibri" w:hAnsi="Times New Roman" w:cs="Times New Roman"/>
          <w:b/>
          <w:sz w:val="24"/>
          <w:szCs w:val="24"/>
        </w:rPr>
        <w:t>Individuálny plán rozvoja osobnosti dieťaťa koordinuje sociálny pracovník centra</w:t>
      </w:r>
      <w:r w:rsidRPr="006D4774">
        <w:rPr>
          <w:rFonts w:ascii="Times New Roman" w:eastAsia="Calibri" w:hAnsi="Times New Roman" w:cs="Times New Roman"/>
          <w:sz w:val="24"/>
          <w:szCs w:val="24"/>
        </w:rPr>
        <w:t xml:space="preserve"> (jeho kontaktné údaje sú v IPROD uvedené a tiež sú uvedené kontaktné údaje zodpovedných zamestnancov za jednotlivé čiastkové ciele) a riadi jeho prípravu, stanovenie cieľov, zodpovednosti a plnenie cieľov odbornej práce s dieťaťom a jeho rodinou a ďalšími fyzickými osobami(v spolupráci s orgánom SPO a</w:t>
      </w:r>
      <w:r w:rsidR="00C73A85">
        <w:rPr>
          <w:rFonts w:ascii="Times New Roman" w:eastAsia="Calibri" w:hAnsi="Times New Roman" w:cs="Times New Roman"/>
          <w:sz w:val="24"/>
          <w:szCs w:val="24"/>
        </w:rPr>
        <w:t> </w:t>
      </w:r>
      <w:r w:rsidRPr="006D4774">
        <w:rPr>
          <w:rFonts w:ascii="Times New Roman" w:eastAsia="Calibri" w:hAnsi="Times New Roman" w:cs="Times New Roman"/>
          <w:sz w:val="24"/>
          <w:szCs w:val="24"/>
        </w:rPr>
        <w:t>SK</w:t>
      </w:r>
      <w:r w:rsidR="00C73A85">
        <w:rPr>
          <w:rFonts w:ascii="Times New Roman" w:eastAsia="Calibri" w:hAnsi="Times New Roman" w:cs="Times New Roman"/>
          <w:sz w:val="24"/>
          <w:szCs w:val="24"/>
        </w:rPr>
        <w:t xml:space="preserve"> a rodinou</w:t>
      </w:r>
      <w:r w:rsidRPr="006D4774">
        <w:rPr>
          <w:rFonts w:ascii="Times New Roman" w:eastAsia="Calibri" w:hAnsi="Times New Roman" w:cs="Times New Roman"/>
          <w:sz w:val="24"/>
          <w:szCs w:val="24"/>
        </w:rPr>
        <w:t xml:space="preserve">).  </w:t>
      </w:r>
    </w:p>
    <w:p w14:paraId="4EE5E38B" w14:textId="77777777" w:rsidR="00345FE6" w:rsidRPr="006D4774" w:rsidRDefault="00345FE6" w:rsidP="00345FE6">
      <w:pPr>
        <w:shd w:val="clear" w:color="auto" w:fill="FFFFFF"/>
        <w:spacing w:after="0" w:line="240" w:lineRule="auto"/>
        <w:jc w:val="both"/>
        <w:rPr>
          <w:rFonts w:ascii="Times New Roman" w:eastAsia="Times New Roman" w:hAnsi="Times New Roman" w:cs="Times New Roman"/>
          <w:color w:val="FF0000"/>
          <w:sz w:val="24"/>
          <w:szCs w:val="24"/>
          <w:lang w:eastAsia="sk-SK"/>
        </w:rPr>
      </w:pPr>
    </w:p>
    <w:p w14:paraId="645736A4" w14:textId="0D156C66" w:rsidR="00345FE6" w:rsidRPr="006D4774" w:rsidRDefault="00345FE6" w:rsidP="00345FE6">
      <w:pPr>
        <w:autoSpaceDE w:val="0"/>
        <w:autoSpaceDN w:val="0"/>
        <w:adjustRightInd w:val="0"/>
        <w:spacing w:after="0" w:line="240" w:lineRule="auto"/>
        <w:jc w:val="both"/>
        <w:rPr>
          <w:rFonts w:ascii="Times New Roman" w:eastAsia="Calibri" w:hAnsi="Times New Roman" w:cs="Times New Roman"/>
          <w:sz w:val="24"/>
          <w:szCs w:val="24"/>
        </w:rPr>
      </w:pPr>
      <w:r w:rsidRPr="006D4774">
        <w:rPr>
          <w:rFonts w:ascii="Times New Roman" w:eastAsia="Calibri" w:hAnsi="Times New Roman" w:cs="Times New Roman"/>
          <w:b/>
          <w:sz w:val="24"/>
          <w:szCs w:val="24"/>
        </w:rPr>
        <w:t>Individuálny plán rozvoja osobnosti</w:t>
      </w:r>
      <w:r w:rsidRPr="006D4774">
        <w:rPr>
          <w:rFonts w:ascii="Times New Roman" w:eastAsia="Calibri" w:hAnsi="Times New Roman" w:cs="Times New Roman"/>
          <w:sz w:val="24"/>
          <w:szCs w:val="24"/>
        </w:rPr>
        <w:t xml:space="preserve"> dieťaťa je súbor čiastkových plánov vykonávania odborných činností v centre, ktorý je realizovaný odborným tímom centra a tiež odbornými vychovávateľmi</w:t>
      </w:r>
      <w:r w:rsidR="00C73A85">
        <w:rPr>
          <w:rFonts w:ascii="Times New Roman" w:eastAsia="Calibri" w:hAnsi="Times New Roman" w:cs="Times New Roman"/>
          <w:sz w:val="24"/>
          <w:szCs w:val="24"/>
        </w:rPr>
        <w:t xml:space="preserve"> v spolupráci s rodinou, v čo najväčšom rozsahu</w:t>
      </w:r>
      <w:r w:rsidRPr="006D4774">
        <w:rPr>
          <w:rFonts w:ascii="Times New Roman" w:eastAsia="Calibri" w:hAnsi="Times New Roman" w:cs="Times New Roman"/>
          <w:sz w:val="24"/>
          <w:szCs w:val="24"/>
        </w:rPr>
        <w:t>, a obsahuje najmä</w:t>
      </w:r>
    </w:p>
    <w:p w14:paraId="00D8280B" w14:textId="77777777" w:rsidR="00345FE6" w:rsidRPr="006D4774" w:rsidRDefault="00345FE6" w:rsidP="00345FE6">
      <w:pPr>
        <w:autoSpaceDE w:val="0"/>
        <w:autoSpaceDN w:val="0"/>
        <w:adjustRightInd w:val="0"/>
        <w:spacing w:after="0" w:line="240" w:lineRule="auto"/>
        <w:jc w:val="both"/>
        <w:rPr>
          <w:rFonts w:ascii="Times New Roman" w:eastAsia="Calibri" w:hAnsi="Times New Roman" w:cs="Times New Roman"/>
          <w:sz w:val="24"/>
          <w:szCs w:val="24"/>
        </w:rPr>
      </w:pPr>
      <w:r w:rsidRPr="006D4774">
        <w:rPr>
          <w:rFonts w:ascii="Times New Roman" w:eastAsia="Calibri" w:hAnsi="Times New Roman" w:cs="Times New Roman"/>
          <w:b/>
          <w:bCs/>
          <w:sz w:val="24"/>
          <w:szCs w:val="24"/>
        </w:rPr>
        <w:t xml:space="preserve">a) </w:t>
      </w:r>
      <w:r w:rsidRPr="006D4774">
        <w:rPr>
          <w:rFonts w:ascii="Times New Roman" w:eastAsia="Calibri" w:hAnsi="Times New Roman" w:cs="Times New Roman"/>
          <w:b/>
          <w:sz w:val="24"/>
          <w:szCs w:val="24"/>
        </w:rPr>
        <w:t>plán sociálnej práce</w:t>
      </w:r>
      <w:r w:rsidRPr="006D4774">
        <w:rPr>
          <w:rFonts w:ascii="Times New Roman" w:eastAsia="Calibri" w:hAnsi="Times New Roman" w:cs="Times New Roman"/>
          <w:sz w:val="24"/>
          <w:szCs w:val="24"/>
        </w:rPr>
        <w:t xml:space="preserve"> – zodpovedný sociálny pracovník – vyhodnotenie 1x za štvrťrok, inak mesačne do 5teho dňa nasledujúceho mesiaca.</w:t>
      </w:r>
    </w:p>
    <w:p w14:paraId="7F84E823" w14:textId="77777777" w:rsidR="00345FE6" w:rsidRPr="006D4774" w:rsidRDefault="00345FE6" w:rsidP="00345FE6">
      <w:pPr>
        <w:autoSpaceDE w:val="0"/>
        <w:autoSpaceDN w:val="0"/>
        <w:adjustRightInd w:val="0"/>
        <w:spacing w:after="0" w:line="240" w:lineRule="auto"/>
        <w:jc w:val="both"/>
        <w:rPr>
          <w:rFonts w:ascii="Times New Roman" w:eastAsia="Calibri" w:hAnsi="Times New Roman" w:cs="Times New Roman"/>
          <w:sz w:val="24"/>
          <w:szCs w:val="24"/>
        </w:rPr>
      </w:pPr>
      <w:r w:rsidRPr="006D4774">
        <w:rPr>
          <w:rFonts w:ascii="Times New Roman" w:eastAsia="Calibri" w:hAnsi="Times New Roman" w:cs="Times New Roman"/>
          <w:b/>
          <w:bCs/>
          <w:sz w:val="24"/>
          <w:szCs w:val="24"/>
        </w:rPr>
        <w:t xml:space="preserve">b) </w:t>
      </w:r>
      <w:r w:rsidRPr="006D4774">
        <w:rPr>
          <w:rFonts w:ascii="Times New Roman" w:eastAsia="Calibri" w:hAnsi="Times New Roman" w:cs="Times New Roman"/>
          <w:b/>
          <w:sz w:val="24"/>
          <w:szCs w:val="24"/>
        </w:rPr>
        <w:t>plán výchovnej práce s dieťaťom</w:t>
      </w:r>
      <w:r w:rsidRPr="006D4774">
        <w:rPr>
          <w:rFonts w:ascii="Times New Roman" w:eastAsia="Calibri" w:hAnsi="Times New Roman" w:cs="Times New Roman"/>
          <w:sz w:val="24"/>
          <w:szCs w:val="24"/>
        </w:rPr>
        <w:t xml:space="preserve">  - zodpovedný odborný vychovávateľ centra – vyhodnotenie 1x za štvrťrok, inak mesačne do 5teho dňa nasledujúceho mesiaca</w:t>
      </w:r>
    </w:p>
    <w:p w14:paraId="28CA851F" w14:textId="7EE4942B" w:rsidR="00345FE6" w:rsidRDefault="00345FE6" w:rsidP="00345FE6">
      <w:pPr>
        <w:autoSpaceDE w:val="0"/>
        <w:autoSpaceDN w:val="0"/>
        <w:adjustRightInd w:val="0"/>
        <w:spacing w:after="0" w:line="240" w:lineRule="auto"/>
        <w:jc w:val="both"/>
        <w:rPr>
          <w:rFonts w:ascii="Times New Roman" w:eastAsia="Calibri" w:hAnsi="Times New Roman" w:cs="Times New Roman"/>
          <w:sz w:val="24"/>
          <w:szCs w:val="24"/>
        </w:rPr>
      </w:pPr>
      <w:r w:rsidRPr="006D4774">
        <w:rPr>
          <w:rFonts w:ascii="Times New Roman" w:eastAsia="Calibri" w:hAnsi="Times New Roman" w:cs="Times New Roman"/>
          <w:b/>
          <w:bCs/>
          <w:sz w:val="24"/>
          <w:szCs w:val="24"/>
        </w:rPr>
        <w:t xml:space="preserve">c) </w:t>
      </w:r>
      <w:r w:rsidRPr="006D4774">
        <w:rPr>
          <w:rFonts w:ascii="Times New Roman" w:eastAsia="Calibri" w:hAnsi="Times New Roman" w:cs="Times New Roman"/>
          <w:b/>
          <w:sz w:val="24"/>
          <w:szCs w:val="24"/>
        </w:rPr>
        <w:t>hlavné úlohy psychologickej činnosti psychológa centra</w:t>
      </w:r>
      <w:r w:rsidRPr="006D4774">
        <w:rPr>
          <w:rFonts w:ascii="Times New Roman" w:eastAsia="Calibri" w:hAnsi="Times New Roman" w:cs="Times New Roman"/>
          <w:sz w:val="24"/>
          <w:szCs w:val="24"/>
        </w:rPr>
        <w:t xml:space="preserve"> – zodpovedný psychológ centra - vyhodnotenie 1x za štvrťrok, inak do 5teho dňa nasledujúceho mesiaca</w:t>
      </w:r>
    </w:p>
    <w:p w14:paraId="22152484" w14:textId="2026AF33" w:rsidR="00765B08" w:rsidRDefault="00765B08" w:rsidP="00345FE6">
      <w:pPr>
        <w:autoSpaceDE w:val="0"/>
        <w:autoSpaceDN w:val="0"/>
        <w:adjustRightInd w:val="0"/>
        <w:spacing w:after="0" w:line="240" w:lineRule="auto"/>
        <w:jc w:val="both"/>
        <w:rPr>
          <w:rFonts w:ascii="Times New Roman" w:eastAsia="Calibri" w:hAnsi="Times New Roman" w:cs="Times New Roman"/>
          <w:sz w:val="24"/>
          <w:szCs w:val="24"/>
        </w:rPr>
      </w:pPr>
    </w:p>
    <w:p w14:paraId="071C09CD" w14:textId="0CB36867" w:rsidR="00765B08" w:rsidRPr="006D4774" w:rsidRDefault="00765B08" w:rsidP="00345FE6">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Štvrťročné vyhodnotenie je konzultované prostredníctvom realizovaných metód práce </w:t>
      </w:r>
      <w:r w:rsidRPr="00FC0199">
        <w:rPr>
          <w:rFonts w:ascii="Times New Roman" w:eastAsia="Calibri" w:hAnsi="Times New Roman" w:cs="Times New Roman"/>
          <w:b/>
          <w:sz w:val="24"/>
          <w:szCs w:val="24"/>
        </w:rPr>
        <w:t>s rodinou aj s rodičmi</w:t>
      </w:r>
      <w:r>
        <w:rPr>
          <w:rFonts w:ascii="Times New Roman" w:eastAsia="Calibri" w:hAnsi="Times New Roman" w:cs="Times New Roman"/>
          <w:sz w:val="24"/>
          <w:szCs w:val="24"/>
        </w:rPr>
        <w:t>, alebo inými blízkymi osobami, ktoré vyjadria svoj názor a postoj.</w:t>
      </w:r>
    </w:p>
    <w:p w14:paraId="7C61C5C2" w14:textId="77777777" w:rsidR="00345FE6" w:rsidRPr="006D4774" w:rsidRDefault="00345FE6" w:rsidP="00345FE6">
      <w:pPr>
        <w:autoSpaceDE w:val="0"/>
        <w:autoSpaceDN w:val="0"/>
        <w:adjustRightInd w:val="0"/>
        <w:spacing w:after="0" w:line="240" w:lineRule="auto"/>
        <w:jc w:val="both"/>
        <w:rPr>
          <w:rFonts w:ascii="Times New Roman" w:eastAsia="Calibri" w:hAnsi="Times New Roman" w:cs="Times New Roman"/>
          <w:b/>
          <w:bCs/>
          <w:sz w:val="24"/>
          <w:szCs w:val="24"/>
        </w:rPr>
      </w:pPr>
    </w:p>
    <w:p w14:paraId="4DEC98F7" w14:textId="027AACF6" w:rsidR="00345FE6" w:rsidRPr="006D4774" w:rsidRDefault="00345FE6" w:rsidP="00345FE6">
      <w:pPr>
        <w:autoSpaceDE w:val="0"/>
        <w:autoSpaceDN w:val="0"/>
        <w:adjustRightInd w:val="0"/>
        <w:spacing w:after="0" w:line="240" w:lineRule="auto"/>
        <w:jc w:val="both"/>
        <w:rPr>
          <w:rFonts w:ascii="Times New Roman" w:eastAsia="Calibri" w:hAnsi="Times New Roman" w:cs="Times New Roman"/>
          <w:color w:val="4472C4"/>
          <w:sz w:val="24"/>
          <w:szCs w:val="24"/>
        </w:rPr>
      </w:pPr>
      <w:r w:rsidRPr="006D4774">
        <w:rPr>
          <w:rFonts w:ascii="Times New Roman" w:eastAsia="Calibri" w:hAnsi="Times New Roman" w:cs="Times New Roman"/>
          <w:b/>
          <w:sz w:val="24"/>
          <w:szCs w:val="24"/>
        </w:rPr>
        <w:t xml:space="preserve">Plán sociálnej práce obsahuje </w:t>
      </w:r>
    </w:p>
    <w:p w14:paraId="08B50E61" w14:textId="77777777" w:rsidR="00345FE6" w:rsidRPr="006D4774" w:rsidRDefault="00345FE6" w:rsidP="00345FE6">
      <w:pPr>
        <w:autoSpaceDE w:val="0"/>
        <w:autoSpaceDN w:val="0"/>
        <w:adjustRightInd w:val="0"/>
        <w:spacing w:after="0" w:line="240" w:lineRule="auto"/>
        <w:jc w:val="both"/>
        <w:rPr>
          <w:rFonts w:ascii="Times New Roman" w:eastAsia="Calibri" w:hAnsi="Times New Roman" w:cs="Times New Roman"/>
          <w:sz w:val="24"/>
          <w:szCs w:val="24"/>
        </w:rPr>
      </w:pPr>
      <w:r w:rsidRPr="006D4774">
        <w:rPr>
          <w:rFonts w:ascii="Times New Roman" w:eastAsia="Calibri" w:hAnsi="Times New Roman" w:cs="Times New Roman"/>
          <w:b/>
          <w:bCs/>
          <w:sz w:val="24"/>
          <w:szCs w:val="24"/>
        </w:rPr>
        <w:t xml:space="preserve">a) </w:t>
      </w:r>
      <w:r w:rsidRPr="006D4774">
        <w:rPr>
          <w:rFonts w:ascii="Times New Roman" w:eastAsia="Calibri" w:hAnsi="Times New Roman" w:cs="Times New Roman"/>
          <w:sz w:val="24"/>
          <w:szCs w:val="24"/>
        </w:rPr>
        <w:t>mieru ohrozenia dieťaťa (zväčša určuje orgán SPO a SK v pláne sociálnej práce s dieťaťom),</w:t>
      </w:r>
    </w:p>
    <w:p w14:paraId="24F56021" w14:textId="77777777" w:rsidR="00345FE6" w:rsidRPr="006D4774" w:rsidRDefault="00345FE6" w:rsidP="00345FE6">
      <w:pPr>
        <w:autoSpaceDE w:val="0"/>
        <w:autoSpaceDN w:val="0"/>
        <w:adjustRightInd w:val="0"/>
        <w:spacing w:after="0" w:line="240" w:lineRule="auto"/>
        <w:jc w:val="both"/>
        <w:rPr>
          <w:rFonts w:ascii="Times New Roman" w:eastAsia="Calibri" w:hAnsi="Times New Roman" w:cs="Times New Roman"/>
          <w:sz w:val="24"/>
          <w:szCs w:val="24"/>
        </w:rPr>
      </w:pPr>
      <w:r w:rsidRPr="006D4774">
        <w:rPr>
          <w:rFonts w:ascii="Times New Roman" w:eastAsia="Calibri" w:hAnsi="Times New Roman" w:cs="Times New Roman"/>
          <w:b/>
          <w:bCs/>
          <w:sz w:val="24"/>
          <w:szCs w:val="24"/>
        </w:rPr>
        <w:t xml:space="preserve">b) </w:t>
      </w:r>
      <w:r w:rsidRPr="006D4774">
        <w:rPr>
          <w:rFonts w:ascii="Times New Roman" w:eastAsia="Calibri" w:hAnsi="Times New Roman" w:cs="Times New Roman"/>
          <w:sz w:val="24"/>
          <w:szCs w:val="24"/>
        </w:rPr>
        <w:t>zhodnotenie situácie dieťaťa a jeho rodiny,</w:t>
      </w:r>
    </w:p>
    <w:p w14:paraId="74759100" w14:textId="77777777" w:rsidR="00345FE6" w:rsidRPr="006D4774" w:rsidRDefault="00345FE6" w:rsidP="00345FE6">
      <w:pPr>
        <w:autoSpaceDE w:val="0"/>
        <w:autoSpaceDN w:val="0"/>
        <w:adjustRightInd w:val="0"/>
        <w:spacing w:after="0" w:line="240" w:lineRule="auto"/>
        <w:jc w:val="both"/>
        <w:rPr>
          <w:rFonts w:ascii="Times New Roman" w:eastAsia="Calibri" w:hAnsi="Times New Roman" w:cs="Times New Roman"/>
          <w:sz w:val="24"/>
          <w:szCs w:val="24"/>
        </w:rPr>
      </w:pPr>
      <w:r w:rsidRPr="006D4774">
        <w:rPr>
          <w:rFonts w:ascii="Times New Roman" w:eastAsia="Calibri" w:hAnsi="Times New Roman" w:cs="Times New Roman"/>
          <w:b/>
          <w:bCs/>
          <w:sz w:val="24"/>
          <w:szCs w:val="24"/>
        </w:rPr>
        <w:t xml:space="preserve">c) </w:t>
      </w:r>
      <w:r w:rsidRPr="006D4774">
        <w:rPr>
          <w:rFonts w:ascii="Times New Roman" w:eastAsia="Calibri" w:hAnsi="Times New Roman" w:cs="Times New Roman"/>
          <w:sz w:val="24"/>
          <w:szCs w:val="24"/>
        </w:rPr>
        <w:t xml:space="preserve">spolupracujúce subjekty na tvorbe plánu sociálnej práce, (profesionálny náhradný rodič ak je dieťa umiestnené v profesionálnej náhradnej rodine) </w:t>
      </w:r>
    </w:p>
    <w:p w14:paraId="5D48A3FC" w14:textId="77777777" w:rsidR="00345FE6" w:rsidRPr="006D4774" w:rsidRDefault="00345FE6" w:rsidP="00345FE6">
      <w:pPr>
        <w:shd w:val="clear" w:color="auto" w:fill="FFFFFF"/>
        <w:spacing w:after="0" w:line="240" w:lineRule="auto"/>
        <w:jc w:val="both"/>
        <w:rPr>
          <w:rFonts w:ascii="Times New Roman" w:eastAsia="Calibri" w:hAnsi="Times New Roman" w:cs="Times New Roman"/>
          <w:sz w:val="24"/>
          <w:szCs w:val="24"/>
        </w:rPr>
      </w:pPr>
      <w:r w:rsidRPr="006D4774">
        <w:rPr>
          <w:rFonts w:ascii="Times New Roman" w:eastAsia="Calibri" w:hAnsi="Times New Roman" w:cs="Times New Roman"/>
          <w:b/>
          <w:bCs/>
          <w:sz w:val="24"/>
          <w:szCs w:val="24"/>
        </w:rPr>
        <w:t xml:space="preserve">d) </w:t>
      </w:r>
      <w:r w:rsidRPr="006D4774">
        <w:rPr>
          <w:rFonts w:ascii="Times New Roman" w:eastAsia="Calibri" w:hAnsi="Times New Roman" w:cs="Times New Roman"/>
          <w:sz w:val="24"/>
          <w:szCs w:val="24"/>
        </w:rPr>
        <w:t>ciele sociálnej práce v centre (sú určené zväčša spoločne),</w:t>
      </w:r>
    </w:p>
    <w:p w14:paraId="46C7E578" w14:textId="77777777" w:rsidR="00345FE6" w:rsidRPr="006D4774" w:rsidRDefault="00345FE6" w:rsidP="00345FE6">
      <w:pPr>
        <w:autoSpaceDE w:val="0"/>
        <w:autoSpaceDN w:val="0"/>
        <w:adjustRightInd w:val="0"/>
        <w:spacing w:after="0" w:line="240" w:lineRule="auto"/>
        <w:jc w:val="both"/>
        <w:rPr>
          <w:rFonts w:ascii="Times New Roman" w:eastAsia="Calibri" w:hAnsi="Times New Roman" w:cs="Times New Roman"/>
          <w:sz w:val="24"/>
          <w:szCs w:val="24"/>
        </w:rPr>
      </w:pPr>
      <w:r w:rsidRPr="006D4774">
        <w:rPr>
          <w:rFonts w:ascii="Times New Roman" w:eastAsia="Calibri" w:hAnsi="Times New Roman" w:cs="Times New Roman"/>
          <w:b/>
          <w:bCs/>
          <w:sz w:val="24"/>
          <w:szCs w:val="24"/>
        </w:rPr>
        <w:t xml:space="preserve">e) </w:t>
      </w:r>
      <w:r w:rsidRPr="006D4774">
        <w:rPr>
          <w:rFonts w:ascii="Times New Roman" w:eastAsia="Calibri" w:hAnsi="Times New Roman" w:cs="Times New Roman"/>
          <w:sz w:val="24"/>
          <w:szCs w:val="24"/>
        </w:rPr>
        <w:t>konkrétne úlohy na dosiahnutie cieľov</w:t>
      </w:r>
    </w:p>
    <w:p w14:paraId="7DBB0E26" w14:textId="77777777" w:rsidR="00345FE6" w:rsidRPr="006D4774" w:rsidRDefault="00345FE6" w:rsidP="00345FE6">
      <w:pPr>
        <w:autoSpaceDE w:val="0"/>
        <w:autoSpaceDN w:val="0"/>
        <w:adjustRightInd w:val="0"/>
        <w:spacing w:after="0" w:line="240" w:lineRule="auto"/>
        <w:jc w:val="both"/>
        <w:rPr>
          <w:rFonts w:ascii="Times New Roman" w:eastAsia="Calibri" w:hAnsi="Times New Roman" w:cs="Times New Roman"/>
          <w:sz w:val="24"/>
          <w:szCs w:val="24"/>
        </w:rPr>
      </w:pPr>
      <w:r w:rsidRPr="006D4774">
        <w:rPr>
          <w:rFonts w:ascii="Times New Roman" w:eastAsia="Calibri" w:hAnsi="Times New Roman" w:cs="Times New Roman"/>
          <w:sz w:val="24"/>
          <w:szCs w:val="24"/>
        </w:rPr>
        <w:t xml:space="preserve">    1. centra vrátane metód sociálne práce</w:t>
      </w:r>
    </w:p>
    <w:p w14:paraId="0C1AB4AE" w14:textId="77777777" w:rsidR="00345FE6" w:rsidRPr="006D4774" w:rsidRDefault="00345FE6" w:rsidP="00345FE6">
      <w:pPr>
        <w:autoSpaceDE w:val="0"/>
        <w:autoSpaceDN w:val="0"/>
        <w:adjustRightInd w:val="0"/>
        <w:spacing w:after="0" w:line="240" w:lineRule="auto"/>
        <w:jc w:val="both"/>
        <w:rPr>
          <w:rFonts w:ascii="Times New Roman" w:eastAsia="Calibri" w:hAnsi="Times New Roman" w:cs="Times New Roman"/>
          <w:sz w:val="24"/>
          <w:szCs w:val="24"/>
        </w:rPr>
      </w:pPr>
      <w:r w:rsidRPr="006D4774">
        <w:rPr>
          <w:rFonts w:ascii="Times New Roman" w:eastAsia="Calibri" w:hAnsi="Times New Roman" w:cs="Times New Roman"/>
          <w:sz w:val="24"/>
          <w:szCs w:val="24"/>
        </w:rPr>
        <w:t xml:space="preserve">    2. orgánu sociálnoprávnej ochrany detí a sociálnej kurately,</w:t>
      </w:r>
    </w:p>
    <w:p w14:paraId="779227D6" w14:textId="77777777" w:rsidR="00345FE6" w:rsidRPr="006D4774" w:rsidRDefault="00345FE6" w:rsidP="00345FE6">
      <w:pPr>
        <w:autoSpaceDE w:val="0"/>
        <w:autoSpaceDN w:val="0"/>
        <w:adjustRightInd w:val="0"/>
        <w:spacing w:after="0" w:line="240" w:lineRule="auto"/>
        <w:jc w:val="both"/>
        <w:rPr>
          <w:rFonts w:ascii="Times New Roman" w:eastAsia="Calibri" w:hAnsi="Times New Roman" w:cs="Times New Roman"/>
          <w:sz w:val="24"/>
          <w:szCs w:val="24"/>
        </w:rPr>
      </w:pPr>
      <w:r w:rsidRPr="006D4774">
        <w:rPr>
          <w:rFonts w:ascii="Times New Roman" w:eastAsia="Calibri" w:hAnsi="Times New Roman" w:cs="Times New Roman"/>
          <w:sz w:val="24"/>
          <w:szCs w:val="24"/>
        </w:rPr>
        <w:t xml:space="preserve">    3. plánu sociálnej práce s rodinou orgánu SPO a Sk,</w:t>
      </w:r>
    </w:p>
    <w:p w14:paraId="3D0F3886" w14:textId="77777777" w:rsidR="00345FE6" w:rsidRPr="006D4774" w:rsidRDefault="00345FE6" w:rsidP="00345FE6">
      <w:pPr>
        <w:autoSpaceDE w:val="0"/>
        <w:autoSpaceDN w:val="0"/>
        <w:adjustRightInd w:val="0"/>
        <w:spacing w:after="0" w:line="240" w:lineRule="auto"/>
        <w:jc w:val="both"/>
        <w:rPr>
          <w:rFonts w:ascii="Times New Roman" w:eastAsia="Calibri" w:hAnsi="Times New Roman" w:cs="Times New Roman"/>
          <w:sz w:val="24"/>
          <w:szCs w:val="24"/>
        </w:rPr>
      </w:pPr>
      <w:r w:rsidRPr="006D4774">
        <w:rPr>
          <w:rFonts w:ascii="Times New Roman" w:eastAsia="Calibri" w:hAnsi="Times New Roman" w:cs="Times New Roman"/>
          <w:sz w:val="24"/>
          <w:szCs w:val="24"/>
        </w:rPr>
        <w:t xml:space="preserve">    4. obce, akreditovaného subjektu, ak sa podieľajú na plnení plánu sociálnej práce</w:t>
      </w:r>
    </w:p>
    <w:p w14:paraId="0BF84938" w14:textId="77777777" w:rsidR="00345FE6" w:rsidRPr="006D4774" w:rsidRDefault="00345FE6" w:rsidP="00345FE6">
      <w:pPr>
        <w:autoSpaceDE w:val="0"/>
        <w:autoSpaceDN w:val="0"/>
        <w:adjustRightInd w:val="0"/>
        <w:spacing w:after="0" w:line="240" w:lineRule="auto"/>
        <w:jc w:val="both"/>
        <w:rPr>
          <w:rFonts w:ascii="Times New Roman" w:eastAsia="Calibri" w:hAnsi="Times New Roman" w:cs="Times New Roman"/>
          <w:sz w:val="24"/>
          <w:szCs w:val="24"/>
        </w:rPr>
      </w:pPr>
      <w:r w:rsidRPr="006D4774">
        <w:rPr>
          <w:rFonts w:ascii="Times New Roman" w:eastAsia="Calibri" w:hAnsi="Times New Roman" w:cs="Times New Roman"/>
          <w:sz w:val="24"/>
          <w:szCs w:val="24"/>
        </w:rPr>
        <w:t xml:space="preserve">    5. ďalších osôb, ak boli v pláne určené úlohy pre tieto osoby,</w:t>
      </w:r>
    </w:p>
    <w:p w14:paraId="4F1DA955" w14:textId="77777777" w:rsidR="00345FE6" w:rsidRPr="006D4774" w:rsidRDefault="00345FE6" w:rsidP="00345FE6">
      <w:pPr>
        <w:autoSpaceDE w:val="0"/>
        <w:autoSpaceDN w:val="0"/>
        <w:adjustRightInd w:val="0"/>
        <w:spacing w:after="0" w:line="240" w:lineRule="auto"/>
        <w:jc w:val="both"/>
        <w:rPr>
          <w:rFonts w:ascii="Times New Roman" w:eastAsia="Calibri" w:hAnsi="Times New Roman" w:cs="Times New Roman"/>
          <w:sz w:val="24"/>
          <w:szCs w:val="24"/>
        </w:rPr>
      </w:pPr>
      <w:r w:rsidRPr="006D4774">
        <w:rPr>
          <w:rFonts w:ascii="Times New Roman" w:eastAsia="Calibri" w:hAnsi="Times New Roman" w:cs="Times New Roman"/>
          <w:b/>
          <w:sz w:val="24"/>
          <w:szCs w:val="24"/>
        </w:rPr>
        <w:t>f)</w:t>
      </w:r>
      <w:r w:rsidRPr="006D4774">
        <w:rPr>
          <w:rFonts w:ascii="Times New Roman" w:eastAsia="Calibri" w:hAnsi="Times New Roman" w:cs="Times New Roman"/>
          <w:sz w:val="24"/>
          <w:szCs w:val="24"/>
        </w:rPr>
        <w:t>kritérium hodnotenia splnenia alebo úlohy a termín prehodnotenia úlohy,</w:t>
      </w:r>
    </w:p>
    <w:p w14:paraId="3FF6005D" w14:textId="77777777" w:rsidR="00345FE6" w:rsidRPr="006D4774" w:rsidRDefault="00345FE6" w:rsidP="00345FE6">
      <w:pPr>
        <w:autoSpaceDE w:val="0"/>
        <w:autoSpaceDN w:val="0"/>
        <w:adjustRightInd w:val="0"/>
        <w:spacing w:after="0" w:line="240" w:lineRule="auto"/>
        <w:jc w:val="both"/>
        <w:rPr>
          <w:rFonts w:ascii="Times New Roman" w:eastAsia="Calibri" w:hAnsi="Times New Roman" w:cs="Times New Roman"/>
          <w:sz w:val="24"/>
          <w:szCs w:val="24"/>
        </w:rPr>
      </w:pPr>
      <w:r w:rsidRPr="006D4774">
        <w:rPr>
          <w:rFonts w:ascii="Times New Roman" w:eastAsia="Calibri" w:hAnsi="Times New Roman" w:cs="Times New Roman"/>
          <w:b/>
          <w:bCs/>
          <w:sz w:val="24"/>
          <w:szCs w:val="24"/>
        </w:rPr>
        <w:t xml:space="preserve">g) </w:t>
      </w:r>
      <w:r w:rsidRPr="006D4774">
        <w:rPr>
          <w:rFonts w:ascii="Times New Roman" w:eastAsia="Calibri" w:hAnsi="Times New Roman" w:cs="Times New Roman"/>
          <w:sz w:val="24"/>
          <w:szCs w:val="24"/>
        </w:rPr>
        <w:t>výsledok prehodnotenia plnenia úloh,</w:t>
      </w:r>
    </w:p>
    <w:p w14:paraId="5B78CB7F" w14:textId="77777777" w:rsidR="00345FE6" w:rsidRPr="006D4774" w:rsidRDefault="00345FE6" w:rsidP="00345FE6">
      <w:pPr>
        <w:autoSpaceDE w:val="0"/>
        <w:autoSpaceDN w:val="0"/>
        <w:adjustRightInd w:val="0"/>
        <w:spacing w:after="0" w:line="240" w:lineRule="auto"/>
        <w:jc w:val="both"/>
        <w:rPr>
          <w:rFonts w:ascii="Times New Roman" w:eastAsia="Calibri" w:hAnsi="Times New Roman" w:cs="Times New Roman"/>
          <w:sz w:val="24"/>
          <w:szCs w:val="24"/>
        </w:rPr>
      </w:pPr>
      <w:r w:rsidRPr="006D4774">
        <w:rPr>
          <w:rFonts w:ascii="Times New Roman" w:eastAsia="Calibri" w:hAnsi="Times New Roman" w:cs="Times New Roman"/>
          <w:b/>
          <w:bCs/>
          <w:sz w:val="24"/>
          <w:szCs w:val="24"/>
        </w:rPr>
        <w:t xml:space="preserve">h) </w:t>
      </w:r>
      <w:r w:rsidRPr="006D4774">
        <w:rPr>
          <w:rFonts w:ascii="Times New Roman" w:eastAsia="Calibri" w:hAnsi="Times New Roman" w:cs="Times New Roman"/>
          <w:sz w:val="24"/>
          <w:szCs w:val="24"/>
        </w:rPr>
        <w:t>výsledok prehodnotenia miery ohrozenia dieťaťa,</w:t>
      </w:r>
    </w:p>
    <w:p w14:paraId="4423AD90" w14:textId="77777777" w:rsidR="00345FE6" w:rsidRPr="006D4774" w:rsidRDefault="00345FE6" w:rsidP="00345FE6">
      <w:pPr>
        <w:autoSpaceDE w:val="0"/>
        <w:autoSpaceDN w:val="0"/>
        <w:adjustRightInd w:val="0"/>
        <w:spacing w:after="0" w:line="240" w:lineRule="auto"/>
        <w:jc w:val="both"/>
        <w:rPr>
          <w:rFonts w:ascii="Times New Roman" w:eastAsia="Calibri" w:hAnsi="Times New Roman" w:cs="Times New Roman"/>
          <w:sz w:val="24"/>
          <w:szCs w:val="24"/>
        </w:rPr>
      </w:pPr>
      <w:r w:rsidRPr="006D4774">
        <w:rPr>
          <w:rFonts w:ascii="Times New Roman" w:eastAsia="Calibri" w:hAnsi="Times New Roman" w:cs="Times New Roman"/>
          <w:b/>
          <w:bCs/>
          <w:sz w:val="24"/>
          <w:szCs w:val="24"/>
        </w:rPr>
        <w:t xml:space="preserve">i) </w:t>
      </w:r>
      <w:r w:rsidRPr="006D4774">
        <w:rPr>
          <w:rFonts w:ascii="Times New Roman" w:eastAsia="Calibri" w:hAnsi="Times New Roman" w:cs="Times New Roman"/>
          <w:sz w:val="24"/>
          <w:szCs w:val="24"/>
        </w:rPr>
        <w:t>ďalšie rozhodujúce skutočnosti</w:t>
      </w:r>
    </w:p>
    <w:p w14:paraId="27C652C4" w14:textId="77777777" w:rsidR="00345FE6" w:rsidRPr="006D4774" w:rsidRDefault="00345FE6" w:rsidP="00345FE6">
      <w:pPr>
        <w:autoSpaceDE w:val="0"/>
        <w:autoSpaceDN w:val="0"/>
        <w:adjustRightInd w:val="0"/>
        <w:spacing w:after="0" w:line="240" w:lineRule="auto"/>
        <w:jc w:val="both"/>
        <w:rPr>
          <w:rFonts w:ascii="Times New Roman" w:eastAsia="Calibri" w:hAnsi="Times New Roman" w:cs="Times New Roman"/>
          <w:sz w:val="24"/>
          <w:szCs w:val="24"/>
        </w:rPr>
      </w:pPr>
      <w:r w:rsidRPr="006D4774">
        <w:rPr>
          <w:rFonts w:ascii="Times New Roman" w:eastAsia="Calibri" w:hAnsi="Times New Roman" w:cs="Times New Roman"/>
          <w:b/>
          <w:sz w:val="24"/>
          <w:szCs w:val="24"/>
        </w:rPr>
        <w:t>j)</w:t>
      </w:r>
      <w:r w:rsidRPr="006D4774">
        <w:rPr>
          <w:rFonts w:ascii="Times New Roman" w:eastAsia="Calibri" w:hAnsi="Times New Roman" w:cs="Times New Roman"/>
          <w:sz w:val="24"/>
          <w:szCs w:val="24"/>
        </w:rPr>
        <w:t xml:space="preserve"> príp. plán osamostatnenia sa mladého dospelého (zabezpečenie bývania a schopnosti samostatne sa živiť) .</w:t>
      </w:r>
    </w:p>
    <w:p w14:paraId="7E6200CA" w14:textId="77777777" w:rsidR="00345FE6" w:rsidRPr="006D4774" w:rsidRDefault="00345FE6" w:rsidP="00345FE6">
      <w:pPr>
        <w:autoSpaceDE w:val="0"/>
        <w:autoSpaceDN w:val="0"/>
        <w:adjustRightInd w:val="0"/>
        <w:spacing w:after="0" w:line="240" w:lineRule="auto"/>
        <w:jc w:val="both"/>
        <w:rPr>
          <w:rFonts w:ascii="Times New Roman" w:eastAsia="Calibri" w:hAnsi="Times New Roman" w:cs="Times New Roman"/>
          <w:sz w:val="24"/>
          <w:szCs w:val="24"/>
        </w:rPr>
      </w:pPr>
    </w:p>
    <w:p w14:paraId="10C5528D" w14:textId="097375E1" w:rsidR="00345FE6" w:rsidRDefault="00345FE6" w:rsidP="00345FE6">
      <w:pPr>
        <w:autoSpaceDE w:val="0"/>
        <w:autoSpaceDN w:val="0"/>
        <w:adjustRightInd w:val="0"/>
        <w:spacing w:after="0" w:line="240" w:lineRule="auto"/>
        <w:jc w:val="both"/>
        <w:rPr>
          <w:rFonts w:ascii="Times New Roman" w:eastAsia="Calibri" w:hAnsi="Times New Roman" w:cs="Times New Roman"/>
          <w:sz w:val="24"/>
          <w:szCs w:val="24"/>
        </w:rPr>
      </w:pPr>
      <w:r w:rsidRPr="006D4774">
        <w:rPr>
          <w:rFonts w:ascii="Times New Roman" w:eastAsia="Calibri" w:hAnsi="Times New Roman" w:cs="Times New Roman"/>
          <w:sz w:val="24"/>
          <w:szCs w:val="24"/>
        </w:rPr>
        <w:t xml:space="preserve">Plán sociálnej práce sa spracuje po prijatí dieťaťa, najneskôr do 2 týždňov. Vychádza spravidla zo záverov zrealizovanej </w:t>
      </w:r>
      <w:r w:rsidRPr="00FC0199">
        <w:rPr>
          <w:rFonts w:ascii="Times New Roman" w:eastAsia="Calibri" w:hAnsi="Times New Roman" w:cs="Times New Roman"/>
          <w:b/>
          <w:sz w:val="24"/>
          <w:szCs w:val="24"/>
        </w:rPr>
        <w:t>rodinnej konferencie</w:t>
      </w:r>
      <w:r w:rsidRPr="006D4774">
        <w:rPr>
          <w:rFonts w:ascii="Times New Roman" w:eastAsia="Calibri" w:hAnsi="Times New Roman" w:cs="Times New Roman"/>
          <w:sz w:val="24"/>
          <w:szCs w:val="24"/>
        </w:rPr>
        <w:t>, resp. prípadovej konferencie (ak nie je možné zabezpečiť účasť rodiny, resp. blízkych osôb)</w:t>
      </w:r>
      <w:r w:rsidR="00FC0199">
        <w:rPr>
          <w:rFonts w:ascii="Times New Roman" w:eastAsia="Calibri" w:hAnsi="Times New Roman" w:cs="Times New Roman"/>
          <w:sz w:val="24"/>
          <w:szCs w:val="24"/>
        </w:rPr>
        <w:t xml:space="preserve"> </w:t>
      </w:r>
      <w:r w:rsidRPr="006D4774">
        <w:rPr>
          <w:rFonts w:ascii="Times New Roman" w:eastAsia="Calibri" w:hAnsi="Times New Roman" w:cs="Times New Roman"/>
          <w:sz w:val="24"/>
          <w:szCs w:val="24"/>
        </w:rPr>
        <w:t>a tiež z Plánu sociálnej práce s dieťaťom vypracovaným orgánom SPO a SK.</w:t>
      </w:r>
    </w:p>
    <w:p w14:paraId="0AE55978" w14:textId="77777777" w:rsidR="00AB3CCD" w:rsidRDefault="00AB3CCD" w:rsidP="00AB3CCD">
      <w:pPr>
        <w:shd w:val="clear" w:color="auto" w:fill="FFFFFF"/>
        <w:spacing w:after="0" w:line="240" w:lineRule="auto"/>
        <w:jc w:val="both"/>
        <w:rPr>
          <w:rFonts w:ascii="Times New Roman" w:hAnsi="Times New Roman" w:cs="Times New Roman"/>
          <w:b/>
          <w:i/>
          <w:sz w:val="24"/>
          <w:szCs w:val="24"/>
        </w:rPr>
      </w:pPr>
    </w:p>
    <w:p w14:paraId="74FBD5A1" w14:textId="77777777" w:rsidR="00AB3CCD" w:rsidRPr="006D4774" w:rsidRDefault="00AB3CCD" w:rsidP="00AB3CCD">
      <w:pPr>
        <w:shd w:val="clear" w:color="auto" w:fill="FFFFFF"/>
        <w:spacing w:after="0" w:line="240" w:lineRule="auto"/>
        <w:jc w:val="both"/>
        <w:rPr>
          <w:rFonts w:ascii="Times New Roman" w:hAnsi="Times New Roman" w:cs="Times New Roman"/>
          <w:b/>
          <w:i/>
          <w:sz w:val="24"/>
          <w:szCs w:val="24"/>
        </w:rPr>
      </w:pPr>
      <w:r w:rsidRPr="006D4774">
        <w:rPr>
          <w:rFonts w:ascii="Times New Roman" w:hAnsi="Times New Roman" w:cs="Times New Roman"/>
          <w:b/>
          <w:i/>
          <w:sz w:val="24"/>
          <w:szCs w:val="24"/>
        </w:rPr>
        <w:t>Rodič sa na procese plánovania práce s dieťaťom podieľa:</w:t>
      </w:r>
    </w:p>
    <w:p w14:paraId="7C3F8582" w14:textId="77777777" w:rsidR="00AB3CCD" w:rsidRPr="006D4774" w:rsidRDefault="00AB3CCD" w:rsidP="00AB3CCD">
      <w:pPr>
        <w:shd w:val="clear" w:color="auto" w:fill="FFFFFF"/>
        <w:spacing w:after="0" w:line="240" w:lineRule="auto"/>
        <w:jc w:val="both"/>
        <w:rPr>
          <w:rFonts w:ascii="Times New Roman" w:hAnsi="Times New Roman" w:cs="Times New Roman"/>
          <w:sz w:val="24"/>
          <w:szCs w:val="24"/>
        </w:rPr>
      </w:pPr>
      <w:r w:rsidRPr="006D4774">
        <w:rPr>
          <w:rFonts w:ascii="Times New Roman" w:hAnsi="Times New Roman" w:cs="Times New Roman"/>
          <w:sz w:val="24"/>
          <w:szCs w:val="24"/>
        </w:rPr>
        <w:t>- formou účasti na Rodinných prípadových konferenciách</w:t>
      </w:r>
    </w:p>
    <w:p w14:paraId="2BF1CE87" w14:textId="77777777" w:rsidR="00AB3CCD" w:rsidRPr="006D4774" w:rsidRDefault="00AB3CCD" w:rsidP="00AB3CCD">
      <w:pPr>
        <w:shd w:val="clear" w:color="auto" w:fill="FFFFFF"/>
        <w:spacing w:after="0" w:line="240" w:lineRule="auto"/>
        <w:jc w:val="both"/>
        <w:rPr>
          <w:rFonts w:ascii="Times New Roman" w:hAnsi="Times New Roman" w:cs="Times New Roman"/>
          <w:sz w:val="24"/>
          <w:szCs w:val="24"/>
        </w:rPr>
      </w:pPr>
      <w:r w:rsidRPr="006D4774">
        <w:rPr>
          <w:rFonts w:ascii="Times New Roman" w:hAnsi="Times New Roman" w:cs="Times New Roman"/>
          <w:sz w:val="24"/>
          <w:szCs w:val="24"/>
        </w:rPr>
        <w:t xml:space="preserve">- formou </w:t>
      </w:r>
      <w:r>
        <w:rPr>
          <w:rFonts w:ascii="Times New Roman" w:hAnsi="Times New Roman" w:cs="Times New Roman"/>
          <w:sz w:val="24"/>
          <w:szCs w:val="24"/>
        </w:rPr>
        <w:t xml:space="preserve">spolupodieľania sa na tvorbe úloh stanovených v </w:t>
      </w:r>
      <w:r w:rsidRPr="006D4774">
        <w:rPr>
          <w:rFonts w:ascii="Times New Roman" w:hAnsi="Times New Roman" w:cs="Times New Roman"/>
          <w:sz w:val="24"/>
          <w:szCs w:val="24"/>
        </w:rPr>
        <w:t xml:space="preserve"> Plánu </w:t>
      </w:r>
      <w:r>
        <w:rPr>
          <w:rFonts w:ascii="Times New Roman" w:hAnsi="Times New Roman" w:cs="Times New Roman"/>
          <w:sz w:val="24"/>
          <w:szCs w:val="24"/>
        </w:rPr>
        <w:t>sociálnej práce s dieťaťom a rodinou a plnení stanovených úloh</w:t>
      </w:r>
    </w:p>
    <w:p w14:paraId="768CE615" w14:textId="77777777" w:rsidR="00AB3CCD" w:rsidRDefault="00AB3CCD" w:rsidP="00AB3CCD">
      <w:pPr>
        <w:shd w:val="clear" w:color="auto" w:fill="FFFFFF"/>
        <w:spacing w:after="0" w:line="240" w:lineRule="auto"/>
        <w:jc w:val="both"/>
        <w:rPr>
          <w:rFonts w:ascii="Times New Roman" w:hAnsi="Times New Roman" w:cs="Times New Roman"/>
          <w:sz w:val="24"/>
          <w:szCs w:val="24"/>
        </w:rPr>
      </w:pPr>
      <w:r w:rsidRPr="006D4774">
        <w:rPr>
          <w:rFonts w:ascii="Times New Roman" w:hAnsi="Times New Roman" w:cs="Times New Roman"/>
          <w:sz w:val="24"/>
          <w:szCs w:val="24"/>
        </w:rPr>
        <w:lastRenderedPageBreak/>
        <w:t xml:space="preserve">- formou kontaktu s dieťaťom (písomná, telefonická, osobná) ak je to vhodné  a prínosné pre dieťa </w:t>
      </w:r>
    </w:p>
    <w:p w14:paraId="0EF346A1" w14:textId="571DBE53" w:rsidR="00AB3CCD" w:rsidRPr="00AB3CCD" w:rsidRDefault="00AB3CCD" w:rsidP="00AB3CCD">
      <w:pPr>
        <w:jc w:val="both"/>
        <w:rPr>
          <w:rFonts w:ascii="Times New Roman" w:hAnsi="Times New Roman" w:cs="Times New Roman"/>
          <w:sz w:val="24"/>
          <w:szCs w:val="24"/>
        </w:rPr>
      </w:pPr>
      <w:r w:rsidRPr="006D4774">
        <w:rPr>
          <w:rFonts w:ascii="Times New Roman" w:hAnsi="Times New Roman" w:cs="Times New Roman"/>
          <w:sz w:val="24"/>
          <w:szCs w:val="24"/>
        </w:rPr>
        <w:t>Centrum bude realizovať také metódy odbornej práce ktoré budú napĺňať účel , a to nácvik rodičovských zručností a iných zručností, ktoré rodič alebo iná fyzická osoba nevyhnutne potrebuje na výkon svojich rodičovských povinností , úprava a zachovanie vzťahov medzi dieťaťom a rodičom, alebo uľahčenie vykonávania opatrení pobyt</w:t>
      </w:r>
      <w:r>
        <w:rPr>
          <w:rFonts w:ascii="Times New Roman" w:hAnsi="Times New Roman" w:cs="Times New Roman"/>
          <w:sz w:val="24"/>
          <w:szCs w:val="24"/>
        </w:rPr>
        <w:t xml:space="preserve">ovou formou pre dieťa. </w:t>
      </w:r>
    </w:p>
    <w:p w14:paraId="695DA223" w14:textId="4CBD6FAD" w:rsidR="00B97FBA" w:rsidRPr="004104B4" w:rsidRDefault="00AB3CCD" w:rsidP="00B97FBA">
      <w:pPr>
        <w:spacing w:before="100" w:beforeAutospacing="1" w:after="100" w:afterAutospacing="1" w:line="240" w:lineRule="auto"/>
        <w:jc w:val="both"/>
        <w:rPr>
          <w:rFonts w:ascii="Times New Roman" w:eastAsia="Times New Roman" w:hAnsi="Times New Roman" w:cs="Times New Roman"/>
          <w:b/>
          <w:sz w:val="24"/>
          <w:szCs w:val="24"/>
          <w:lang w:eastAsia="sk-SK"/>
        </w:rPr>
      </w:pPr>
      <w:r w:rsidRPr="00AB3CCD">
        <w:rPr>
          <w:rFonts w:ascii="Times New Roman" w:eastAsia="Calibri" w:hAnsi="Times New Roman" w:cs="Times New Roman"/>
          <w:b/>
          <w:sz w:val="24"/>
          <w:szCs w:val="24"/>
        </w:rPr>
        <w:t xml:space="preserve">2. </w:t>
      </w:r>
      <w:r w:rsidR="00B97FBA" w:rsidRPr="00AB3CCD">
        <w:rPr>
          <w:rFonts w:ascii="Times New Roman" w:eastAsia="Times New Roman" w:hAnsi="Times New Roman" w:cs="Times New Roman"/>
          <w:b/>
          <w:sz w:val="24"/>
          <w:szCs w:val="24"/>
          <w:lang w:eastAsia="sk-SK"/>
        </w:rPr>
        <w:t>Proces</w:t>
      </w:r>
      <w:r w:rsidR="00B97FBA" w:rsidRPr="004104B4">
        <w:rPr>
          <w:rFonts w:ascii="Times New Roman" w:eastAsia="Times New Roman" w:hAnsi="Times New Roman" w:cs="Times New Roman"/>
          <w:b/>
          <w:sz w:val="24"/>
          <w:szCs w:val="24"/>
          <w:lang w:eastAsia="sk-SK"/>
        </w:rPr>
        <w:t xml:space="preserve"> plánovania u dobrovoľných pobytov</w:t>
      </w:r>
    </w:p>
    <w:p w14:paraId="4821FB8C" w14:textId="77777777" w:rsidR="00B97FBA" w:rsidRDefault="00B97FBA" w:rsidP="00B97FBA">
      <w:pPr>
        <w:spacing w:before="100" w:beforeAutospacing="1" w:after="100" w:afterAutospacing="1"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Deti na dobrovoľný pobyt (dohoda) prijímame po predchádzajúcom písomnom odporúčaní orgánu SPO a SK a po vykonaní odbornej diagnostiky. Centrum, orgán SPO a SK ešte pred prijatím dieťaťa do centra , v spolupráci s rodičom dieťaťa alebo osobou ktorá sa osobne stará o dieťa, príp., ak je to možné (vzhľadom na vek a rozumovú vyspelosť dieťaťa) aj s dieťaťom vypracuje plán vykonávania opatrení pobytovou formou pre dieťa (vrátane zapojenia rodiča alebo blízkej osoby do vykonávania navrhnutých opatrení). V prípade ak ide o krízovú situáciu podľa § 27, plán bude vypracovaný do 5 dní od prijatia dieťaťa do centra. </w:t>
      </w:r>
    </w:p>
    <w:p w14:paraId="5ABBF3BD" w14:textId="77777777" w:rsidR="00B97FBA" w:rsidRPr="004104B4" w:rsidRDefault="00B97FBA" w:rsidP="00B97FBA">
      <w:pPr>
        <w:spacing w:before="100" w:beforeAutospacing="1" w:after="100" w:afterAutospacing="1"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Centrum uzatvára s rodičom,  alebo osobou ktorá sa osobne stará o dieťa dohodu, kde dohodne podmienky, ako: </w:t>
      </w:r>
      <w:r w:rsidRPr="004104B4">
        <w:rPr>
          <w:rFonts w:ascii="Times New Roman" w:eastAsia="Times New Roman" w:hAnsi="Times New Roman" w:cs="Times New Roman"/>
          <w:sz w:val="24"/>
          <w:szCs w:val="24"/>
          <w:lang w:eastAsia="sk-SK"/>
        </w:rPr>
        <w:t xml:space="preserve">plán vykonávania opatrení, spôsob informovania rodiča , alebo osoby ktorá sa osobne stará o dieťa, podmienky poskytovania osobného vybavenia, spôsob zabezpečenia povinnej školskej dochádzky, prípravy na povolanie, zdravotnej starostlivosti, výšku vreckového od rodiča alebo osoby ktorá sa osobne stará o dieťa, úhrada za poskytovanú starostlivosť a spôsob úhrady, úhrada  zvýšených výdavkov na zdravotnú starostlivosť, alebo prípravu na povolanie, ak sú zabezpečované centrom. </w:t>
      </w:r>
    </w:p>
    <w:p w14:paraId="7782773E" w14:textId="77777777" w:rsidR="00B97FBA" w:rsidRDefault="00B97FBA" w:rsidP="00B97FBA">
      <w:pPr>
        <w:spacing w:before="100" w:beforeAutospacing="1" w:after="100" w:afterAutospacing="1"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 prípade ak ide o krízovú situáciu podľa § 27, je potrebné potvrdenie súhlasu rodiča, alebo osoby ktorá sa stará o dieťa informovaným súhlasom. </w:t>
      </w:r>
    </w:p>
    <w:p w14:paraId="632580B4" w14:textId="0306C034" w:rsidR="00B97FBA" w:rsidRDefault="00B97FBA" w:rsidP="00B97FBA">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Sociálny pracovník centra a psychológ centra vysvetlia podmienky uvedené v dohode dieťaťu primeranou a zrozumiteľnou formou. </w:t>
      </w:r>
    </w:p>
    <w:p w14:paraId="3111D2AB" w14:textId="328FEE0D" w:rsidR="00B97FBA" w:rsidRDefault="00B97FBA" w:rsidP="00B97FBA">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p>
    <w:p w14:paraId="2C5E23CB" w14:textId="5056DBFD" w:rsidR="00B97FBA" w:rsidRPr="00B97FBA" w:rsidRDefault="00B97FBA" w:rsidP="00B97FBA">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Dĺžka pobytu dieťaťa  podľa §47 ods.5 v centre môže byť najviac 30 dní odo dňa jeho prijatia.</w:t>
      </w:r>
      <w:r w:rsidR="00E04607">
        <w:rPr>
          <w:rFonts w:ascii="Times New Roman" w:eastAsia="Times New Roman" w:hAnsi="Times New Roman" w:cs="Times New Roman"/>
          <w:sz w:val="24"/>
          <w:szCs w:val="24"/>
          <w:lang w:eastAsia="sk-SK"/>
        </w:rPr>
        <w:t xml:space="preserve"> Po dohode s rodičom alebo osobou, ktorá sa osobne stará o dieťa môže byť na odporúčanie orgánu SPO a SK pobyt opakovane predĺžený, najviac na 90 po sebe nasledujúcich dní. Celková dĺžka pobytu dieťaťa nesmie presiahnuť 6 mesiacov v priebehu 12 po sebe nasledujúcich mesiacov. </w:t>
      </w:r>
    </w:p>
    <w:p w14:paraId="30C76AE9" w14:textId="77777777" w:rsidR="00B97FBA" w:rsidRPr="006D4774" w:rsidRDefault="00B97FBA" w:rsidP="00B97FBA">
      <w:pPr>
        <w:shd w:val="clear" w:color="auto" w:fill="FFFFFF"/>
        <w:spacing w:after="0" w:line="240" w:lineRule="auto"/>
        <w:jc w:val="both"/>
        <w:rPr>
          <w:rFonts w:ascii="Times New Roman" w:hAnsi="Times New Roman" w:cs="Times New Roman"/>
          <w:sz w:val="24"/>
          <w:szCs w:val="24"/>
        </w:rPr>
      </w:pPr>
    </w:p>
    <w:p w14:paraId="607A9104" w14:textId="0F51CD84" w:rsidR="00AB3CCD" w:rsidRDefault="00AB3CCD" w:rsidP="00AB3CCD">
      <w:pPr>
        <w:autoSpaceDE w:val="0"/>
        <w:autoSpaceDN w:val="0"/>
        <w:adjustRightInd w:val="0"/>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3. Proces plánovania s</w:t>
      </w:r>
      <w:r w:rsidR="0084662B">
        <w:rPr>
          <w:rFonts w:ascii="Times New Roman" w:eastAsia="Calibri" w:hAnsi="Times New Roman" w:cs="Times New Roman"/>
          <w:b/>
          <w:bCs/>
          <w:sz w:val="24"/>
          <w:szCs w:val="24"/>
        </w:rPr>
        <w:t> plnoletou osobou</w:t>
      </w:r>
    </w:p>
    <w:p w14:paraId="591A2F0D" w14:textId="77777777" w:rsidR="00AB3CCD" w:rsidRPr="006D4774" w:rsidRDefault="00AB3CCD" w:rsidP="00AB3CCD">
      <w:pPr>
        <w:autoSpaceDE w:val="0"/>
        <w:autoSpaceDN w:val="0"/>
        <w:adjustRightInd w:val="0"/>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Plán sociálnej práce ob</w:t>
      </w:r>
      <w:r w:rsidRPr="006D4774">
        <w:rPr>
          <w:rFonts w:ascii="Times New Roman" w:eastAsia="Calibri" w:hAnsi="Times New Roman" w:cs="Times New Roman"/>
          <w:b/>
          <w:bCs/>
          <w:sz w:val="24"/>
          <w:szCs w:val="24"/>
        </w:rPr>
        <w:t>sahuje najmä:</w:t>
      </w:r>
    </w:p>
    <w:p w14:paraId="5C8BF570" w14:textId="77777777" w:rsidR="00AB3CCD" w:rsidRPr="006D4774" w:rsidRDefault="00AB3CCD" w:rsidP="00AB3CCD">
      <w:pPr>
        <w:pStyle w:val="Odsekzoznamu"/>
        <w:numPr>
          <w:ilvl w:val="0"/>
          <w:numId w:val="22"/>
        </w:numPr>
        <w:autoSpaceDE w:val="0"/>
        <w:autoSpaceDN w:val="0"/>
        <w:adjustRightInd w:val="0"/>
        <w:spacing w:after="0" w:line="240" w:lineRule="auto"/>
        <w:jc w:val="both"/>
        <w:rPr>
          <w:rFonts w:ascii="Times New Roman" w:eastAsia="Calibri" w:hAnsi="Times New Roman" w:cs="Times New Roman"/>
          <w:b/>
          <w:bCs/>
          <w:sz w:val="24"/>
          <w:szCs w:val="24"/>
        </w:rPr>
      </w:pPr>
      <w:r w:rsidRPr="006D4774">
        <w:rPr>
          <w:rFonts w:ascii="Times New Roman" w:eastAsia="Calibri" w:hAnsi="Times New Roman" w:cs="Times New Roman"/>
          <w:bCs/>
          <w:sz w:val="24"/>
          <w:szCs w:val="24"/>
        </w:rPr>
        <w:t>zhodnotenie situácie,</w:t>
      </w:r>
    </w:p>
    <w:p w14:paraId="0053C33A" w14:textId="77777777" w:rsidR="00AB3CCD" w:rsidRPr="006D4774" w:rsidRDefault="00AB3CCD" w:rsidP="00AB3CCD">
      <w:pPr>
        <w:pStyle w:val="Odsekzoznamu"/>
        <w:numPr>
          <w:ilvl w:val="0"/>
          <w:numId w:val="22"/>
        </w:numPr>
        <w:autoSpaceDE w:val="0"/>
        <w:autoSpaceDN w:val="0"/>
        <w:adjustRightInd w:val="0"/>
        <w:spacing w:after="0" w:line="240" w:lineRule="auto"/>
        <w:jc w:val="both"/>
        <w:rPr>
          <w:rFonts w:ascii="Times New Roman" w:eastAsia="Calibri" w:hAnsi="Times New Roman" w:cs="Times New Roman"/>
          <w:b/>
          <w:bCs/>
          <w:sz w:val="24"/>
          <w:szCs w:val="24"/>
        </w:rPr>
      </w:pPr>
      <w:r w:rsidRPr="006D4774">
        <w:rPr>
          <w:rFonts w:ascii="Times New Roman" w:eastAsia="Calibri" w:hAnsi="Times New Roman" w:cs="Times New Roman"/>
          <w:bCs/>
          <w:sz w:val="24"/>
          <w:szCs w:val="24"/>
        </w:rPr>
        <w:t>cieľ sociálnej práce s plnoletým,</w:t>
      </w:r>
    </w:p>
    <w:p w14:paraId="28752D03" w14:textId="77777777" w:rsidR="00AB3CCD" w:rsidRPr="006D4774" w:rsidRDefault="00AB3CCD" w:rsidP="00AB3CCD">
      <w:pPr>
        <w:pStyle w:val="Odsekzoznamu"/>
        <w:numPr>
          <w:ilvl w:val="0"/>
          <w:numId w:val="22"/>
        </w:numPr>
        <w:autoSpaceDE w:val="0"/>
        <w:autoSpaceDN w:val="0"/>
        <w:adjustRightInd w:val="0"/>
        <w:spacing w:after="0" w:line="240" w:lineRule="auto"/>
        <w:jc w:val="both"/>
        <w:rPr>
          <w:rFonts w:ascii="Times New Roman" w:eastAsia="Calibri" w:hAnsi="Times New Roman" w:cs="Times New Roman"/>
          <w:bCs/>
          <w:sz w:val="24"/>
          <w:szCs w:val="24"/>
        </w:rPr>
      </w:pPr>
      <w:r w:rsidRPr="006D4774">
        <w:rPr>
          <w:rFonts w:ascii="Times New Roman" w:eastAsia="Calibri" w:hAnsi="Times New Roman" w:cs="Times New Roman"/>
          <w:bCs/>
          <w:sz w:val="24"/>
          <w:szCs w:val="24"/>
        </w:rPr>
        <w:t>opatrenia na dosiahnutie cieľov,</w:t>
      </w:r>
    </w:p>
    <w:p w14:paraId="324C94A0" w14:textId="77777777" w:rsidR="00AB3CCD" w:rsidRPr="006D4774" w:rsidRDefault="00AB3CCD" w:rsidP="00AB3CCD">
      <w:pPr>
        <w:pStyle w:val="Odsekzoznamu"/>
        <w:numPr>
          <w:ilvl w:val="0"/>
          <w:numId w:val="22"/>
        </w:numPr>
        <w:autoSpaceDE w:val="0"/>
        <w:autoSpaceDN w:val="0"/>
        <w:adjustRightInd w:val="0"/>
        <w:spacing w:after="0" w:line="240" w:lineRule="auto"/>
        <w:jc w:val="both"/>
        <w:rPr>
          <w:rFonts w:ascii="Times New Roman" w:eastAsia="Calibri" w:hAnsi="Times New Roman" w:cs="Times New Roman"/>
          <w:b/>
          <w:bCs/>
          <w:sz w:val="24"/>
          <w:szCs w:val="24"/>
        </w:rPr>
      </w:pPr>
      <w:r w:rsidRPr="006D4774">
        <w:rPr>
          <w:rFonts w:ascii="Times New Roman" w:eastAsia="Calibri" w:hAnsi="Times New Roman" w:cs="Times New Roman"/>
          <w:bCs/>
          <w:sz w:val="24"/>
          <w:szCs w:val="24"/>
        </w:rPr>
        <w:t xml:space="preserve">spolupracujúce subjekty na tvorbe plánu sociálne práce s plnoletým </w:t>
      </w:r>
      <w:r w:rsidRPr="00765B08">
        <w:rPr>
          <w:rFonts w:ascii="Times New Roman" w:eastAsia="Calibri" w:hAnsi="Times New Roman" w:cs="Times New Roman"/>
          <w:b/>
          <w:bCs/>
          <w:sz w:val="24"/>
          <w:szCs w:val="24"/>
        </w:rPr>
        <w:t>vrátane člena rodiny</w:t>
      </w:r>
      <w:r w:rsidRPr="006D4774">
        <w:rPr>
          <w:rFonts w:ascii="Times New Roman" w:eastAsia="Calibri" w:hAnsi="Times New Roman" w:cs="Times New Roman"/>
          <w:bCs/>
          <w:sz w:val="24"/>
          <w:szCs w:val="24"/>
        </w:rPr>
        <w:t xml:space="preserve"> a ďalších plnoletých fyzických osôb, ak sa na tvorbe plánu sociálnej práce s plnoletým podieľali,</w:t>
      </w:r>
    </w:p>
    <w:p w14:paraId="3EEE7965" w14:textId="77777777" w:rsidR="00AB3CCD" w:rsidRPr="006D4774" w:rsidRDefault="00AB3CCD" w:rsidP="00AB3CCD">
      <w:pPr>
        <w:pStyle w:val="Odsekzoznamu"/>
        <w:numPr>
          <w:ilvl w:val="0"/>
          <w:numId w:val="22"/>
        </w:numPr>
        <w:autoSpaceDE w:val="0"/>
        <w:autoSpaceDN w:val="0"/>
        <w:adjustRightInd w:val="0"/>
        <w:spacing w:after="0" w:line="240" w:lineRule="auto"/>
        <w:jc w:val="both"/>
        <w:rPr>
          <w:rFonts w:ascii="Times New Roman" w:eastAsia="Calibri" w:hAnsi="Times New Roman" w:cs="Times New Roman"/>
          <w:b/>
          <w:bCs/>
          <w:sz w:val="24"/>
          <w:szCs w:val="24"/>
        </w:rPr>
      </w:pPr>
      <w:r w:rsidRPr="006D4774">
        <w:rPr>
          <w:rFonts w:ascii="Times New Roman" w:eastAsia="Calibri" w:hAnsi="Times New Roman" w:cs="Times New Roman"/>
          <w:bCs/>
          <w:sz w:val="24"/>
          <w:szCs w:val="24"/>
        </w:rPr>
        <w:t>konkrétne úlohy na dosiahnutie cieľov,</w:t>
      </w:r>
    </w:p>
    <w:p w14:paraId="5DB3E52A" w14:textId="77777777" w:rsidR="00AB3CCD" w:rsidRPr="006D4774" w:rsidRDefault="00AB3CCD" w:rsidP="00AB3CCD">
      <w:pPr>
        <w:pStyle w:val="Odsekzoznamu"/>
        <w:numPr>
          <w:ilvl w:val="0"/>
          <w:numId w:val="22"/>
        </w:numPr>
        <w:autoSpaceDE w:val="0"/>
        <w:autoSpaceDN w:val="0"/>
        <w:adjustRightInd w:val="0"/>
        <w:spacing w:after="0" w:line="240" w:lineRule="auto"/>
        <w:jc w:val="both"/>
        <w:rPr>
          <w:rFonts w:ascii="Times New Roman" w:eastAsia="Calibri" w:hAnsi="Times New Roman" w:cs="Times New Roman"/>
          <w:b/>
          <w:bCs/>
          <w:sz w:val="24"/>
          <w:szCs w:val="24"/>
        </w:rPr>
      </w:pPr>
      <w:r w:rsidRPr="006D4774">
        <w:rPr>
          <w:rFonts w:ascii="Times New Roman" w:eastAsia="Calibri" w:hAnsi="Times New Roman" w:cs="Times New Roman"/>
          <w:bCs/>
          <w:sz w:val="24"/>
          <w:szCs w:val="24"/>
        </w:rPr>
        <w:t>kritérium hodnotenia splnenia plánu alebo úlohy a termín prehodnotenia úlohy,</w:t>
      </w:r>
    </w:p>
    <w:p w14:paraId="596B756A" w14:textId="77777777" w:rsidR="00AB3CCD" w:rsidRPr="006D4774" w:rsidRDefault="00AB3CCD" w:rsidP="00AB3CCD">
      <w:pPr>
        <w:pStyle w:val="Odsekzoznamu"/>
        <w:numPr>
          <w:ilvl w:val="0"/>
          <w:numId w:val="22"/>
        </w:numPr>
        <w:autoSpaceDE w:val="0"/>
        <w:autoSpaceDN w:val="0"/>
        <w:adjustRightInd w:val="0"/>
        <w:spacing w:after="0" w:line="240" w:lineRule="auto"/>
        <w:jc w:val="both"/>
        <w:rPr>
          <w:rFonts w:ascii="Times New Roman" w:eastAsia="Calibri" w:hAnsi="Times New Roman" w:cs="Times New Roman"/>
          <w:b/>
          <w:bCs/>
          <w:sz w:val="24"/>
          <w:szCs w:val="24"/>
        </w:rPr>
      </w:pPr>
      <w:r w:rsidRPr="006D4774">
        <w:rPr>
          <w:rFonts w:ascii="Times New Roman" w:eastAsia="Calibri" w:hAnsi="Times New Roman" w:cs="Times New Roman"/>
          <w:bCs/>
          <w:sz w:val="24"/>
          <w:szCs w:val="24"/>
        </w:rPr>
        <w:t>výsledok prehodnotenia plnenia úloh,</w:t>
      </w:r>
    </w:p>
    <w:p w14:paraId="4FC11508" w14:textId="24571A8E" w:rsidR="00B97FBA" w:rsidRPr="00AB3CCD" w:rsidRDefault="00AB3CCD" w:rsidP="004104B4">
      <w:pPr>
        <w:pStyle w:val="Odsekzoznamu"/>
        <w:numPr>
          <w:ilvl w:val="0"/>
          <w:numId w:val="22"/>
        </w:numPr>
        <w:autoSpaceDE w:val="0"/>
        <w:autoSpaceDN w:val="0"/>
        <w:adjustRightInd w:val="0"/>
        <w:spacing w:after="0" w:line="240" w:lineRule="auto"/>
        <w:jc w:val="both"/>
        <w:rPr>
          <w:rFonts w:ascii="Times New Roman" w:eastAsia="Calibri" w:hAnsi="Times New Roman" w:cs="Times New Roman"/>
          <w:b/>
          <w:bCs/>
          <w:sz w:val="24"/>
          <w:szCs w:val="24"/>
        </w:rPr>
      </w:pPr>
      <w:r w:rsidRPr="006D4774">
        <w:rPr>
          <w:rFonts w:ascii="Times New Roman" w:eastAsia="Calibri" w:hAnsi="Times New Roman" w:cs="Times New Roman"/>
          <w:bCs/>
          <w:sz w:val="24"/>
          <w:szCs w:val="24"/>
        </w:rPr>
        <w:t>kontaktné údaje zamestnanca, ktorý vedie a koordinuje plnenie úloh sociálnej práce s plnoletým.</w:t>
      </w:r>
    </w:p>
    <w:p w14:paraId="57DBF3B7" w14:textId="77777777" w:rsidR="00345FE6" w:rsidRPr="006D4774" w:rsidRDefault="00345FE6" w:rsidP="00345FE6">
      <w:pPr>
        <w:autoSpaceDE w:val="0"/>
        <w:autoSpaceDN w:val="0"/>
        <w:adjustRightInd w:val="0"/>
        <w:spacing w:after="0" w:line="240" w:lineRule="auto"/>
        <w:jc w:val="both"/>
        <w:rPr>
          <w:rFonts w:ascii="Times New Roman" w:eastAsia="Calibri" w:hAnsi="Times New Roman" w:cs="Times New Roman"/>
          <w:b/>
          <w:bCs/>
          <w:sz w:val="24"/>
          <w:szCs w:val="24"/>
        </w:rPr>
      </w:pPr>
    </w:p>
    <w:p w14:paraId="6BACC2B3" w14:textId="04355A6D" w:rsidR="00C308F7" w:rsidRDefault="00C308F7" w:rsidP="002C18D3">
      <w:pPr>
        <w:shd w:val="clear" w:color="auto" w:fill="FFFFFF"/>
        <w:spacing w:after="0" w:line="240" w:lineRule="auto"/>
        <w:jc w:val="both"/>
        <w:rPr>
          <w:rFonts w:ascii="Times New Roman" w:eastAsia="Times New Roman" w:hAnsi="Times New Roman" w:cs="Times New Roman"/>
          <w:b/>
          <w:sz w:val="24"/>
          <w:szCs w:val="24"/>
          <w:lang w:eastAsia="sk-SK"/>
        </w:rPr>
      </w:pPr>
      <w:r w:rsidRPr="00371BCE">
        <w:rPr>
          <w:rFonts w:ascii="Times New Roman" w:eastAsia="Times New Roman" w:hAnsi="Times New Roman" w:cs="Times New Roman"/>
          <w:b/>
          <w:sz w:val="24"/>
          <w:szCs w:val="24"/>
          <w:lang w:eastAsia="sk-SK"/>
        </w:rPr>
        <w:t>r)</w:t>
      </w:r>
      <w:r w:rsidR="00B751F7">
        <w:rPr>
          <w:rFonts w:ascii="Times New Roman" w:eastAsia="Times New Roman" w:hAnsi="Times New Roman" w:cs="Times New Roman"/>
          <w:b/>
          <w:sz w:val="24"/>
          <w:szCs w:val="24"/>
          <w:lang w:eastAsia="sk-SK"/>
        </w:rPr>
        <w:t xml:space="preserve"> P</w:t>
      </w:r>
      <w:r w:rsidRPr="00371BCE">
        <w:rPr>
          <w:rFonts w:ascii="Times New Roman" w:eastAsia="Times New Roman" w:hAnsi="Times New Roman" w:cs="Times New Roman"/>
          <w:b/>
          <w:sz w:val="24"/>
          <w:szCs w:val="24"/>
          <w:lang w:eastAsia="sk-SK"/>
        </w:rPr>
        <w:t>odmienky pre záujmovú činnosť, športovú činnosť, kultúrnu činnosť, rekreačnú činnosť a prejavovanie náboženského vyznania a viery,</w:t>
      </w:r>
    </w:p>
    <w:p w14:paraId="6929739D" w14:textId="77777777" w:rsidR="00371BCE" w:rsidRPr="00371BCE" w:rsidRDefault="00371BCE" w:rsidP="002C18D3">
      <w:pPr>
        <w:shd w:val="clear" w:color="auto" w:fill="FFFFFF"/>
        <w:spacing w:after="0" w:line="240" w:lineRule="auto"/>
        <w:jc w:val="both"/>
        <w:rPr>
          <w:rFonts w:ascii="Times New Roman" w:eastAsia="Times New Roman" w:hAnsi="Times New Roman" w:cs="Times New Roman"/>
          <w:b/>
          <w:sz w:val="24"/>
          <w:szCs w:val="24"/>
          <w:lang w:eastAsia="sk-SK"/>
        </w:rPr>
      </w:pPr>
    </w:p>
    <w:p w14:paraId="31D45354" w14:textId="0B9D53DE" w:rsidR="00CB7163" w:rsidRPr="002C18D3" w:rsidRDefault="00786152" w:rsidP="002C18D3">
      <w:pPr>
        <w:spacing w:after="120" w:line="240" w:lineRule="auto"/>
        <w:jc w:val="both"/>
        <w:rPr>
          <w:rFonts w:ascii="Times New Roman" w:hAnsi="Times New Roman" w:cs="Times New Roman"/>
          <w:sz w:val="24"/>
          <w:szCs w:val="24"/>
        </w:rPr>
      </w:pPr>
      <w:r w:rsidRPr="002C18D3">
        <w:rPr>
          <w:rFonts w:ascii="Times New Roman" w:hAnsi="Times New Roman" w:cs="Times New Roman"/>
          <w:sz w:val="24"/>
          <w:szCs w:val="24"/>
        </w:rPr>
        <w:t xml:space="preserve">Podmienky pre vyššie uvedené činnosti </w:t>
      </w:r>
      <w:r w:rsidR="00371BCE">
        <w:rPr>
          <w:rFonts w:ascii="Times New Roman" w:hAnsi="Times New Roman" w:cs="Times New Roman"/>
          <w:sz w:val="24"/>
          <w:szCs w:val="24"/>
        </w:rPr>
        <w:t>zabezpečujeme</w:t>
      </w:r>
      <w:r w:rsidRPr="002C18D3">
        <w:rPr>
          <w:rFonts w:ascii="Times New Roman" w:hAnsi="Times New Roman" w:cs="Times New Roman"/>
          <w:sz w:val="24"/>
          <w:szCs w:val="24"/>
        </w:rPr>
        <w:t xml:space="preserve"> podľa </w:t>
      </w:r>
      <w:r w:rsidR="00371BCE">
        <w:rPr>
          <w:rFonts w:ascii="Times New Roman" w:hAnsi="Times New Roman" w:cs="Times New Roman"/>
          <w:sz w:val="24"/>
          <w:szCs w:val="24"/>
        </w:rPr>
        <w:t xml:space="preserve">individuálnych záujmov a </w:t>
      </w:r>
      <w:r w:rsidRPr="002C18D3">
        <w:rPr>
          <w:rFonts w:ascii="Times New Roman" w:hAnsi="Times New Roman" w:cs="Times New Roman"/>
          <w:sz w:val="24"/>
          <w:szCs w:val="24"/>
        </w:rPr>
        <w:t xml:space="preserve"> potrieb detí, s prihliadaním na ich fyzické zručnosti a schopnosti, na ich talenty a zameranie do budúcnosti. Deti v rámci  škol</w:t>
      </w:r>
      <w:r w:rsidR="00371BCE">
        <w:rPr>
          <w:rFonts w:ascii="Times New Roman" w:hAnsi="Times New Roman" w:cs="Times New Roman"/>
          <w:sz w:val="24"/>
          <w:szCs w:val="24"/>
        </w:rPr>
        <w:t>y</w:t>
      </w:r>
      <w:r w:rsidRPr="002C18D3">
        <w:rPr>
          <w:rFonts w:ascii="Times New Roman" w:hAnsi="Times New Roman" w:cs="Times New Roman"/>
          <w:sz w:val="24"/>
          <w:szCs w:val="24"/>
        </w:rPr>
        <w:t xml:space="preserve"> navštevujú krúžky (športový, gymnastický, futbalový, a</w:t>
      </w:r>
      <w:r w:rsidR="00CB7163" w:rsidRPr="002C18D3">
        <w:rPr>
          <w:rFonts w:ascii="Times New Roman" w:hAnsi="Times New Roman" w:cs="Times New Roman"/>
          <w:sz w:val="24"/>
          <w:szCs w:val="24"/>
        </w:rPr>
        <w:t>tď.). V prípade že dieťa vyniká  v športe, alebo hrá na nejaký hudobný nástroj, centrum mu zabezpečí možnosť navštevovať umeleckú školu</w:t>
      </w:r>
      <w:r w:rsidR="00371BCE">
        <w:rPr>
          <w:rFonts w:ascii="Times New Roman" w:hAnsi="Times New Roman" w:cs="Times New Roman"/>
          <w:sz w:val="24"/>
          <w:szCs w:val="24"/>
        </w:rPr>
        <w:t>.</w:t>
      </w:r>
      <w:r w:rsidR="00CB7163" w:rsidRPr="002C18D3">
        <w:rPr>
          <w:rFonts w:ascii="Times New Roman" w:hAnsi="Times New Roman" w:cs="Times New Roman"/>
          <w:sz w:val="24"/>
          <w:szCs w:val="24"/>
        </w:rPr>
        <w:t xml:space="preserve">. </w:t>
      </w:r>
    </w:p>
    <w:p w14:paraId="7D56CB68" w14:textId="2DA72139" w:rsidR="00786152" w:rsidRDefault="00786152" w:rsidP="002C18D3">
      <w:pPr>
        <w:spacing w:after="120" w:line="240" w:lineRule="auto"/>
        <w:jc w:val="both"/>
        <w:rPr>
          <w:rFonts w:ascii="Times New Roman" w:hAnsi="Times New Roman" w:cs="Times New Roman"/>
          <w:sz w:val="24"/>
          <w:szCs w:val="24"/>
        </w:rPr>
      </w:pPr>
      <w:r w:rsidRPr="002C18D3">
        <w:rPr>
          <w:rFonts w:ascii="Times New Roman" w:hAnsi="Times New Roman" w:cs="Times New Roman"/>
          <w:sz w:val="24"/>
          <w:szCs w:val="24"/>
        </w:rPr>
        <w:t xml:space="preserve">V prípade dosiahnutia školských, športových úspechov sa dieťaťu poskytnú vecné dary vo výške 25 % životného minima pre nezaopatrené dieťa v kalendárnom roku. </w:t>
      </w:r>
    </w:p>
    <w:p w14:paraId="7FB25CAC" w14:textId="43A59EBD" w:rsidR="00371BCE" w:rsidRDefault="003C3445" w:rsidP="002C18D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V blízkosti sa nachádza veľký verejný park s jazerom a ihriskami. Park je navštevovaný deťmi v priaznivom počasí takmer denne.</w:t>
      </w:r>
    </w:p>
    <w:p w14:paraId="3188411C" w14:textId="45BA09E5" w:rsidR="003C3445" w:rsidRDefault="003C3445" w:rsidP="002C18D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V blí</w:t>
      </w:r>
      <w:r w:rsidR="00E55107">
        <w:rPr>
          <w:rFonts w:ascii="Times New Roman" w:hAnsi="Times New Roman" w:cs="Times New Roman"/>
          <w:sz w:val="24"/>
          <w:szCs w:val="24"/>
        </w:rPr>
        <w:t>zkosti je jazero (mestská časť N</w:t>
      </w:r>
      <w:r>
        <w:rPr>
          <w:rFonts w:ascii="Times New Roman" w:hAnsi="Times New Roman" w:cs="Times New Roman"/>
          <w:sz w:val="24"/>
          <w:szCs w:val="24"/>
        </w:rPr>
        <w:t xml:space="preserve">ad jazerom) kde deti v letných mesiacoch </w:t>
      </w:r>
      <w:r w:rsidR="00E55107">
        <w:rPr>
          <w:rFonts w:ascii="Times New Roman" w:hAnsi="Times New Roman" w:cs="Times New Roman"/>
          <w:sz w:val="24"/>
          <w:szCs w:val="24"/>
        </w:rPr>
        <w:t>chodia plávať.</w:t>
      </w:r>
    </w:p>
    <w:p w14:paraId="3DBAE398" w14:textId="39D8283C" w:rsidR="00E55107" w:rsidRDefault="00E55107" w:rsidP="002C18D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V jednom z domov (Barca) bol prostredníctvom projektu zrealizovaný nový knižný kútik pre deti – cieľom je zlepšiť čítanie detí a zároveň si tak vytvoriť ku knihe vzťah a rozširovať tak svoje obzory. </w:t>
      </w:r>
    </w:p>
    <w:p w14:paraId="2E01BB70" w14:textId="35EABD12" w:rsidR="003C3445" w:rsidRDefault="003C3445" w:rsidP="002C18D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V Sokoľanoch je na dvore postavený exteriérový fitnes park, čo využívajú najmä väčšie deti. Veľká záhrada ponúka veľa možností: futbal, bicyklovanie, gymnastika... Deti sa často venujú aj pestovaniu zeleniny, starajú sa o zeleň na dvore.  V blízkosti je množstvo prírodných možností (les, prameň ...). </w:t>
      </w:r>
    </w:p>
    <w:p w14:paraId="5585C131" w14:textId="46106EE6" w:rsidR="003C3445" w:rsidRDefault="003C3445" w:rsidP="002C18D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V neďalekej obci Čaňa je ľadová plocha (počas celého roka), kde deti často chodia korčuľovať. </w:t>
      </w:r>
    </w:p>
    <w:p w14:paraId="06D1155C" w14:textId="474CFE0A" w:rsidR="003C3445" w:rsidRDefault="00E55107" w:rsidP="002C18D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Deti majú </w:t>
      </w:r>
      <w:r w:rsidR="003C3445">
        <w:rPr>
          <w:rFonts w:ascii="Times New Roman" w:hAnsi="Times New Roman" w:cs="Times New Roman"/>
          <w:sz w:val="24"/>
          <w:szCs w:val="24"/>
        </w:rPr>
        <w:t xml:space="preserve">zakúpené bicykle, kolieskové aj ľadové korčule, skateboardy, lopty, kolobežky. </w:t>
      </w:r>
    </w:p>
    <w:p w14:paraId="14B157E7" w14:textId="39E1F679" w:rsidR="003C3445" w:rsidRDefault="003C3445" w:rsidP="002C18D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Počas letných prázdnin každoročne chodia na 5 dňový pobyt mimo centra, spolu so zamestnancami (Tatry, Bukovec...) </w:t>
      </w:r>
    </w:p>
    <w:p w14:paraId="2CB94BDC" w14:textId="4FEC6407" w:rsidR="00C77545" w:rsidRDefault="00C77545" w:rsidP="002C18D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Podmienky na prejavenie náboženského vyznania a viery.</w:t>
      </w:r>
      <w:r w:rsidR="00F70374">
        <w:rPr>
          <w:rFonts w:ascii="Times New Roman" w:hAnsi="Times New Roman" w:cs="Times New Roman"/>
          <w:sz w:val="24"/>
          <w:szCs w:val="24"/>
        </w:rPr>
        <w:t xml:space="preserve"> V prípade, ak je znám</w:t>
      </w:r>
      <w:r w:rsidR="00BF1A6D">
        <w:rPr>
          <w:rFonts w:ascii="Times New Roman" w:hAnsi="Times New Roman" w:cs="Times New Roman"/>
          <w:sz w:val="24"/>
          <w:szCs w:val="24"/>
        </w:rPr>
        <w:t>a</w:t>
      </w:r>
      <w:r w:rsidR="00F70374">
        <w:rPr>
          <w:rFonts w:ascii="Times New Roman" w:hAnsi="Times New Roman" w:cs="Times New Roman"/>
          <w:sz w:val="24"/>
          <w:szCs w:val="24"/>
        </w:rPr>
        <w:t xml:space="preserve"> už pri prijatí </w:t>
      </w:r>
      <w:r>
        <w:rPr>
          <w:rFonts w:ascii="Times New Roman" w:hAnsi="Times New Roman" w:cs="Times New Roman"/>
          <w:sz w:val="24"/>
          <w:szCs w:val="24"/>
        </w:rPr>
        <w:t xml:space="preserve"> </w:t>
      </w:r>
      <w:r w:rsidR="00F70374">
        <w:rPr>
          <w:rFonts w:ascii="Times New Roman" w:hAnsi="Times New Roman" w:cs="Times New Roman"/>
          <w:sz w:val="24"/>
          <w:szCs w:val="24"/>
        </w:rPr>
        <w:t>náboženská orientácia a</w:t>
      </w:r>
      <w:r w:rsidR="00BF1A6D">
        <w:rPr>
          <w:rFonts w:ascii="Times New Roman" w:hAnsi="Times New Roman" w:cs="Times New Roman"/>
          <w:sz w:val="24"/>
          <w:szCs w:val="24"/>
        </w:rPr>
        <w:t> </w:t>
      </w:r>
      <w:r w:rsidR="00F70374">
        <w:rPr>
          <w:rFonts w:ascii="Times New Roman" w:hAnsi="Times New Roman" w:cs="Times New Roman"/>
          <w:sz w:val="24"/>
          <w:szCs w:val="24"/>
        </w:rPr>
        <w:t>viera</w:t>
      </w:r>
      <w:r w:rsidR="00BF1A6D">
        <w:rPr>
          <w:rFonts w:ascii="Times New Roman" w:hAnsi="Times New Roman" w:cs="Times New Roman"/>
          <w:sz w:val="24"/>
          <w:szCs w:val="24"/>
        </w:rPr>
        <w:t xml:space="preserve"> dieťaťa</w:t>
      </w:r>
      <w:r w:rsidR="00F70374">
        <w:rPr>
          <w:rFonts w:ascii="Times New Roman" w:hAnsi="Times New Roman" w:cs="Times New Roman"/>
          <w:sz w:val="24"/>
          <w:szCs w:val="24"/>
        </w:rPr>
        <w:t xml:space="preserve">, prípadne dieťa </w:t>
      </w:r>
      <w:r w:rsidR="00BF1A6D">
        <w:rPr>
          <w:rFonts w:ascii="Times New Roman" w:hAnsi="Times New Roman" w:cs="Times New Roman"/>
          <w:sz w:val="24"/>
          <w:szCs w:val="24"/>
        </w:rPr>
        <w:t xml:space="preserve">samo </w:t>
      </w:r>
      <w:r w:rsidR="00F70374">
        <w:rPr>
          <w:rFonts w:ascii="Times New Roman" w:hAnsi="Times New Roman" w:cs="Times New Roman"/>
          <w:sz w:val="24"/>
          <w:szCs w:val="24"/>
        </w:rPr>
        <w:t>prejaví potrebu rešpektovania pravidiel, ri</w:t>
      </w:r>
      <w:r w:rsidR="00E55107">
        <w:rPr>
          <w:rFonts w:ascii="Times New Roman" w:hAnsi="Times New Roman" w:cs="Times New Roman"/>
          <w:sz w:val="24"/>
          <w:szCs w:val="24"/>
        </w:rPr>
        <w:t xml:space="preserve">tuálov, stravovacích návykov </w:t>
      </w:r>
      <w:r w:rsidR="00F70374">
        <w:rPr>
          <w:rFonts w:ascii="Times New Roman" w:hAnsi="Times New Roman" w:cs="Times New Roman"/>
          <w:sz w:val="24"/>
          <w:szCs w:val="24"/>
        </w:rPr>
        <w:t xml:space="preserve">v súvislosti s jeho náboženským </w:t>
      </w:r>
      <w:r w:rsidR="00BF1A6D">
        <w:rPr>
          <w:rFonts w:ascii="Times New Roman" w:hAnsi="Times New Roman" w:cs="Times New Roman"/>
          <w:sz w:val="24"/>
          <w:szCs w:val="24"/>
        </w:rPr>
        <w:t>viero</w:t>
      </w:r>
      <w:r w:rsidR="00F70374">
        <w:rPr>
          <w:rFonts w:ascii="Times New Roman" w:hAnsi="Times New Roman" w:cs="Times New Roman"/>
          <w:sz w:val="24"/>
          <w:szCs w:val="24"/>
        </w:rPr>
        <w:t xml:space="preserve">vyznaním, to bude </w:t>
      </w:r>
      <w:r w:rsidR="00BF1A6D">
        <w:rPr>
          <w:rFonts w:ascii="Times New Roman" w:hAnsi="Times New Roman" w:cs="Times New Roman"/>
          <w:sz w:val="24"/>
          <w:szCs w:val="24"/>
        </w:rPr>
        <w:t xml:space="preserve">všetkými zamestnancami </w:t>
      </w:r>
      <w:r w:rsidR="00F70374">
        <w:rPr>
          <w:rFonts w:ascii="Times New Roman" w:hAnsi="Times New Roman" w:cs="Times New Roman"/>
          <w:sz w:val="24"/>
          <w:szCs w:val="24"/>
        </w:rPr>
        <w:t>plne rešpektované. V</w:t>
      </w:r>
      <w:r w:rsidR="00BF1A6D">
        <w:rPr>
          <w:rFonts w:ascii="Times New Roman" w:hAnsi="Times New Roman" w:cs="Times New Roman"/>
          <w:sz w:val="24"/>
          <w:szCs w:val="24"/>
        </w:rPr>
        <w:t> </w:t>
      </w:r>
      <w:r w:rsidR="00F70374">
        <w:rPr>
          <w:rFonts w:ascii="Times New Roman" w:hAnsi="Times New Roman" w:cs="Times New Roman"/>
          <w:sz w:val="24"/>
          <w:szCs w:val="24"/>
        </w:rPr>
        <w:t>prípade</w:t>
      </w:r>
      <w:r w:rsidR="00BF1A6D">
        <w:rPr>
          <w:rFonts w:ascii="Times New Roman" w:hAnsi="Times New Roman" w:cs="Times New Roman"/>
          <w:sz w:val="24"/>
          <w:szCs w:val="24"/>
        </w:rPr>
        <w:t>,</w:t>
      </w:r>
      <w:r w:rsidR="00F70374">
        <w:rPr>
          <w:rFonts w:ascii="Times New Roman" w:hAnsi="Times New Roman" w:cs="Times New Roman"/>
          <w:sz w:val="24"/>
          <w:szCs w:val="24"/>
        </w:rPr>
        <w:t xml:space="preserve"> ak sa v blízkosti takáto komunita ľudí nachádza, po preverení situácie</w:t>
      </w:r>
      <w:r w:rsidR="00BF1A6D">
        <w:rPr>
          <w:rFonts w:ascii="Times New Roman" w:hAnsi="Times New Roman" w:cs="Times New Roman"/>
          <w:sz w:val="24"/>
          <w:szCs w:val="24"/>
        </w:rPr>
        <w:t>,</w:t>
      </w:r>
      <w:r w:rsidR="00F70374">
        <w:rPr>
          <w:rFonts w:ascii="Times New Roman" w:hAnsi="Times New Roman" w:cs="Times New Roman"/>
          <w:sz w:val="24"/>
          <w:szCs w:val="24"/>
        </w:rPr>
        <w:t xml:space="preserve"> (pokiaľ je to v súlade s</w:t>
      </w:r>
      <w:r w:rsidR="00BF1A6D">
        <w:rPr>
          <w:rFonts w:ascii="Times New Roman" w:hAnsi="Times New Roman" w:cs="Times New Roman"/>
          <w:sz w:val="24"/>
          <w:szCs w:val="24"/>
        </w:rPr>
        <w:t>o</w:t>
      </w:r>
      <w:r w:rsidR="00F70374">
        <w:rPr>
          <w:rFonts w:ascii="Times New Roman" w:hAnsi="Times New Roman" w:cs="Times New Roman"/>
          <w:sz w:val="24"/>
          <w:szCs w:val="24"/>
        </w:rPr>
        <w:t xml:space="preserve"> zdravým psychickým a fyzickým  vývinom</w:t>
      </w:r>
      <w:r w:rsidR="00BF1A6D">
        <w:rPr>
          <w:rFonts w:ascii="Times New Roman" w:hAnsi="Times New Roman" w:cs="Times New Roman"/>
          <w:sz w:val="24"/>
          <w:szCs w:val="24"/>
        </w:rPr>
        <w:t xml:space="preserve"> dieťaťa,</w:t>
      </w:r>
      <w:r w:rsidR="00F70374">
        <w:rPr>
          <w:rFonts w:ascii="Times New Roman" w:hAnsi="Times New Roman" w:cs="Times New Roman"/>
          <w:sz w:val="24"/>
          <w:szCs w:val="24"/>
        </w:rPr>
        <w:t xml:space="preserve">) bude mu umožnené chodiť na pravidelné stretnutia, </w:t>
      </w:r>
      <w:r w:rsidR="00BF1A6D">
        <w:rPr>
          <w:rFonts w:ascii="Times New Roman" w:hAnsi="Times New Roman" w:cs="Times New Roman"/>
          <w:sz w:val="24"/>
          <w:szCs w:val="24"/>
        </w:rPr>
        <w:t>omše, absolvovať sviatosti napr. prvé sväté prijímanie, birmovka, krstiny... . V prípade, ak pôjde o zriedkavé vierovyznanie, budeme hľadať spôsoby a možnosti stretnutia s komunitou aspoň</w:t>
      </w:r>
      <w:r w:rsidR="00E55107">
        <w:rPr>
          <w:rFonts w:ascii="Times New Roman" w:hAnsi="Times New Roman" w:cs="Times New Roman"/>
          <w:sz w:val="24"/>
          <w:szCs w:val="24"/>
        </w:rPr>
        <w:t xml:space="preserve"> jeden krát v roku. Ak to bude možné zabezpečíme </w:t>
      </w:r>
      <w:r w:rsidR="00BF1A6D">
        <w:rPr>
          <w:rFonts w:ascii="Times New Roman" w:hAnsi="Times New Roman" w:cs="Times New Roman"/>
          <w:sz w:val="24"/>
          <w:szCs w:val="24"/>
        </w:rPr>
        <w:t>literatúru, náboženské relikvie a </w:t>
      </w:r>
      <w:r w:rsidR="00E55107">
        <w:rPr>
          <w:rFonts w:ascii="Times New Roman" w:hAnsi="Times New Roman" w:cs="Times New Roman"/>
          <w:sz w:val="24"/>
          <w:szCs w:val="24"/>
        </w:rPr>
        <w:t>iné potrebné a dostupné potreby</w:t>
      </w:r>
      <w:r w:rsidR="00BF1A6D">
        <w:rPr>
          <w:rFonts w:ascii="Times New Roman" w:hAnsi="Times New Roman" w:cs="Times New Roman"/>
          <w:sz w:val="24"/>
          <w:szCs w:val="24"/>
        </w:rPr>
        <w:t xml:space="preserve">.  </w:t>
      </w:r>
    </w:p>
    <w:p w14:paraId="32189DD0" w14:textId="65B4A7AD" w:rsidR="00E55107" w:rsidRPr="002C18D3" w:rsidRDefault="00E55107" w:rsidP="002C18D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Pri dobrovoľnom pobyte dieťaťa/pri dospelej osobe – budeme rešpektovať taktiež rôznorodosť a snažiť sa neobmedzovať dieťa alebo dospelého v jeho potrebách.</w:t>
      </w:r>
    </w:p>
    <w:p w14:paraId="794F349D" w14:textId="77777777" w:rsidR="00786152" w:rsidRPr="002C18D3" w:rsidRDefault="00786152" w:rsidP="002C18D3">
      <w:pPr>
        <w:shd w:val="clear" w:color="auto" w:fill="FFFFFF"/>
        <w:spacing w:after="0" w:line="240" w:lineRule="auto"/>
        <w:jc w:val="both"/>
        <w:rPr>
          <w:rFonts w:ascii="Times New Roman" w:eastAsia="Times New Roman" w:hAnsi="Times New Roman" w:cs="Times New Roman"/>
          <w:color w:val="FF0000"/>
          <w:sz w:val="24"/>
          <w:szCs w:val="24"/>
          <w:lang w:eastAsia="sk-SK"/>
        </w:rPr>
      </w:pPr>
    </w:p>
    <w:p w14:paraId="3564861E" w14:textId="62D5E851" w:rsidR="00C308F7" w:rsidRDefault="00C308F7" w:rsidP="002C18D3">
      <w:pPr>
        <w:shd w:val="clear" w:color="auto" w:fill="FFFFFF"/>
        <w:spacing w:after="0" w:line="240" w:lineRule="auto"/>
        <w:jc w:val="both"/>
        <w:rPr>
          <w:rFonts w:ascii="Times New Roman" w:eastAsia="Times New Roman" w:hAnsi="Times New Roman" w:cs="Times New Roman"/>
          <w:b/>
          <w:sz w:val="24"/>
          <w:szCs w:val="24"/>
          <w:lang w:eastAsia="sk-SK"/>
        </w:rPr>
      </w:pPr>
      <w:r w:rsidRPr="003C3445">
        <w:rPr>
          <w:rFonts w:ascii="Times New Roman" w:eastAsia="Times New Roman" w:hAnsi="Times New Roman" w:cs="Times New Roman"/>
          <w:b/>
          <w:sz w:val="24"/>
          <w:szCs w:val="24"/>
          <w:lang w:eastAsia="sk-SK"/>
        </w:rPr>
        <w:t>s)</w:t>
      </w:r>
      <w:r w:rsidR="00B751F7">
        <w:rPr>
          <w:rFonts w:ascii="Times New Roman" w:eastAsia="Times New Roman" w:hAnsi="Times New Roman" w:cs="Times New Roman"/>
          <w:b/>
          <w:sz w:val="24"/>
          <w:szCs w:val="24"/>
          <w:lang w:eastAsia="sk-SK"/>
        </w:rPr>
        <w:t xml:space="preserve"> O</w:t>
      </w:r>
      <w:r w:rsidRPr="003C3445">
        <w:rPr>
          <w:rFonts w:ascii="Times New Roman" w:eastAsia="Times New Roman" w:hAnsi="Times New Roman" w:cs="Times New Roman"/>
          <w:b/>
          <w:sz w:val="24"/>
          <w:szCs w:val="24"/>
          <w:lang w:eastAsia="sk-SK"/>
        </w:rPr>
        <w:t>pis zabezpečenia zdravotnej starostlivosti deťom a plnoletým fyzickým osobám, pre ktoré sa vykonávajú pobytové opatrenia v centre,</w:t>
      </w:r>
    </w:p>
    <w:p w14:paraId="4AE61C8D" w14:textId="77777777" w:rsidR="003C3445" w:rsidRPr="003C3445" w:rsidRDefault="003C3445" w:rsidP="002C18D3">
      <w:pPr>
        <w:shd w:val="clear" w:color="auto" w:fill="FFFFFF"/>
        <w:spacing w:after="0" w:line="240" w:lineRule="auto"/>
        <w:jc w:val="both"/>
        <w:rPr>
          <w:rFonts w:ascii="Times New Roman" w:eastAsia="Times New Roman" w:hAnsi="Times New Roman" w:cs="Times New Roman"/>
          <w:b/>
          <w:sz w:val="24"/>
          <w:szCs w:val="24"/>
          <w:lang w:eastAsia="sk-SK"/>
        </w:rPr>
      </w:pPr>
    </w:p>
    <w:p w14:paraId="7E93B347" w14:textId="0A2B03C1" w:rsidR="00786152" w:rsidRDefault="00786152" w:rsidP="002C18D3">
      <w:pPr>
        <w:spacing w:after="120" w:line="240" w:lineRule="auto"/>
        <w:jc w:val="both"/>
        <w:rPr>
          <w:rFonts w:ascii="Times New Roman" w:hAnsi="Times New Roman" w:cs="Times New Roman"/>
          <w:sz w:val="24"/>
          <w:szCs w:val="24"/>
        </w:rPr>
      </w:pPr>
      <w:r w:rsidRPr="002C18D3">
        <w:rPr>
          <w:rFonts w:ascii="Times New Roman" w:hAnsi="Times New Roman" w:cs="Times New Roman"/>
          <w:sz w:val="24"/>
          <w:szCs w:val="24"/>
        </w:rPr>
        <w:t>Zdravotnú starostlivosť pre deti centrum zabezpečuje</w:t>
      </w:r>
      <w:r w:rsidR="001C1D70">
        <w:rPr>
          <w:rFonts w:ascii="Times New Roman" w:hAnsi="Times New Roman" w:cs="Times New Roman"/>
          <w:sz w:val="24"/>
          <w:szCs w:val="24"/>
        </w:rPr>
        <w:t>me</w:t>
      </w:r>
      <w:r w:rsidRPr="002C18D3">
        <w:rPr>
          <w:rFonts w:ascii="Times New Roman" w:hAnsi="Times New Roman" w:cs="Times New Roman"/>
          <w:sz w:val="24"/>
          <w:szCs w:val="24"/>
        </w:rPr>
        <w:t xml:space="preserve"> na základe verejného zdravotného poistenia a to prostredníctvom zmluvy o poskytovaní zdravotnej starostlivosti</w:t>
      </w:r>
      <w:r w:rsidR="001C1D70">
        <w:rPr>
          <w:rFonts w:ascii="Times New Roman" w:hAnsi="Times New Roman" w:cs="Times New Roman"/>
          <w:sz w:val="24"/>
          <w:szCs w:val="24"/>
        </w:rPr>
        <w:t xml:space="preserve"> s poskytovateľmi zdravotnej starostlivosti</w:t>
      </w:r>
      <w:r w:rsidRPr="002C18D3">
        <w:rPr>
          <w:rFonts w:ascii="Times New Roman" w:hAnsi="Times New Roman" w:cs="Times New Roman"/>
          <w:sz w:val="24"/>
          <w:szCs w:val="24"/>
        </w:rPr>
        <w:t xml:space="preserve">. Každé z detí umiestnených v centre je vedené v ambulancii u pediatra podľa spádovej oblasti centra.  V prípade potreby detí navštevujú </w:t>
      </w:r>
      <w:r w:rsidRPr="002C18D3">
        <w:rPr>
          <w:rFonts w:ascii="Times New Roman" w:hAnsi="Times New Roman" w:cs="Times New Roman"/>
          <w:sz w:val="24"/>
          <w:szCs w:val="24"/>
        </w:rPr>
        <w:lastRenderedPageBreak/>
        <w:t xml:space="preserve">špecializované ambulancie (ORL, imunológia, stomatologické atď.) na základe výberu centra </w:t>
      </w:r>
      <w:r w:rsidR="001C1D70">
        <w:rPr>
          <w:rFonts w:ascii="Times New Roman" w:hAnsi="Times New Roman" w:cs="Times New Roman"/>
          <w:sz w:val="24"/>
          <w:szCs w:val="24"/>
        </w:rPr>
        <w:t xml:space="preserve">(s rešpektovaním doterajších vzťahov s poskytovateľmi zdravotnej starostlivosti a dieťaťom) </w:t>
      </w:r>
      <w:r w:rsidRPr="002C18D3">
        <w:rPr>
          <w:rFonts w:ascii="Times New Roman" w:hAnsi="Times New Roman" w:cs="Times New Roman"/>
          <w:sz w:val="24"/>
          <w:szCs w:val="24"/>
        </w:rPr>
        <w:t>a na základe odporúčani</w:t>
      </w:r>
      <w:r w:rsidR="001C1D70">
        <w:rPr>
          <w:rFonts w:ascii="Times New Roman" w:hAnsi="Times New Roman" w:cs="Times New Roman"/>
          <w:sz w:val="24"/>
          <w:szCs w:val="24"/>
        </w:rPr>
        <w:t>a</w:t>
      </w:r>
      <w:r w:rsidRPr="002C18D3">
        <w:rPr>
          <w:rFonts w:ascii="Times New Roman" w:hAnsi="Times New Roman" w:cs="Times New Roman"/>
          <w:sz w:val="24"/>
          <w:szCs w:val="24"/>
        </w:rPr>
        <w:t xml:space="preserve"> pediatra. V prípade náhlej</w:t>
      </w:r>
      <w:r w:rsidR="001C1D70">
        <w:rPr>
          <w:rFonts w:ascii="Times New Roman" w:hAnsi="Times New Roman" w:cs="Times New Roman"/>
          <w:sz w:val="24"/>
          <w:szCs w:val="24"/>
        </w:rPr>
        <w:t>,</w:t>
      </w:r>
      <w:r w:rsidRPr="002C18D3">
        <w:rPr>
          <w:rFonts w:ascii="Times New Roman" w:hAnsi="Times New Roman" w:cs="Times New Roman"/>
          <w:sz w:val="24"/>
          <w:szCs w:val="24"/>
        </w:rPr>
        <w:t xml:space="preserve"> životu ohrozujúcej situácie </w:t>
      </w:r>
      <w:r w:rsidR="006A6925">
        <w:rPr>
          <w:rFonts w:ascii="Times New Roman" w:hAnsi="Times New Roman" w:cs="Times New Roman"/>
          <w:sz w:val="24"/>
          <w:szCs w:val="24"/>
        </w:rPr>
        <w:t>prítomný zamestnanec privolá</w:t>
      </w:r>
      <w:r w:rsidRPr="002C18D3">
        <w:rPr>
          <w:rFonts w:ascii="Times New Roman" w:hAnsi="Times New Roman" w:cs="Times New Roman"/>
          <w:sz w:val="24"/>
          <w:szCs w:val="24"/>
        </w:rPr>
        <w:t xml:space="preserve"> rýchl</w:t>
      </w:r>
      <w:r w:rsidR="006A6925">
        <w:rPr>
          <w:rFonts w:ascii="Times New Roman" w:hAnsi="Times New Roman" w:cs="Times New Roman"/>
          <w:sz w:val="24"/>
          <w:szCs w:val="24"/>
        </w:rPr>
        <w:t>u</w:t>
      </w:r>
      <w:r w:rsidRPr="002C18D3">
        <w:rPr>
          <w:rFonts w:ascii="Times New Roman" w:hAnsi="Times New Roman" w:cs="Times New Roman"/>
          <w:sz w:val="24"/>
          <w:szCs w:val="24"/>
        </w:rPr>
        <w:t xml:space="preserve"> zdravotn</w:t>
      </w:r>
      <w:r w:rsidR="006A6925">
        <w:rPr>
          <w:rFonts w:ascii="Times New Roman" w:hAnsi="Times New Roman" w:cs="Times New Roman"/>
          <w:sz w:val="24"/>
          <w:szCs w:val="24"/>
        </w:rPr>
        <w:t>ú</w:t>
      </w:r>
      <w:r w:rsidRPr="002C18D3">
        <w:rPr>
          <w:rFonts w:ascii="Times New Roman" w:hAnsi="Times New Roman" w:cs="Times New Roman"/>
          <w:sz w:val="24"/>
          <w:szCs w:val="24"/>
        </w:rPr>
        <w:t xml:space="preserve"> služb</w:t>
      </w:r>
      <w:r w:rsidR="006A6925">
        <w:rPr>
          <w:rFonts w:ascii="Times New Roman" w:hAnsi="Times New Roman" w:cs="Times New Roman"/>
          <w:sz w:val="24"/>
          <w:szCs w:val="24"/>
        </w:rPr>
        <w:t>u</w:t>
      </w:r>
      <w:r w:rsidRPr="002C18D3">
        <w:rPr>
          <w:rFonts w:ascii="Times New Roman" w:hAnsi="Times New Roman" w:cs="Times New Roman"/>
          <w:sz w:val="24"/>
          <w:szCs w:val="24"/>
        </w:rPr>
        <w:t xml:space="preserve"> a</w:t>
      </w:r>
      <w:r w:rsidR="006A6925">
        <w:rPr>
          <w:rFonts w:ascii="Times New Roman" w:hAnsi="Times New Roman" w:cs="Times New Roman"/>
          <w:sz w:val="24"/>
          <w:szCs w:val="24"/>
        </w:rPr>
        <w:t xml:space="preserve"> po konzultácii s lekárom sa </w:t>
      </w:r>
      <w:r w:rsidRPr="002C18D3">
        <w:rPr>
          <w:rFonts w:ascii="Times New Roman" w:hAnsi="Times New Roman" w:cs="Times New Roman"/>
          <w:sz w:val="24"/>
          <w:szCs w:val="24"/>
        </w:rPr>
        <w:t>zváži  hospitalizácia dieťaťa za asistencie zamestnanca centra (vychovávateľ, sociálna pracovníčka).</w:t>
      </w:r>
    </w:p>
    <w:p w14:paraId="7E1E6E17" w14:textId="4D99AE12" w:rsidR="00CA40CA" w:rsidRDefault="00CA40CA" w:rsidP="002C18D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Základná a špecializovaná zdravotná starostlivosť sa deťom v profesionálnych rodinách poskytuje čo najbližšie k miestu trvalého pobytu profesionálneho rodiča.</w:t>
      </w:r>
    </w:p>
    <w:p w14:paraId="01B134A3" w14:textId="01E72D16" w:rsidR="001C1D70" w:rsidRDefault="00C77545" w:rsidP="002C18D3">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w:t>
      </w:r>
      <w:r w:rsidR="001C1D70" w:rsidRPr="000805DF">
        <w:rPr>
          <w:rFonts w:ascii="Times New Roman" w:eastAsia="Calibri" w:hAnsi="Times New Roman" w:cs="Times New Roman"/>
          <w:sz w:val="24"/>
          <w:szCs w:val="24"/>
        </w:rPr>
        <w:t xml:space="preserve">dravotná starostlivosť je zabezpečovaná poskytovateľmi zdravotnej starostlivosti z verejného zdravotného poistenia, plán, evidenciu </w:t>
      </w:r>
      <w:r w:rsidR="001C1D70">
        <w:rPr>
          <w:rFonts w:ascii="Times New Roman" w:eastAsia="Calibri" w:hAnsi="Times New Roman" w:cs="Times New Roman"/>
          <w:sz w:val="24"/>
          <w:szCs w:val="24"/>
        </w:rPr>
        <w:t>všetkých lekárskych správ, objednávanie a zabezpečenie vyšetrení a liečebného režimu ...</w:t>
      </w:r>
      <w:r w:rsidR="00733F8C">
        <w:rPr>
          <w:rFonts w:ascii="Times New Roman" w:eastAsia="Calibri" w:hAnsi="Times New Roman" w:cs="Times New Roman"/>
          <w:sz w:val="24"/>
          <w:szCs w:val="24"/>
        </w:rPr>
        <w:t xml:space="preserve"> </w:t>
      </w:r>
      <w:r w:rsidR="001C1D70" w:rsidRPr="000805DF">
        <w:rPr>
          <w:rFonts w:ascii="Times New Roman" w:eastAsia="Calibri" w:hAnsi="Times New Roman" w:cs="Times New Roman"/>
          <w:sz w:val="24"/>
          <w:szCs w:val="24"/>
        </w:rPr>
        <w:t xml:space="preserve">– </w:t>
      </w:r>
      <w:r w:rsidR="001C1D70">
        <w:rPr>
          <w:rFonts w:ascii="Times New Roman" w:eastAsia="Calibri" w:hAnsi="Times New Roman" w:cs="Times New Roman"/>
          <w:sz w:val="24"/>
          <w:szCs w:val="24"/>
        </w:rPr>
        <w:t xml:space="preserve">koordinuje </w:t>
      </w:r>
      <w:r w:rsidR="001C1D70" w:rsidRPr="000805DF">
        <w:rPr>
          <w:rFonts w:ascii="Times New Roman" w:eastAsia="Calibri" w:hAnsi="Times New Roman" w:cs="Times New Roman"/>
          <w:sz w:val="24"/>
          <w:szCs w:val="24"/>
        </w:rPr>
        <w:t xml:space="preserve"> odborný vychovávateľ</w:t>
      </w:r>
      <w:r w:rsidR="00733F8C">
        <w:rPr>
          <w:rFonts w:ascii="Times New Roman" w:eastAsia="Calibri" w:hAnsi="Times New Roman" w:cs="Times New Roman"/>
          <w:sz w:val="24"/>
          <w:szCs w:val="24"/>
        </w:rPr>
        <w:t>/profesionálny rodič</w:t>
      </w:r>
      <w:r w:rsidR="001C1D70">
        <w:rPr>
          <w:rFonts w:ascii="Times New Roman" w:eastAsia="Calibri" w:hAnsi="Times New Roman" w:cs="Times New Roman"/>
          <w:sz w:val="24"/>
          <w:szCs w:val="24"/>
        </w:rPr>
        <w:t>.</w:t>
      </w:r>
    </w:p>
    <w:p w14:paraId="3B099C46" w14:textId="714B62C1" w:rsidR="00E55107" w:rsidRDefault="00E55107" w:rsidP="002C18D3">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Dospelá osoba si môže svoju lekársku starostlivosť  zabezpečiť sama, v prípade pomoci sa obráti na centrum.</w:t>
      </w:r>
    </w:p>
    <w:p w14:paraId="2858CA08" w14:textId="1CA2725B" w:rsidR="00E55107" w:rsidRDefault="00E55107" w:rsidP="002C18D3">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 prípade dobrovoľných pobytov u detí sa tiež  môže rodič obrátiť o pomoc </w:t>
      </w:r>
      <w:r w:rsidR="00A95920">
        <w:rPr>
          <w:rFonts w:ascii="Times New Roman" w:eastAsia="Calibri" w:hAnsi="Times New Roman" w:cs="Times New Roman"/>
          <w:sz w:val="24"/>
          <w:szCs w:val="24"/>
        </w:rPr>
        <w:t>na centrum a lekárska starostlivosť sa zaznamená do dohody s rodičom.</w:t>
      </w:r>
    </w:p>
    <w:p w14:paraId="1C761F78" w14:textId="177A3E0B" w:rsidR="00C308F7" w:rsidRPr="0059005A" w:rsidRDefault="00C308F7" w:rsidP="002C18D3">
      <w:pPr>
        <w:shd w:val="clear" w:color="auto" w:fill="FFFFFF"/>
        <w:spacing w:after="0" w:line="240" w:lineRule="auto"/>
        <w:jc w:val="both"/>
        <w:rPr>
          <w:rFonts w:ascii="Times New Roman" w:eastAsia="Times New Roman" w:hAnsi="Times New Roman" w:cs="Times New Roman"/>
          <w:b/>
          <w:sz w:val="24"/>
          <w:szCs w:val="24"/>
          <w:lang w:eastAsia="sk-SK"/>
        </w:rPr>
      </w:pPr>
      <w:r w:rsidRPr="0059005A">
        <w:rPr>
          <w:rFonts w:ascii="Times New Roman" w:eastAsia="Times New Roman" w:hAnsi="Times New Roman" w:cs="Times New Roman"/>
          <w:b/>
          <w:sz w:val="24"/>
          <w:szCs w:val="24"/>
          <w:lang w:eastAsia="sk-SK"/>
        </w:rPr>
        <w:t>t)</w:t>
      </w:r>
      <w:r w:rsidR="00B751F7">
        <w:rPr>
          <w:rFonts w:ascii="Times New Roman" w:eastAsia="Times New Roman" w:hAnsi="Times New Roman" w:cs="Times New Roman"/>
          <w:b/>
          <w:sz w:val="24"/>
          <w:szCs w:val="24"/>
          <w:lang w:eastAsia="sk-SK"/>
        </w:rPr>
        <w:t xml:space="preserve"> O</w:t>
      </w:r>
      <w:r w:rsidRPr="0059005A">
        <w:rPr>
          <w:rFonts w:ascii="Times New Roman" w:eastAsia="Times New Roman" w:hAnsi="Times New Roman" w:cs="Times New Roman"/>
          <w:b/>
          <w:sz w:val="24"/>
          <w:szCs w:val="24"/>
          <w:lang w:eastAsia="sk-SK"/>
        </w:rPr>
        <w:t>pis zabezpečenia školskej dochádzky a prípravy na povolanie detí a plnoletých fyzických osôb do 25 roku veku (ďalej len „mladý dospelý“) po ukončení pobytového opatrenia súdu nadobudnutím plnoletosti dieťaťa podľa </w:t>
      </w:r>
      <w:hyperlink r:id="rId18" w:anchor="paragraf-55" w:tooltip="Odkaz na predpis alebo ustanovenie" w:history="1">
        <w:r w:rsidRPr="0059005A">
          <w:rPr>
            <w:rFonts w:ascii="Times New Roman" w:eastAsia="Times New Roman" w:hAnsi="Times New Roman" w:cs="Times New Roman"/>
            <w:b/>
            <w:i/>
            <w:iCs/>
            <w:sz w:val="24"/>
            <w:szCs w:val="24"/>
            <w:u w:val="single"/>
            <w:lang w:eastAsia="sk-SK"/>
          </w:rPr>
          <w:t>§ 55 zákona</w:t>
        </w:r>
      </w:hyperlink>
      <w:r w:rsidRPr="0059005A">
        <w:rPr>
          <w:rFonts w:ascii="Times New Roman" w:eastAsia="Times New Roman" w:hAnsi="Times New Roman" w:cs="Times New Roman"/>
          <w:b/>
          <w:sz w:val="24"/>
          <w:szCs w:val="24"/>
          <w:lang w:eastAsia="sk-SK"/>
        </w:rPr>
        <w:t>, pre ktoré sa vykonávajú pobytové opatrenia v centre,</w:t>
      </w:r>
    </w:p>
    <w:p w14:paraId="4DF38901" w14:textId="12DBBD90" w:rsidR="00786152" w:rsidRPr="0059005A" w:rsidRDefault="00786152" w:rsidP="002C18D3">
      <w:pPr>
        <w:shd w:val="clear" w:color="auto" w:fill="FFFFFF"/>
        <w:spacing w:after="0" w:line="240" w:lineRule="auto"/>
        <w:jc w:val="both"/>
        <w:rPr>
          <w:rFonts w:ascii="Times New Roman" w:eastAsia="Times New Roman" w:hAnsi="Times New Roman" w:cs="Times New Roman"/>
          <w:b/>
          <w:sz w:val="24"/>
          <w:szCs w:val="24"/>
          <w:lang w:eastAsia="sk-SK"/>
        </w:rPr>
      </w:pPr>
    </w:p>
    <w:p w14:paraId="2906A9EA" w14:textId="2F3BBD09" w:rsidR="00786152" w:rsidRPr="002C18D3" w:rsidRDefault="00786152" w:rsidP="002C18D3">
      <w:pPr>
        <w:spacing w:after="120" w:line="240" w:lineRule="auto"/>
        <w:jc w:val="both"/>
        <w:rPr>
          <w:rFonts w:ascii="Times New Roman" w:hAnsi="Times New Roman" w:cs="Times New Roman"/>
          <w:sz w:val="24"/>
          <w:szCs w:val="24"/>
        </w:rPr>
      </w:pPr>
      <w:r w:rsidRPr="002C18D3">
        <w:rPr>
          <w:rFonts w:ascii="Times New Roman" w:hAnsi="Times New Roman" w:cs="Times New Roman"/>
          <w:sz w:val="24"/>
          <w:szCs w:val="24"/>
        </w:rPr>
        <w:t xml:space="preserve">Centrum zabezpečuje plnenie školskej dochádzky a prípravy na povolanie detí a plnoletých fyzických osôb do 25.roku veku podľa zákona 245/2008, </w:t>
      </w:r>
      <w:r w:rsidR="000829B6">
        <w:rPr>
          <w:rFonts w:ascii="Times New Roman" w:hAnsi="Times New Roman" w:cs="Times New Roman"/>
          <w:sz w:val="24"/>
          <w:szCs w:val="24"/>
        </w:rPr>
        <w:t>(zákon o výchove a vzdelávaní)</w:t>
      </w:r>
      <w:r w:rsidRPr="002C18D3">
        <w:rPr>
          <w:rFonts w:ascii="Times New Roman" w:hAnsi="Times New Roman" w:cs="Times New Roman"/>
          <w:sz w:val="24"/>
          <w:szCs w:val="24"/>
        </w:rPr>
        <w:t>.</w:t>
      </w:r>
    </w:p>
    <w:p w14:paraId="3D67391B" w14:textId="09B50E22" w:rsidR="000829B6" w:rsidRPr="002C18D3" w:rsidRDefault="000829B6" w:rsidP="000829B6">
      <w:pPr>
        <w:spacing w:after="120" w:line="240" w:lineRule="auto"/>
        <w:jc w:val="both"/>
        <w:rPr>
          <w:rFonts w:ascii="Times New Roman" w:hAnsi="Times New Roman" w:cs="Times New Roman"/>
          <w:sz w:val="24"/>
          <w:szCs w:val="24"/>
        </w:rPr>
      </w:pPr>
      <w:r w:rsidRPr="002C18D3">
        <w:rPr>
          <w:rFonts w:ascii="Times New Roman" w:hAnsi="Times New Roman" w:cs="Times New Roman"/>
          <w:sz w:val="24"/>
          <w:szCs w:val="24"/>
        </w:rPr>
        <w:t xml:space="preserve">Dieťa plní povinnú školskú dochádzku v základnej škole zriadenej </w:t>
      </w:r>
      <w:r>
        <w:rPr>
          <w:rFonts w:ascii="Times New Roman" w:hAnsi="Times New Roman" w:cs="Times New Roman"/>
          <w:sz w:val="24"/>
          <w:szCs w:val="24"/>
        </w:rPr>
        <w:t xml:space="preserve">čo najbližšie </w:t>
      </w:r>
      <w:r w:rsidRPr="002C18D3">
        <w:rPr>
          <w:rFonts w:ascii="Times New Roman" w:hAnsi="Times New Roman" w:cs="Times New Roman"/>
          <w:sz w:val="24"/>
          <w:szCs w:val="24"/>
        </w:rPr>
        <w:t>pri centre. Žiak môže so súhlasom riaditeľa školského zariadenia alebo riaditeľa centra navštevovať školu a v inej spádovej oblasti.</w:t>
      </w:r>
      <w:r w:rsidR="005901B3">
        <w:rPr>
          <w:rFonts w:ascii="Times New Roman" w:hAnsi="Times New Roman" w:cs="Times New Roman"/>
          <w:sz w:val="24"/>
          <w:szCs w:val="24"/>
        </w:rPr>
        <w:t xml:space="preserve"> V prípade potreby vieme zabezpečiť návštevu základnej aj strednej školy s vyučovacím jazykom maďarským (nachádzajú sa v meste Košice). </w:t>
      </w:r>
    </w:p>
    <w:p w14:paraId="3C069F12" w14:textId="1C316AEE" w:rsidR="000829B6" w:rsidRDefault="000829B6" w:rsidP="000829B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Dochádzanie do a zo školy </w:t>
      </w:r>
      <w:r w:rsidRPr="002C18D3">
        <w:rPr>
          <w:rFonts w:ascii="Times New Roman" w:hAnsi="Times New Roman" w:cs="Times New Roman"/>
          <w:sz w:val="24"/>
          <w:szCs w:val="24"/>
        </w:rPr>
        <w:t>je zabezpečovan</w:t>
      </w:r>
      <w:r>
        <w:rPr>
          <w:rFonts w:ascii="Times New Roman" w:hAnsi="Times New Roman" w:cs="Times New Roman"/>
          <w:sz w:val="24"/>
          <w:szCs w:val="24"/>
        </w:rPr>
        <w:t xml:space="preserve">é pomocnými a odbornými vychovávateľmi, podľa vopred rozpísaných smien, </w:t>
      </w:r>
      <w:r w:rsidRPr="002C18D3">
        <w:rPr>
          <w:rFonts w:ascii="Times New Roman" w:hAnsi="Times New Roman" w:cs="Times New Roman"/>
          <w:sz w:val="24"/>
          <w:szCs w:val="24"/>
        </w:rPr>
        <w:t xml:space="preserve">podľa školského rozvrhu žiaka pravidelne. </w:t>
      </w:r>
      <w:r>
        <w:rPr>
          <w:rFonts w:ascii="Times New Roman" w:hAnsi="Times New Roman" w:cs="Times New Roman"/>
          <w:sz w:val="24"/>
          <w:szCs w:val="24"/>
        </w:rPr>
        <w:t xml:space="preserve">Na dochádzanie sa využíva služobné 7 mieste osobné auto, ktoré má k dispozícii samostatná skupina aj v Barci, aj v Sokoľanoch. Od siedmeho ročníka môžu deti dochádzať do školy a zo školy samé, samozrejme po dôkladnom zvážení rizík odborným tímom centra, individuálnych predpokladov dieťaťa. V takomto prípade odborný vychovávateľ individuálne pristupuje k dieťaťu, a spolu s ním zabezpečuje potrebné náležitosti (nákup cestovných lístkov, výber vhodných spojov, zastávok...). Ak si dieťa vybralo strednú školu, kde nie je možné z dôvodu vzdialenosti dochádzať denne, môže využívať služby školského internátu.  </w:t>
      </w:r>
    </w:p>
    <w:p w14:paraId="5E1D3CFF" w14:textId="22B9DFED" w:rsidR="00E55107" w:rsidRPr="002C18D3" w:rsidRDefault="00E55107" w:rsidP="000829B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Sociálny pracovníci sa zúčastňujú aj rodičovských združení ako aj iných školských aktivít kde je žiadaná účasť rodiča/jeho zástupcu. </w:t>
      </w:r>
    </w:p>
    <w:p w14:paraId="7FB12C7A" w14:textId="77777777" w:rsidR="00786152" w:rsidRPr="002C18D3" w:rsidRDefault="00786152" w:rsidP="002C18D3">
      <w:pPr>
        <w:spacing w:after="120" w:line="240" w:lineRule="auto"/>
        <w:jc w:val="both"/>
        <w:rPr>
          <w:rFonts w:ascii="Times New Roman" w:hAnsi="Times New Roman" w:cs="Times New Roman"/>
          <w:sz w:val="24"/>
          <w:szCs w:val="24"/>
        </w:rPr>
      </w:pPr>
      <w:r w:rsidRPr="002C18D3">
        <w:rPr>
          <w:rFonts w:ascii="Times New Roman" w:hAnsi="Times New Roman" w:cs="Times New Roman"/>
          <w:sz w:val="24"/>
          <w:szCs w:val="24"/>
        </w:rPr>
        <w:t xml:space="preserve">Ak sa plnoletosťou dieťaťa, ktoré sa sústavne pripravuje na povolanie skončí vykonávanie výchovného opatrenia alebo neodkladného opatrenia súdu a nebol podaný návrh na nariadenie ústavnej starostlivosti, centrum na základe žiadosti mladého dospelého bude pokračovať v poskytovaní starostlivosti najdlhšie do konca školského roku. </w:t>
      </w:r>
    </w:p>
    <w:p w14:paraId="4FD0400B" w14:textId="71B92B53" w:rsidR="00E55107" w:rsidRPr="002C18D3" w:rsidRDefault="00786152" w:rsidP="002C18D3">
      <w:pPr>
        <w:spacing w:after="120" w:line="240" w:lineRule="auto"/>
        <w:jc w:val="both"/>
        <w:rPr>
          <w:rFonts w:ascii="Times New Roman" w:hAnsi="Times New Roman" w:cs="Times New Roman"/>
          <w:sz w:val="24"/>
          <w:szCs w:val="24"/>
        </w:rPr>
      </w:pPr>
      <w:r w:rsidRPr="002C18D3">
        <w:rPr>
          <w:rFonts w:ascii="Times New Roman" w:hAnsi="Times New Roman" w:cs="Times New Roman"/>
          <w:sz w:val="24"/>
          <w:szCs w:val="24"/>
        </w:rPr>
        <w:t xml:space="preserve">Ak nadobudnutím plnoletosti mladého dospelého bol podaný návrh na nariadenie ústavnej starostlivosti mladého dospelého, tak starostlivosť bude mladému dospelému poskytovaná do jeho osamostatnenia sa najdlhšie do 25 roku veku, po tom, ako  centrum s mladým dospelým písomne dohodne podmienky jeho zotrvania  v centre. </w:t>
      </w:r>
    </w:p>
    <w:p w14:paraId="1303FAC2" w14:textId="77777777" w:rsidR="00786152" w:rsidRPr="002C18D3" w:rsidRDefault="00786152" w:rsidP="002C18D3">
      <w:pPr>
        <w:shd w:val="clear" w:color="auto" w:fill="FFFFFF"/>
        <w:spacing w:after="0" w:line="240" w:lineRule="auto"/>
        <w:jc w:val="both"/>
        <w:rPr>
          <w:rFonts w:ascii="Times New Roman" w:eastAsia="Times New Roman" w:hAnsi="Times New Roman" w:cs="Times New Roman"/>
          <w:color w:val="FF0000"/>
          <w:sz w:val="24"/>
          <w:szCs w:val="24"/>
          <w:lang w:eastAsia="sk-SK"/>
        </w:rPr>
      </w:pPr>
    </w:p>
    <w:p w14:paraId="34938E66" w14:textId="55DEDCE9" w:rsidR="00C308F7" w:rsidRDefault="00C308F7" w:rsidP="002C18D3">
      <w:pPr>
        <w:shd w:val="clear" w:color="auto" w:fill="FFFFFF"/>
        <w:spacing w:after="0" w:line="240" w:lineRule="auto"/>
        <w:jc w:val="both"/>
        <w:rPr>
          <w:rFonts w:ascii="Times New Roman" w:eastAsia="Times New Roman" w:hAnsi="Times New Roman" w:cs="Times New Roman"/>
          <w:b/>
          <w:sz w:val="24"/>
          <w:szCs w:val="24"/>
          <w:lang w:eastAsia="sk-SK"/>
        </w:rPr>
      </w:pPr>
      <w:bookmarkStart w:id="2" w:name="_Hlk514183916"/>
      <w:r w:rsidRPr="0059005A">
        <w:rPr>
          <w:rFonts w:ascii="Times New Roman" w:eastAsia="Times New Roman" w:hAnsi="Times New Roman" w:cs="Times New Roman"/>
          <w:b/>
          <w:sz w:val="24"/>
          <w:szCs w:val="24"/>
          <w:lang w:eastAsia="sk-SK"/>
        </w:rPr>
        <w:t>u)</w:t>
      </w:r>
      <w:r w:rsidR="00B751F7">
        <w:rPr>
          <w:rFonts w:ascii="Times New Roman" w:eastAsia="Times New Roman" w:hAnsi="Times New Roman" w:cs="Times New Roman"/>
          <w:b/>
          <w:sz w:val="24"/>
          <w:szCs w:val="24"/>
          <w:lang w:eastAsia="sk-SK"/>
        </w:rPr>
        <w:t xml:space="preserve"> O</w:t>
      </w:r>
      <w:r w:rsidRPr="0059005A">
        <w:rPr>
          <w:rFonts w:ascii="Times New Roman" w:eastAsia="Times New Roman" w:hAnsi="Times New Roman" w:cs="Times New Roman"/>
          <w:b/>
          <w:sz w:val="24"/>
          <w:szCs w:val="24"/>
          <w:lang w:eastAsia="sk-SK"/>
        </w:rPr>
        <w:t>pis práv dieťaťa alebo plnoletej fyzickej osoby, pre ktoré sa vykonávajú opatrenia v centre, a opis práv rodiča dieťaťa a iných blízkych osôb dieťaťa alebo plnoletej fyzickej osoby, pre ktoré sa vykonávajú opatrenia v centre vrátane</w:t>
      </w:r>
    </w:p>
    <w:p w14:paraId="7057E4BD" w14:textId="77777777" w:rsidR="00DF65DD" w:rsidRDefault="00DF65DD" w:rsidP="002C18D3">
      <w:pPr>
        <w:shd w:val="clear" w:color="auto" w:fill="FFFFFF"/>
        <w:spacing w:after="0" w:line="240" w:lineRule="auto"/>
        <w:jc w:val="both"/>
        <w:rPr>
          <w:rFonts w:ascii="Times New Roman" w:eastAsia="Times New Roman" w:hAnsi="Times New Roman" w:cs="Times New Roman"/>
          <w:b/>
          <w:sz w:val="24"/>
          <w:szCs w:val="24"/>
          <w:lang w:eastAsia="sk-SK"/>
        </w:rPr>
      </w:pPr>
    </w:p>
    <w:p w14:paraId="3CE90BCA" w14:textId="77777777" w:rsidR="00DF65DD" w:rsidRPr="002C18D3" w:rsidRDefault="00DF65DD" w:rsidP="00DF65DD">
      <w:pPr>
        <w:shd w:val="clear" w:color="auto" w:fill="FFFFFF"/>
        <w:spacing w:after="0" w:line="240" w:lineRule="auto"/>
        <w:jc w:val="both"/>
        <w:rPr>
          <w:rFonts w:ascii="Times New Roman" w:eastAsia="Times New Roman" w:hAnsi="Times New Roman" w:cs="Times New Roman"/>
          <w:sz w:val="24"/>
          <w:szCs w:val="24"/>
          <w:lang w:eastAsia="sk-SK"/>
        </w:rPr>
      </w:pPr>
      <w:r w:rsidRPr="002C18D3">
        <w:rPr>
          <w:rFonts w:ascii="Times New Roman" w:eastAsia="Times New Roman" w:hAnsi="Times New Roman" w:cs="Times New Roman"/>
          <w:sz w:val="24"/>
          <w:szCs w:val="24"/>
          <w:lang w:eastAsia="sk-SK"/>
        </w:rPr>
        <w:t>Dieťa má právo požiadať o pomoc pri ochrane svojich práv orgán sociálnoprávnej ochrany detí a sociálnej kurately, iný štátny orgán, ktorý je príslušný podľa osobitných predpisov chrániť práva a právom chránené záujmy dieťaťa, zariadenie, obec, vyšší územný celok, akreditovaný subjekt, školu, školské zariadenie</w:t>
      </w:r>
      <w:r>
        <w:rPr>
          <w:rFonts w:ascii="Times New Roman" w:eastAsia="Times New Roman" w:hAnsi="Times New Roman" w:cs="Times New Roman"/>
          <w:sz w:val="24"/>
          <w:szCs w:val="24"/>
          <w:lang w:eastAsia="sk-SK"/>
        </w:rPr>
        <w:t xml:space="preserve">, políciu </w:t>
      </w:r>
      <w:r w:rsidRPr="002C18D3">
        <w:rPr>
          <w:rFonts w:ascii="Times New Roman" w:eastAsia="Times New Roman" w:hAnsi="Times New Roman" w:cs="Times New Roman"/>
          <w:sz w:val="24"/>
          <w:szCs w:val="24"/>
          <w:lang w:eastAsia="sk-SK"/>
        </w:rPr>
        <w:t>alebo poskytovateľa zdravotnej starostlivosti. Všetky orgány, právnické osoby a fyzické osoby uvedené v prvej vete sú povinné poskytnúť dieťaťu okamžitú pomoc pri ochrane jeho života a zdravia, vykonať opatrenia na zabezpečenie jeho práv a právom chránených záujmov, a to aj sprostredkovaním tejto pomoci. To platí aj vtedy, ak dieťa nemôže vzhľadom na svoj vek a rozumovú vyspelosť požiadať o pomoc samo, ale prostredníctvom tretej osoby.</w:t>
      </w:r>
    </w:p>
    <w:p w14:paraId="537627BD" w14:textId="77777777" w:rsidR="00DF65DD" w:rsidRPr="002C18D3" w:rsidRDefault="00DF65DD" w:rsidP="00DF65DD">
      <w:pPr>
        <w:shd w:val="clear" w:color="auto" w:fill="FFFFFF"/>
        <w:spacing w:after="0" w:line="240" w:lineRule="auto"/>
        <w:jc w:val="both"/>
        <w:rPr>
          <w:rFonts w:ascii="Times New Roman" w:eastAsia="Times New Roman" w:hAnsi="Times New Roman" w:cs="Times New Roman"/>
          <w:sz w:val="24"/>
          <w:szCs w:val="24"/>
          <w:lang w:eastAsia="sk-SK"/>
        </w:rPr>
      </w:pPr>
      <w:r w:rsidRPr="0059005A">
        <w:rPr>
          <w:rFonts w:ascii="Times New Roman" w:eastAsia="Times New Roman" w:hAnsi="Times New Roman" w:cs="Times New Roman"/>
          <w:b/>
          <w:sz w:val="24"/>
          <w:szCs w:val="24"/>
          <w:lang w:eastAsia="sk-SK"/>
        </w:rPr>
        <w:t xml:space="preserve">Dieťa má právo požiadať o pomoc pri ochrane svojich práv aj bez vedomia rodičov alebo osoby, ktorá sa osobne stará o dieťa, </w:t>
      </w:r>
      <w:proofErr w:type="spellStart"/>
      <w:r w:rsidRPr="0059005A">
        <w:rPr>
          <w:rFonts w:ascii="Times New Roman" w:eastAsia="Times New Roman" w:hAnsi="Times New Roman" w:cs="Times New Roman"/>
          <w:b/>
          <w:sz w:val="24"/>
          <w:szCs w:val="24"/>
          <w:lang w:eastAsia="sk-SK"/>
        </w:rPr>
        <w:t>t.j</w:t>
      </w:r>
      <w:proofErr w:type="spellEnd"/>
      <w:r w:rsidRPr="0059005A">
        <w:rPr>
          <w:rFonts w:ascii="Times New Roman" w:eastAsia="Times New Roman" w:hAnsi="Times New Roman" w:cs="Times New Roman"/>
          <w:b/>
          <w:sz w:val="24"/>
          <w:szCs w:val="24"/>
          <w:lang w:eastAsia="sk-SK"/>
        </w:rPr>
        <w:t>. centra.</w:t>
      </w:r>
      <w:r w:rsidRPr="002C18D3">
        <w:rPr>
          <w:rFonts w:ascii="Times New Roman" w:eastAsia="Times New Roman" w:hAnsi="Times New Roman" w:cs="Times New Roman"/>
          <w:sz w:val="24"/>
          <w:szCs w:val="24"/>
          <w:lang w:eastAsia="sk-SK"/>
        </w:rPr>
        <w:t xml:space="preserve"> Tým nie sú dotknuté práva a povinnosti rodičov vyplývajúce z rodičovských práv a povinností a práva osoby, ktorá sa osobne stará o</w:t>
      </w:r>
      <w:r>
        <w:rPr>
          <w:rFonts w:ascii="Times New Roman" w:eastAsia="Times New Roman" w:hAnsi="Times New Roman" w:cs="Times New Roman"/>
          <w:sz w:val="24"/>
          <w:szCs w:val="24"/>
          <w:lang w:eastAsia="sk-SK"/>
        </w:rPr>
        <w:t> </w:t>
      </w:r>
      <w:r w:rsidRPr="002C18D3">
        <w:rPr>
          <w:rFonts w:ascii="Times New Roman" w:eastAsia="Times New Roman" w:hAnsi="Times New Roman" w:cs="Times New Roman"/>
          <w:sz w:val="24"/>
          <w:szCs w:val="24"/>
          <w:lang w:eastAsia="sk-SK"/>
        </w:rPr>
        <w:t>dieťa</w:t>
      </w:r>
      <w:r>
        <w:rPr>
          <w:rFonts w:ascii="Times New Roman" w:eastAsia="Times New Roman" w:hAnsi="Times New Roman" w:cs="Times New Roman"/>
          <w:sz w:val="24"/>
          <w:szCs w:val="24"/>
          <w:lang w:eastAsia="sk-SK"/>
        </w:rPr>
        <w:t>.</w:t>
      </w:r>
    </w:p>
    <w:p w14:paraId="64AE4682" w14:textId="438FA301" w:rsidR="00E35A2A" w:rsidRPr="00E35A2A" w:rsidRDefault="00E35A2A" w:rsidP="00E35A2A">
      <w:pPr>
        <w:pStyle w:val="Normlnywebov"/>
        <w:shd w:val="clear" w:color="auto" w:fill="FFFFFF"/>
        <w:spacing w:before="0" w:after="0"/>
        <w:jc w:val="both"/>
      </w:pPr>
      <w:r w:rsidRPr="00E35A2A">
        <w:t>V</w:t>
      </w:r>
      <w:r w:rsidR="00EA3B2B" w:rsidRPr="00E35A2A">
        <w:t> centre sú dodržia</w:t>
      </w:r>
      <w:r w:rsidRPr="00E35A2A">
        <w:t xml:space="preserve">vané nasledovné </w:t>
      </w:r>
      <w:r w:rsidRPr="00E35A2A">
        <w:rPr>
          <w:bCs/>
        </w:rPr>
        <w:t>práva dieťaťa:</w:t>
      </w:r>
    </w:p>
    <w:p w14:paraId="0CD3DC9F" w14:textId="77777777" w:rsidR="00E35A2A" w:rsidRPr="00E35A2A" w:rsidRDefault="00E35A2A" w:rsidP="00DF44A9">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E35A2A">
        <w:rPr>
          <w:rFonts w:ascii="Times New Roman" w:eastAsia="Times New Roman" w:hAnsi="Times New Roman" w:cs="Times New Roman"/>
          <w:color w:val="000000"/>
          <w:sz w:val="24"/>
          <w:szCs w:val="24"/>
          <w:lang w:eastAsia="sk-SK"/>
        </w:rPr>
        <w:t>právo na život a rozvoj,</w:t>
      </w:r>
    </w:p>
    <w:p w14:paraId="36C368C0" w14:textId="77777777" w:rsidR="00E35A2A" w:rsidRPr="00E35A2A" w:rsidRDefault="00E35A2A" w:rsidP="00DF44A9">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E35A2A">
        <w:rPr>
          <w:rFonts w:ascii="Times New Roman" w:eastAsia="Times New Roman" w:hAnsi="Times New Roman" w:cs="Times New Roman"/>
          <w:color w:val="000000"/>
          <w:sz w:val="24"/>
          <w:szCs w:val="24"/>
          <w:lang w:eastAsia="sk-SK"/>
        </w:rPr>
        <w:t>právo na meno a štátnu príslušnosť,</w:t>
      </w:r>
    </w:p>
    <w:p w14:paraId="01964EF1" w14:textId="77777777" w:rsidR="00E35A2A" w:rsidRPr="00E35A2A" w:rsidRDefault="00E35A2A" w:rsidP="00DF44A9">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E35A2A">
        <w:rPr>
          <w:rFonts w:ascii="Times New Roman" w:eastAsia="Times New Roman" w:hAnsi="Times New Roman" w:cs="Times New Roman"/>
          <w:color w:val="000000"/>
          <w:sz w:val="24"/>
          <w:szCs w:val="24"/>
          <w:lang w:eastAsia="sk-SK"/>
        </w:rPr>
        <w:t>právo poznať podľa možností vlastných rodičov a právo na ich starostlivosť ,</w:t>
      </w:r>
    </w:p>
    <w:p w14:paraId="7E5F2812" w14:textId="77777777" w:rsidR="00E35A2A" w:rsidRPr="00E35A2A" w:rsidRDefault="00E35A2A" w:rsidP="00DF44A9">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E35A2A">
        <w:rPr>
          <w:rFonts w:ascii="Times New Roman" w:eastAsia="Times New Roman" w:hAnsi="Times New Roman" w:cs="Times New Roman"/>
          <w:color w:val="000000"/>
          <w:sz w:val="24"/>
          <w:szCs w:val="24"/>
          <w:lang w:eastAsia="sk-SK"/>
        </w:rPr>
        <w:t>právo na zachovanie identity (najmä meno, štátnu príslušnosť a rodinné zväzky),</w:t>
      </w:r>
    </w:p>
    <w:p w14:paraId="23914768" w14:textId="77777777" w:rsidR="00E35A2A" w:rsidRPr="00E35A2A" w:rsidRDefault="00E35A2A" w:rsidP="00DF44A9">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E35A2A">
        <w:rPr>
          <w:rFonts w:ascii="Times New Roman" w:eastAsia="Times New Roman" w:hAnsi="Times New Roman" w:cs="Times New Roman"/>
          <w:color w:val="000000"/>
          <w:sz w:val="24"/>
          <w:szCs w:val="24"/>
          <w:lang w:eastAsia="sk-SK"/>
        </w:rPr>
        <w:t>právo žiť s rodičmi (pokiaľ sa nejedná o prípady, kedy by to bolo nezlučiteľné</w:t>
      </w:r>
    </w:p>
    <w:p w14:paraId="176D3262" w14:textId="77777777" w:rsidR="00E35A2A" w:rsidRPr="00E35A2A" w:rsidRDefault="00E35A2A" w:rsidP="00DF44A9">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E35A2A">
        <w:rPr>
          <w:rFonts w:ascii="Times New Roman" w:eastAsia="Times New Roman" w:hAnsi="Times New Roman" w:cs="Times New Roman"/>
          <w:color w:val="000000"/>
          <w:sz w:val="24"/>
          <w:szCs w:val="24"/>
          <w:lang w:eastAsia="sk-SK"/>
        </w:rPr>
        <w:t>so záujmom dieťaťa),</w:t>
      </w:r>
    </w:p>
    <w:p w14:paraId="533285A9" w14:textId="77777777" w:rsidR="00E35A2A" w:rsidRPr="00E35A2A" w:rsidRDefault="00E35A2A" w:rsidP="00DF44A9">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E35A2A">
        <w:rPr>
          <w:rFonts w:ascii="Times New Roman" w:eastAsia="Times New Roman" w:hAnsi="Times New Roman" w:cs="Times New Roman"/>
          <w:color w:val="000000"/>
          <w:sz w:val="24"/>
          <w:szCs w:val="24"/>
          <w:lang w:eastAsia="sk-SK"/>
        </w:rPr>
        <w:t>právo udržiavať kontakt s oboma rodičmi, ak je odlúčené od jedného z nich alebo od obidvoch,</w:t>
      </w:r>
    </w:p>
    <w:p w14:paraId="543E76BD" w14:textId="77777777" w:rsidR="00E35A2A" w:rsidRPr="00E35A2A" w:rsidRDefault="00E35A2A" w:rsidP="00DF44A9">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E35A2A">
        <w:rPr>
          <w:rFonts w:ascii="Times New Roman" w:eastAsia="Times New Roman" w:hAnsi="Times New Roman" w:cs="Times New Roman"/>
          <w:color w:val="000000"/>
          <w:sz w:val="24"/>
          <w:szCs w:val="24"/>
          <w:lang w:eastAsia="sk-SK"/>
        </w:rPr>
        <w:t>rešpektovanie a branie ohľadu na názor dieťaťa, ktoré je schopné formulovať vlastné názory, právo dieťaťa slobodne sa vyjadrovať o všetkých záležitostiach, ktoré sa ho týkajú; má právo byť vypočuté v súdnom alebo správnom konaní, ktoré sa ho dotýka,</w:t>
      </w:r>
    </w:p>
    <w:p w14:paraId="7B5E2266" w14:textId="77777777" w:rsidR="00E35A2A" w:rsidRPr="00E35A2A" w:rsidRDefault="00E35A2A" w:rsidP="00DF44A9">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E35A2A">
        <w:rPr>
          <w:rFonts w:ascii="Times New Roman" w:eastAsia="Times New Roman" w:hAnsi="Times New Roman" w:cs="Times New Roman"/>
          <w:color w:val="000000"/>
          <w:sz w:val="24"/>
          <w:szCs w:val="24"/>
          <w:lang w:eastAsia="sk-SK"/>
        </w:rPr>
        <w:t>sloboda prejavu a právo na vhodné informácie,</w:t>
      </w:r>
    </w:p>
    <w:p w14:paraId="655A98EA" w14:textId="77777777" w:rsidR="00E35A2A" w:rsidRPr="00E35A2A" w:rsidRDefault="00E35A2A" w:rsidP="00DF44A9">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E35A2A">
        <w:rPr>
          <w:rFonts w:ascii="Times New Roman" w:eastAsia="Times New Roman" w:hAnsi="Times New Roman" w:cs="Times New Roman"/>
          <w:color w:val="000000"/>
          <w:sz w:val="24"/>
          <w:szCs w:val="24"/>
          <w:lang w:eastAsia="sk-SK"/>
        </w:rPr>
        <w:t>sloboda svedomia, myslenia a náboženstva,</w:t>
      </w:r>
    </w:p>
    <w:p w14:paraId="5FA93E92" w14:textId="77777777" w:rsidR="00E35A2A" w:rsidRPr="00E35A2A" w:rsidRDefault="00E35A2A" w:rsidP="00DF44A9">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E35A2A">
        <w:rPr>
          <w:rFonts w:ascii="Times New Roman" w:eastAsia="Times New Roman" w:hAnsi="Times New Roman" w:cs="Times New Roman"/>
          <w:color w:val="000000"/>
          <w:sz w:val="24"/>
          <w:szCs w:val="24"/>
          <w:lang w:eastAsia="sk-SK"/>
        </w:rPr>
        <w:t>sloboda združovania, stretávania sa s ostatnými,</w:t>
      </w:r>
    </w:p>
    <w:p w14:paraId="7AD240A6" w14:textId="77777777" w:rsidR="00E35A2A" w:rsidRPr="00E35A2A" w:rsidRDefault="00E35A2A" w:rsidP="00DF44A9">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E35A2A">
        <w:rPr>
          <w:rFonts w:ascii="Times New Roman" w:eastAsia="Times New Roman" w:hAnsi="Times New Roman" w:cs="Times New Roman"/>
          <w:color w:val="000000"/>
          <w:sz w:val="24"/>
          <w:szCs w:val="24"/>
          <w:lang w:eastAsia="sk-SK"/>
        </w:rPr>
        <w:t>ochrana pred neoprávnenými zásahmi do súkromia, rodiny, domova a korešpondencie ako aj pred útokmi na česť alebo povesť,</w:t>
      </w:r>
    </w:p>
    <w:p w14:paraId="6F0729CC" w14:textId="77777777" w:rsidR="00E35A2A" w:rsidRPr="00E35A2A" w:rsidRDefault="00E35A2A" w:rsidP="00DF44A9">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E35A2A">
        <w:rPr>
          <w:rFonts w:ascii="Times New Roman" w:eastAsia="Times New Roman" w:hAnsi="Times New Roman" w:cs="Times New Roman"/>
          <w:color w:val="000000"/>
          <w:sz w:val="24"/>
          <w:szCs w:val="24"/>
          <w:lang w:eastAsia="sk-SK"/>
        </w:rPr>
        <w:t>právo na zdravie a zdravotnú starostlivosť (právo na dosiahnutie najvyššej možnej úrovne zdravotného stavu),</w:t>
      </w:r>
    </w:p>
    <w:p w14:paraId="00DB5CF1" w14:textId="77777777" w:rsidR="00E35A2A" w:rsidRPr="00E35A2A" w:rsidRDefault="00E35A2A" w:rsidP="00DF44A9">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E35A2A">
        <w:rPr>
          <w:rFonts w:ascii="Times New Roman" w:eastAsia="Times New Roman" w:hAnsi="Times New Roman" w:cs="Times New Roman"/>
          <w:color w:val="000000"/>
          <w:sz w:val="24"/>
          <w:szCs w:val="24"/>
          <w:lang w:eastAsia="sk-SK"/>
        </w:rPr>
        <w:t>právo na vzdelanie,</w:t>
      </w:r>
    </w:p>
    <w:p w14:paraId="7A893754" w14:textId="77777777" w:rsidR="00E35A2A" w:rsidRPr="00E35A2A" w:rsidRDefault="00E35A2A" w:rsidP="00DF44A9">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E35A2A">
        <w:rPr>
          <w:rFonts w:ascii="Times New Roman" w:eastAsia="Times New Roman" w:hAnsi="Times New Roman" w:cs="Times New Roman"/>
          <w:color w:val="000000"/>
          <w:sz w:val="24"/>
          <w:szCs w:val="24"/>
          <w:lang w:eastAsia="sk-SK"/>
        </w:rPr>
        <w:t>právo na to, aby sa disciplína na školách zabezpečovala spôsobom zlučiteľným s ľudskou dôstojnosťou dieťaťa a rešpektovaním jeho práv,</w:t>
      </w:r>
    </w:p>
    <w:p w14:paraId="7D1C910B" w14:textId="77777777" w:rsidR="00E35A2A" w:rsidRPr="00E35A2A" w:rsidRDefault="00E35A2A" w:rsidP="00DF44A9">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E35A2A">
        <w:rPr>
          <w:rFonts w:ascii="Times New Roman" w:eastAsia="Times New Roman" w:hAnsi="Times New Roman" w:cs="Times New Roman"/>
          <w:color w:val="000000"/>
          <w:sz w:val="24"/>
          <w:szCs w:val="24"/>
          <w:lang w:eastAsia="sk-SK"/>
        </w:rPr>
        <w:t>právo na oddych a voľný čas, účasť v hrách,</w:t>
      </w:r>
    </w:p>
    <w:p w14:paraId="4BF53E38" w14:textId="77777777" w:rsidR="00E35A2A" w:rsidRPr="00E35A2A" w:rsidRDefault="00E35A2A" w:rsidP="00DF44A9">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E35A2A">
        <w:rPr>
          <w:rFonts w:ascii="Times New Roman" w:eastAsia="Times New Roman" w:hAnsi="Times New Roman" w:cs="Times New Roman"/>
          <w:color w:val="000000"/>
          <w:sz w:val="24"/>
          <w:szCs w:val="24"/>
          <w:lang w:eastAsia="sk-SK"/>
        </w:rPr>
        <w:t>právo využívať sociálne zabezpečenie vrátane sociálneho poistenia,</w:t>
      </w:r>
    </w:p>
    <w:p w14:paraId="1A60C17D" w14:textId="77777777" w:rsidR="00E35A2A" w:rsidRPr="00E35A2A" w:rsidRDefault="00E35A2A" w:rsidP="00DF44A9">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E35A2A">
        <w:rPr>
          <w:rFonts w:ascii="Times New Roman" w:eastAsia="Times New Roman" w:hAnsi="Times New Roman" w:cs="Times New Roman"/>
          <w:color w:val="000000"/>
          <w:sz w:val="24"/>
          <w:szCs w:val="24"/>
          <w:lang w:eastAsia="sk-SK"/>
        </w:rPr>
        <w:t>právo vedieť o svojich právach,</w:t>
      </w:r>
    </w:p>
    <w:p w14:paraId="0CEB9568" w14:textId="77777777" w:rsidR="00E35A2A" w:rsidRPr="00E35A2A" w:rsidRDefault="00E35A2A" w:rsidP="00DF44A9">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E35A2A">
        <w:rPr>
          <w:rFonts w:ascii="Times New Roman" w:eastAsia="Times New Roman" w:hAnsi="Times New Roman" w:cs="Times New Roman"/>
          <w:color w:val="000000"/>
          <w:sz w:val="24"/>
          <w:szCs w:val="24"/>
          <w:lang w:eastAsia="sk-SK"/>
        </w:rPr>
        <w:t>pozitívne, humánne a urýchlené posudzovanie žiadosti dieťaťa alebo jeho rodičov o vstup  na územie štátu alebo jeho opustenie za účelom spojenia rodiny,</w:t>
      </w:r>
    </w:p>
    <w:p w14:paraId="44CF64B6" w14:textId="76EF2476" w:rsidR="00E35A2A" w:rsidRDefault="00E35A2A" w:rsidP="00DF44A9">
      <w:pPr>
        <w:numPr>
          <w:ilvl w:val="0"/>
          <w:numId w:val="17"/>
        </w:numPr>
        <w:pBdr>
          <w:bottom w:val="single" w:sz="6" w:space="1" w:color="auto"/>
        </w:pBd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E35A2A">
        <w:rPr>
          <w:rFonts w:ascii="Times New Roman" w:eastAsia="Times New Roman" w:hAnsi="Times New Roman" w:cs="Times New Roman"/>
          <w:color w:val="000000"/>
          <w:sz w:val="24"/>
          <w:szCs w:val="24"/>
          <w:lang w:eastAsia="sk-SK"/>
        </w:rPr>
        <w:t>zabraňovanie únosom a zadržiavaniu detí do zahraničia rodičom alebo treťou osobou a ich nevrátenie späť.</w:t>
      </w:r>
    </w:p>
    <w:p w14:paraId="48A017D5" w14:textId="521FF24D" w:rsidR="00C308F7" w:rsidRPr="009F2C70" w:rsidRDefault="0059005A" w:rsidP="00DF44A9">
      <w:pPr>
        <w:pStyle w:val="Odsekzoznamu"/>
        <w:numPr>
          <w:ilvl w:val="0"/>
          <w:numId w:val="7"/>
        </w:numPr>
        <w:shd w:val="clear" w:color="auto" w:fill="FFFFFF"/>
        <w:spacing w:after="0" w:line="240" w:lineRule="auto"/>
        <w:jc w:val="both"/>
        <w:rPr>
          <w:rFonts w:ascii="Times New Roman" w:eastAsia="Times New Roman" w:hAnsi="Times New Roman" w:cs="Times New Roman"/>
          <w:b/>
          <w:sz w:val="24"/>
          <w:szCs w:val="24"/>
          <w:lang w:eastAsia="sk-SK"/>
        </w:rPr>
      </w:pPr>
      <w:r w:rsidRPr="009F2C70">
        <w:rPr>
          <w:rFonts w:ascii="Times New Roman" w:eastAsia="Times New Roman" w:hAnsi="Times New Roman" w:cs="Times New Roman"/>
          <w:b/>
          <w:sz w:val="24"/>
          <w:szCs w:val="24"/>
          <w:lang w:eastAsia="sk-SK"/>
        </w:rPr>
        <w:lastRenderedPageBreak/>
        <w:t xml:space="preserve">Možnosti dieťaťa pre </w:t>
      </w:r>
      <w:r w:rsidR="00C308F7" w:rsidRPr="009F2C70">
        <w:rPr>
          <w:rFonts w:ascii="Times New Roman" w:eastAsia="Times New Roman" w:hAnsi="Times New Roman" w:cs="Times New Roman"/>
          <w:b/>
          <w:sz w:val="24"/>
          <w:szCs w:val="24"/>
          <w:lang w:eastAsia="sk-SK"/>
        </w:rPr>
        <w:t>udržiava</w:t>
      </w:r>
      <w:r w:rsidRPr="009F2C70">
        <w:rPr>
          <w:rFonts w:ascii="Times New Roman" w:eastAsia="Times New Roman" w:hAnsi="Times New Roman" w:cs="Times New Roman"/>
          <w:b/>
          <w:sz w:val="24"/>
          <w:szCs w:val="24"/>
          <w:lang w:eastAsia="sk-SK"/>
        </w:rPr>
        <w:t>nie</w:t>
      </w:r>
      <w:r w:rsidR="00C308F7" w:rsidRPr="009F2C70">
        <w:rPr>
          <w:rFonts w:ascii="Times New Roman" w:eastAsia="Times New Roman" w:hAnsi="Times New Roman" w:cs="Times New Roman"/>
          <w:b/>
          <w:sz w:val="24"/>
          <w:szCs w:val="24"/>
          <w:lang w:eastAsia="sk-SK"/>
        </w:rPr>
        <w:t xml:space="preserve"> kontakt</w:t>
      </w:r>
      <w:r w:rsidRPr="009F2C70">
        <w:rPr>
          <w:rFonts w:ascii="Times New Roman" w:eastAsia="Times New Roman" w:hAnsi="Times New Roman" w:cs="Times New Roman"/>
          <w:b/>
          <w:sz w:val="24"/>
          <w:szCs w:val="24"/>
          <w:lang w:eastAsia="sk-SK"/>
        </w:rPr>
        <w:t>u</w:t>
      </w:r>
      <w:r w:rsidR="00C308F7" w:rsidRPr="009F2C70">
        <w:rPr>
          <w:rFonts w:ascii="Times New Roman" w:eastAsia="Times New Roman" w:hAnsi="Times New Roman" w:cs="Times New Roman"/>
          <w:b/>
          <w:sz w:val="24"/>
          <w:szCs w:val="24"/>
          <w:lang w:eastAsia="sk-SK"/>
        </w:rPr>
        <w:t xml:space="preserve"> s rodičom, ďalšími príbuznými a osobami, ku ktorým má blízky vzťah</w:t>
      </w:r>
      <w:r w:rsidRPr="009F2C70">
        <w:rPr>
          <w:rFonts w:ascii="Times New Roman" w:eastAsia="Times New Roman" w:hAnsi="Times New Roman" w:cs="Times New Roman"/>
          <w:b/>
          <w:sz w:val="24"/>
          <w:szCs w:val="24"/>
          <w:lang w:eastAsia="sk-SK"/>
        </w:rPr>
        <w:t>:</w:t>
      </w:r>
    </w:p>
    <w:p w14:paraId="29816410" w14:textId="6C489D89" w:rsidR="00CB7163" w:rsidRPr="0059005A" w:rsidRDefault="00CB7163" w:rsidP="002C18D3">
      <w:pPr>
        <w:autoSpaceDE w:val="0"/>
        <w:autoSpaceDN w:val="0"/>
        <w:adjustRightInd w:val="0"/>
        <w:spacing w:after="0" w:line="240" w:lineRule="auto"/>
        <w:jc w:val="both"/>
        <w:rPr>
          <w:rFonts w:ascii="Times New Roman" w:eastAsia="Calibri" w:hAnsi="Times New Roman" w:cs="Times New Roman"/>
          <w:i/>
          <w:sz w:val="24"/>
          <w:szCs w:val="24"/>
        </w:rPr>
      </w:pPr>
      <w:r w:rsidRPr="002C18D3">
        <w:rPr>
          <w:rFonts w:ascii="Times New Roman" w:eastAsia="Calibri" w:hAnsi="Times New Roman" w:cs="Times New Roman"/>
          <w:sz w:val="24"/>
          <w:szCs w:val="24"/>
        </w:rPr>
        <w:t xml:space="preserve">Dieťa, pre ktoré je v centre vykonávané pobytové opatrenie súdu, má právo stretávať sa s rodičom, ak nebolo rozhodnutím súdu ustanovené inak. Centrum, orgán </w:t>
      </w:r>
      <w:r w:rsidR="0059005A">
        <w:rPr>
          <w:rFonts w:ascii="Times New Roman" w:eastAsia="Calibri" w:hAnsi="Times New Roman" w:cs="Times New Roman"/>
          <w:sz w:val="24"/>
          <w:szCs w:val="24"/>
        </w:rPr>
        <w:t xml:space="preserve">SPO a SK, </w:t>
      </w:r>
      <w:r w:rsidRPr="002C18D3">
        <w:rPr>
          <w:rFonts w:ascii="Times New Roman" w:eastAsia="Calibri" w:hAnsi="Times New Roman" w:cs="Times New Roman"/>
          <w:sz w:val="24"/>
          <w:szCs w:val="24"/>
        </w:rPr>
        <w:t xml:space="preserve">obec poskytujú dieťaťu a jeho rodičovi pomoc </w:t>
      </w:r>
      <w:r w:rsidR="0059005A" w:rsidRPr="0059005A">
        <w:rPr>
          <w:rFonts w:ascii="Times New Roman" w:eastAsia="Calibri" w:hAnsi="Times New Roman" w:cs="Times New Roman"/>
          <w:i/>
          <w:sz w:val="24"/>
          <w:szCs w:val="24"/>
        </w:rPr>
        <w:t xml:space="preserve">v záujme možnosti realizovať stretnutia, </w:t>
      </w:r>
      <w:r w:rsidRPr="0059005A">
        <w:rPr>
          <w:rFonts w:ascii="Times New Roman" w:eastAsia="Calibri" w:hAnsi="Times New Roman" w:cs="Times New Roman"/>
          <w:i/>
          <w:sz w:val="24"/>
          <w:szCs w:val="24"/>
        </w:rPr>
        <w:t>uľahčeni</w:t>
      </w:r>
      <w:r w:rsidR="0059005A" w:rsidRPr="0059005A">
        <w:rPr>
          <w:rFonts w:ascii="Times New Roman" w:eastAsia="Calibri" w:hAnsi="Times New Roman" w:cs="Times New Roman"/>
          <w:i/>
          <w:sz w:val="24"/>
          <w:szCs w:val="24"/>
        </w:rPr>
        <w:t xml:space="preserve">a </w:t>
      </w:r>
      <w:r w:rsidRPr="0059005A">
        <w:rPr>
          <w:rFonts w:ascii="Times New Roman" w:eastAsia="Calibri" w:hAnsi="Times New Roman" w:cs="Times New Roman"/>
          <w:i/>
          <w:sz w:val="24"/>
          <w:szCs w:val="24"/>
        </w:rPr>
        <w:t xml:space="preserve">priebehu stretnutí, na rozvoj a úpravu ich vzájomných vzťahov a na úpravu ich rodinných pomerov. </w:t>
      </w:r>
    </w:p>
    <w:p w14:paraId="63E88A82" w14:textId="77777777" w:rsidR="00CB7163" w:rsidRPr="002C18D3" w:rsidRDefault="00CB7163" w:rsidP="002C18D3">
      <w:pPr>
        <w:shd w:val="clear" w:color="auto" w:fill="FFFFFF"/>
        <w:spacing w:after="0" w:line="240" w:lineRule="auto"/>
        <w:jc w:val="both"/>
        <w:rPr>
          <w:rFonts w:ascii="Times New Roman" w:eastAsia="Calibri" w:hAnsi="Times New Roman" w:cs="Times New Roman"/>
          <w:sz w:val="24"/>
          <w:szCs w:val="24"/>
        </w:rPr>
      </w:pPr>
    </w:p>
    <w:p w14:paraId="471D586B" w14:textId="3AD4F708" w:rsidR="00DE079C" w:rsidRPr="002C18D3" w:rsidRDefault="0059005A" w:rsidP="009F2C70">
      <w:pPr>
        <w:shd w:val="clear" w:color="auto" w:fill="FFFFFF"/>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Sociálny pracovník centra (zvyčajne ide o plnenie úloh, resp. cieľov uvedených v </w:t>
      </w:r>
      <w:r w:rsidRPr="000805DF">
        <w:rPr>
          <w:rFonts w:ascii="Times New Roman" w:eastAsia="Calibri" w:hAnsi="Times New Roman" w:cs="Times New Roman"/>
          <w:b/>
          <w:sz w:val="24"/>
          <w:szCs w:val="24"/>
        </w:rPr>
        <w:t>Individuáln</w:t>
      </w:r>
      <w:r>
        <w:rPr>
          <w:rFonts w:ascii="Times New Roman" w:eastAsia="Calibri" w:hAnsi="Times New Roman" w:cs="Times New Roman"/>
          <w:b/>
          <w:sz w:val="24"/>
          <w:szCs w:val="24"/>
        </w:rPr>
        <w:t>om</w:t>
      </w:r>
      <w:r w:rsidRPr="000805DF">
        <w:rPr>
          <w:rFonts w:ascii="Times New Roman" w:eastAsia="Calibri" w:hAnsi="Times New Roman" w:cs="Times New Roman"/>
          <w:b/>
          <w:sz w:val="24"/>
          <w:szCs w:val="24"/>
        </w:rPr>
        <w:t xml:space="preserve"> plán</w:t>
      </w:r>
      <w:r>
        <w:rPr>
          <w:rFonts w:ascii="Times New Roman" w:eastAsia="Calibri" w:hAnsi="Times New Roman" w:cs="Times New Roman"/>
          <w:b/>
          <w:sz w:val="24"/>
          <w:szCs w:val="24"/>
        </w:rPr>
        <w:t>e</w:t>
      </w:r>
      <w:r w:rsidRPr="000805DF">
        <w:rPr>
          <w:rFonts w:ascii="Times New Roman" w:eastAsia="Calibri" w:hAnsi="Times New Roman" w:cs="Times New Roman"/>
          <w:b/>
          <w:sz w:val="24"/>
          <w:szCs w:val="24"/>
        </w:rPr>
        <w:t xml:space="preserve"> rozvoja osobnosti dieťaťa</w:t>
      </w:r>
      <w:r>
        <w:rPr>
          <w:rFonts w:ascii="Times New Roman" w:eastAsia="Calibri" w:hAnsi="Times New Roman" w:cs="Times New Roman"/>
          <w:b/>
          <w:sz w:val="24"/>
          <w:szCs w:val="24"/>
        </w:rPr>
        <w:t xml:space="preserve"> v spolupráci s orgánom SPO a SK)</w:t>
      </w:r>
      <w:r>
        <w:rPr>
          <w:rFonts w:ascii="Times New Roman" w:eastAsia="Calibri" w:hAnsi="Times New Roman" w:cs="Times New Roman"/>
          <w:color w:val="000000"/>
          <w:sz w:val="24"/>
          <w:szCs w:val="24"/>
        </w:rPr>
        <w:t xml:space="preserve"> sa </w:t>
      </w:r>
      <w:r w:rsidR="00CB7163" w:rsidRPr="002C18D3">
        <w:rPr>
          <w:rFonts w:ascii="Times New Roman" w:eastAsia="Calibri" w:hAnsi="Times New Roman" w:cs="Times New Roman"/>
          <w:color w:val="000000"/>
          <w:sz w:val="24"/>
          <w:szCs w:val="24"/>
        </w:rPr>
        <w:t xml:space="preserve"> dohodne s rodičom dieťaťa a s dieťaťom, ktoré je schopné vyjadriť svoj názor, miesto, čas, rozsah a spôsob stretávania sa</w:t>
      </w:r>
      <w:r>
        <w:rPr>
          <w:rFonts w:ascii="Times New Roman" w:eastAsia="Calibri" w:hAnsi="Times New Roman" w:cs="Times New Roman"/>
          <w:color w:val="000000"/>
          <w:sz w:val="24"/>
          <w:szCs w:val="24"/>
        </w:rPr>
        <w:t>,</w:t>
      </w:r>
      <w:r w:rsidR="00CB7163" w:rsidRPr="002C18D3">
        <w:rPr>
          <w:rFonts w:ascii="Times New Roman" w:eastAsia="Calibri" w:hAnsi="Times New Roman" w:cs="Times New Roman"/>
          <w:color w:val="000000"/>
          <w:sz w:val="24"/>
          <w:szCs w:val="24"/>
        </w:rPr>
        <w:t xml:space="preserve"> s prihliadnutím na potreby dieťaťa a možnosti a schopnosti rodiča dieťaťa. </w:t>
      </w:r>
      <w:r w:rsidR="00DE079C" w:rsidRPr="002C18D3">
        <w:rPr>
          <w:rFonts w:ascii="Times New Roman" w:eastAsia="Calibri" w:hAnsi="Times New Roman" w:cs="Times New Roman"/>
          <w:color w:val="000000"/>
          <w:sz w:val="24"/>
          <w:szCs w:val="24"/>
        </w:rPr>
        <w:t>Rodič alebo osoba ktorá má záujem o stretávanie sa s dieťaťom, sa do určeného času stanoveného centrom kontaktuje telefonicky s</w:t>
      </w:r>
      <w:r w:rsidR="00DE079C">
        <w:rPr>
          <w:rFonts w:ascii="Times New Roman" w:eastAsia="Calibri" w:hAnsi="Times New Roman" w:cs="Times New Roman"/>
          <w:color w:val="000000"/>
          <w:sz w:val="24"/>
          <w:szCs w:val="24"/>
        </w:rPr>
        <w:t xml:space="preserve">o sociálnou pracovníčkou </w:t>
      </w:r>
      <w:r w:rsidR="00DE079C" w:rsidRPr="002C18D3">
        <w:rPr>
          <w:rFonts w:ascii="Times New Roman" w:eastAsia="Calibri" w:hAnsi="Times New Roman" w:cs="Times New Roman"/>
          <w:color w:val="000000"/>
          <w:sz w:val="24"/>
          <w:szCs w:val="24"/>
        </w:rPr>
        <w:t>a požiada o možnosť a formu stretnutia sa s dieťaťom. V</w:t>
      </w:r>
      <w:r w:rsidR="009F2C70">
        <w:rPr>
          <w:rFonts w:ascii="Times New Roman" w:eastAsia="Calibri" w:hAnsi="Times New Roman" w:cs="Times New Roman"/>
          <w:color w:val="000000"/>
          <w:sz w:val="24"/>
          <w:szCs w:val="24"/>
        </w:rPr>
        <w:t> </w:t>
      </w:r>
      <w:r w:rsidR="00DE079C" w:rsidRPr="002C18D3">
        <w:rPr>
          <w:rFonts w:ascii="Times New Roman" w:eastAsia="Calibri" w:hAnsi="Times New Roman" w:cs="Times New Roman"/>
          <w:color w:val="000000"/>
          <w:sz w:val="24"/>
          <w:szCs w:val="24"/>
        </w:rPr>
        <w:t>prípade</w:t>
      </w:r>
      <w:r w:rsidR="009F2C70">
        <w:rPr>
          <w:rFonts w:ascii="Times New Roman" w:eastAsia="Calibri" w:hAnsi="Times New Roman" w:cs="Times New Roman"/>
          <w:color w:val="000000"/>
          <w:sz w:val="24"/>
          <w:szCs w:val="24"/>
        </w:rPr>
        <w:t xml:space="preserve">, ak sociálny pracovník podrobnosti dohodne, odovzdá  ich vychovávateľovi, ktorý podľa rozpisu smien v danom čase pracuje.  </w:t>
      </w:r>
      <w:r w:rsidR="00DE079C" w:rsidRPr="002C18D3">
        <w:rPr>
          <w:rFonts w:ascii="Times New Roman" w:eastAsia="Calibri" w:hAnsi="Times New Roman" w:cs="Times New Roman"/>
          <w:color w:val="000000"/>
          <w:sz w:val="24"/>
          <w:szCs w:val="24"/>
        </w:rPr>
        <w:t xml:space="preserve"> </w:t>
      </w:r>
      <w:r w:rsidR="009F2C70">
        <w:rPr>
          <w:rFonts w:ascii="Times New Roman" w:eastAsia="Calibri" w:hAnsi="Times New Roman" w:cs="Times New Roman"/>
          <w:color w:val="000000"/>
          <w:sz w:val="24"/>
          <w:szCs w:val="24"/>
        </w:rPr>
        <w:t xml:space="preserve">Vychovávateľ </w:t>
      </w:r>
      <w:r w:rsidR="009F2C70" w:rsidRPr="002C18D3">
        <w:rPr>
          <w:rFonts w:ascii="Times New Roman" w:eastAsia="Calibri" w:hAnsi="Times New Roman" w:cs="Times New Roman"/>
          <w:color w:val="000000"/>
          <w:sz w:val="24"/>
          <w:szCs w:val="24"/>
        </w:rPr>
        <w:t>vyhotov</w:t>
      </w:r>
      <w:r w:rsidR="009F2C70">
        <w:rPr>
          <w:rFonts w:ascii="Times New Roman" w:eastAsia="Calibri" w:hAnsi="Times New Roman" w:cs="Times New Roman"/>
          <w:color w:val="000000"/>
          <w:sz w:val="24"/>
          <w:szCs w:val="24"/>
        </w:rPr>
        <w:t>í</w:t>
      </w:r>
      <w:r w:rsidR="00DE079C" w:rsidRPr="002C18D3">
        <w:rPr>
          <w:rFonts w:ascii="Times New Roman" w:eastAsia="Calibri" w:hAnsi="Times New Roman" w:cs="Times New Roman"/>
          <w:color w:val="000000"/>
          <w:sz w:val="24"/>
          <w:szCs w:val="24"/>
        </w:rPr>
        <w:t xml:space="preserve"> priepustku </w:t>
      </w:r>
      <w:r w:rsidR="009F2C70">
        <w:rPr>
          <w:rFonts w:ascii="Times New Roman" w:eastAsia="Calibri" w:hAnsi="Times New Roman" w:cs="Times New Roman"/>
          <w:color w:val="000000"/>
          <w:sz w:val="24"/>
          <w:szCs w:val="24"/>
        </w:rPr>
        <w:t xml:space="preserve">podľa </w:t>
      </w:r>
      <w:proofErr w:type="spellStart"/>
      <w:r w:rsidR="009F2C70">
        <w:rPr>
          <w:rFonts w:ascii="Times New Roman" w:eastAsia="Calibri" w:hAnsi="Times New Roman" w:cs="Times New Roman"/>
          <w:color w:val="000000"/>
          <w:sz w:val="24"/>
          <w:szCs w:val="24"/>
        </w:rPr>
        <w:t>vzoru</w:t>
      </w:r>
      <w:r w:rsidR="006A6925">
        <w:rPr>
          <w:rFonts w:ascii="Times New Roman" w:eastAsia="Calibri" w:hAnsi="Times New Roman" w:cs="Times New Roman"/>
          <w:color w:val="000000"/>
          <w:sz w:val="24"/>
          <w:szCs w:val="24"/>
        </w:rPr>
        <w:t>,</w:t>
      </w:r>
      <w:r w:rsidR="00DE079C" w:rsidRPr="002C18D3">
        <w:rPr>
          <w:rFonts w:ascii="Times New Roman" w:eastAsia="Calibri" w:hAnsi="Times New Roman" w:cs="Times New Roman"/>
          <w:color w:val="000000"/>
          <w:sz w:val="24"/>
          <w:szCs w:val="24"/>
        </w:rPr>
        <w:t>pre</w:t>
      </w:r>
      <w:proofErr w:type="spellEnd"/>
      <w:r w:rsidR="00DE079C" w:rsidRPr="002C18D3">
        <w:rPr>
          <w:rFonts w:ascii="Times New Roman" w:eastAsia="Calibri" w:hAnsi="Times New Roman" w:cs="Times New Roman"/>
          <w:color w:val="000000"/>
          <w:sz w:val="24"/>
          <w:szCs w:val="24"/>
        </w:rPr>
        <w:t xml:space="preserve"> dieťa a osobu s ktorou sa dieťa stretáva. </w:t>
      </w:r>
    </w:p>
    <w:p w14:paraId="155AE86A" w14:textId="77777777" w:rsidR="009F2C70" w:rsidRDefault="009F2C70" w:rsidP="009F2C70">
      <w:pPr>
        <w:shd w:val="clear" w:color="auto" w:fill="FFFFFF"/>
        <w:spacing w:after="0" w:line="240" w:lineRule="auto"/>
        <w:ind w:firstLine="708"/>
        <w:jc w:val="both"/>
        <w:rPr>
          <w:rFonts w:ascii="Times New Roman" w:eastAsia="Calibri" w:hAnsi="Times New Roman" w:cs="Times New Roman"/>
          <w:color w:val="000000"/>
          <w:sz w:val="24"/>
          <w:szCs w:val="24"/>
        </w:rPr>
      </w:pPr>
    </w:p>
    <w:p w14:paraId="000C5EC2" w14:textId="44C1C5AE" w:rsidR="009F2C70" w:rsidRDefault="009F2C70" w:rsidP="009F2C70">
      <w:pPr>
        <w:shd w:val="clear" w:color="auto" w:fill="FFFFFF"/>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Sociálny pracovník</w:t>
      </w:r>
      <w:r w:rsidRPr="002C18D3">
        <w:rPr>
          <w:rFonts w:ascii="Times New Roman" w:eastAsia="Calibri" w:hAnsi="Times New Roman" w:cs="Times New Roman"/>
          <w:color w:val="000000"/>
          <w:sz w:val="24"/>
          <w:szCs w:val="24"/>
        </w:rPr>
        <w:t xml:space="preserve"> oznámi orgánu SPO a SK čas, miesto a dĺžku pobytu dieťaťa s rodičom ak centrum umožnilo dieťaťu pobyt s rodičom mimo centra najmenej tri pracovné dni pred odchodom dieťaťa z centra tak, aby mohol orgán SPO a SK poskytnúť centru aktuálne informácie o rodinnom prostredí, ak je to potrebné v záujme dieťaťa.</w:t>
      </w:r>
    </w:p>
    <w:p w14:paraId="442F3351" w14:textId="5C86C0C5" w:rsidR="009F2C70" w:rsidRPr="002C18D3" w:rsidRDefault="009F2C70" w:rsidP="009F2C70">
      <w:pPr>
        <w:shd w:val="clear" w:color="auto" w:fill="FFFFFF"/>
        <w:spacing w:after="0" w:line="240" w:lineRule="auto"/>
        <w:jc w:val="both"/>
        <w:rPr>
          <w:rFonts w:ascii="Times New Roman" w:eastAsia="Calibri" w:hAnsi="Times New Roman" w:cs="Times New Roman"/>
          <w:sz w:val="24"/>
          <w:szCs w:val="24"/>
        </w:rPr>
      </w:pPr>
      <w:r w:rsidRPr="002C18D3">
        <w:rPr>
          <w:rFonts w:ascii="Times New Roman" w:eastAsia="Calibri" w:hAnsi="Times New Roman" w:cs="Times New Roman"/>
          <w:sz w:val="24"/>
          <w:szCs w:val="24"/>
        </w:rPr>
        <w:t xml:space="preserve">k pobyt dieťaťa mimo centra má trvať nepretržite dlhšie ako sedem po sebe nasledujúcich dní alebo ak čas medzi jednotlivými pobytmi má byť kratší ako päť po sebe nasledujúcich dní, </w:t>
      </w:r>
      <w:r>
        <w:rPr>
          <w:rFonts w:ascii="Times New Roman" w:eastAsia="Calibri" w:hAnsi="Times New Roman" w:cs="Times New Roman"/>
          <w:sz w:val="24"/>
          <w:szCs w:val="24"/>
        </w:rPr>
        <w:t xml:space="preserve">sociálny pracovník centra </w:t>
      </w:r>
      <w:r w:rsidRPr="002C18D3">
        <w:rPr>
          <w:rFonts w:ascii="Times New Roman" w:eastAsia="Calibri" w:hAnsi="Times New Roman" w:cs="Times New Roman"/>
          <w:sz w:val="24"/>
          <w:szCs w:val="24"/>
        </w:rPr>
        <w:t xml:space="preserve"> je povinn</w:t>
      </w:r>
      <w:r>
        <w:rPr>
          <w:rFonts w:ascii="Times New Roman" w:eastAsia="Calibri" w:hAnsi="Times New Roman" w:cs="Times New Roman"/>
          <w:sz w:val="24"/>
          <w:szCs w:val="24"/>
        </w:rPr>
        <w:t>ý</w:t>
      </w:r>
      <w:r w:rsidRPr="002C18D3">
        <w:rPr>
          <w:rFonts w:ascii="Times New Roman" w:eastAsia="Calibri" w:hAnsi="Times New Roman" w:cs="Times New Roman"/>
          <w:sz w:val="24"/>
          <w:szCs w:val="24"/>
        </w:rPr>
        <w:t xml:space="preserve"> o tom informovať súd a orgán </w:t>
      </w:r>
      <w:r>
        <w:rPr>
          <w:rFonts w:ascii="Times New Roman" w:eastAsia="Calibri" w:hAnsi="Times New Roman" w:cs="Times New Roman"/>
          <w:sz w:val="24"/>
          <w:szCs w:val="24"/>
        </w:rPr>
        <w:t>SPO a SK.</w:t>
      </w:r>
    </w:p>
    <w:p w14:paraId="58C978E1" w14:textId="77777777" w:rsidR="009F2C70" w:rsidRPr="002C18D3" w:rsidRDefault="009F2C70" w:rsidP="009F2C70">
      <w:pPr>
        <w:shd w:val="clear" w:color="auto" w:fill="FFFFFF"/>
        <w:spacing w:after="0" w:line="240" w:lineRule="auto"/>
        <w:jc w:val="both"/>
        <w:rPr>
          <w:rFonts w:ascii="Times New Roman" w:eastAsia="Calibri" w:hAnsi="Times New Roman" w:cs="Times New Roman"/>
          <w:color w:val="000000"/>
          <w:sz w:val="24"/>
          <w:szCs w:val="24"/>
        </w:rPr>
      </w:pPr>
    </w:p>
    <w:p w14:paraId="759BF910" w14:textId="6D1ACCDF" w:rsidR="009F2C70" w:rsidRPr="002C18D3" w:rsidRDefault="009F2C70" w:rsidP="009F2C70">
      <w:pPr>
        <w:shd w:val="clear" w:color="auto" w:fill="FFFFFF"/>
        <w:spacing w:after="0" w:line="240" w:lineRule="auto"/>
        <w:jc w:val="both"/>
        <w:rPr>
          <w:rFonts w:ascii="Times New Roman" w:eastAsia="Calibri" w:hAnsi="Times New Roman" w:cs="Times New Roman"/>
          <w:color w:val="000000"/>
          <w:sz w:val="24"/>
          <w:szCs w:val="24"/>
        </w:rPr>
      </w:pPr>
      <w:r w:rsidRPr="002C18D3">
        <w:rPr>
          <w:rFonts w:ascii="Times New Roman" w:eastAsia="Calibri" w:hAnsi="Times New Roman" w:cs="Times New Roman"/>
          <w:color w:val="000000"/>
          <w:sz w:val="24"/>
          <w:szCs w:val="24"/>
        </w:rPr>
        <w:t>Ak centrum umožnilo dieťaťu pobyt mimo centra s rodičom a dieťa sa v určenom čase do centra nevrátilo, centrum je povinné bezodkladne vyzvať rodiča dieťaťa, aby do 24 hodín od vyzvania zabezpečil návrat dieťaťa do centra.</w:t>
      </w:r>
      <w:r w:rsidR="009856D4">
        <w:rPr>
          <w:rFonts w:ascii="Times New Roman" w:eastAsia="Calibri" w:hAnsi="Times New Roman" w:cs="Times New Roman"/>
          <w:color w:val="000000"/>
          <w:sz w:val="24"/>
          <w:szCs w:val="24"/>
        </w:rPr>
        <w:t xml:space="preserve"> Dieťa v prípade že sa stretne s iným príbuzným alebo inou blízkou osobou – tá absolvuje informačné poradenstvo v ustanovenom rozsahu. </w:t>
      </w:r>
    </w:p>
    <w:p w14:paraId="0D184E1B" w14:textId="77777777" w:rsidR="009F2C70" w:rsidRDefault="009F2C70" w:rsidP="002C18D3">
      <w:pPr>
        <w:autoSpaceDE w:val="0"/>
        <w:autoSpaceDN w:val="0"/>
        <w:adjustRightInd w:val="0"/>
        <w:spacing w:after="0" w:line="240" w:lineRule="auto"/>
        <w:jc w:val="both"/>
        <w:rPr>
          <w:rFonts w:ascii="Times New Roman" w:eastAsia="Calibri" w:hAnsi="Times New Roman" w:cs="Times New Roman"/>
          <w:color w:val="000000"/>
          <w:sz w:val="24"/>
          <w:szCs w:val="24"/>
        </w:rPr>
      </w:pPr>
    </w:p>
    <w:p w14:paraId="5BFD5852" w14:textId="71069236" w:rsidR="00FC3FAC" w:rsidRPr="00FC3FAC" w:rsidRDefault="009856D4" w:rsidP="002C18D3">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Stretnutia sa realizujú</w:t>
      </w:r>
      <w:r w:rsidR="0059005A">
        <w:rPr>
          <w:rFonts w:ascii="Times New Roman" w:eastAsia="Calibri" w:hAnsi="Times New Roman" w:cs="Times New Roman"/>
          <w:color w:val="000000"/>
          <w:sz w:val="24"/>
          <w:szCs w:val="24"/>
        </w:rPr>
        <w:t xml:space="preserve"> v spoločenskej miestnosti centra, v letných mesiacoch na dvore , pod altánkom. V</w:t>
      </w:r>
      <w:r w:rsidR="00035F71">
        <w:rPr>
          <w:rFonts w:ascii="Times New Roman" w:eastAsia="Calibri" w:hAnsi="Times New Roman" w:cs="Times New Roman"/>
          <w:color w:val="000000"/>
          <w:sz w:val="24"/>
          <w:szCs w:val="24"/>
        </w:rPr>
        <w:t> niektorých prípadoch</w:t>
      </w:r>
      <w:r w:rsidR="0059005A">
        <w:rPr>
          <w:rFonts w:ascii="Times New Roman" w:eastAsia="Calibri" w:hAnsi="Times New Roman" w:cs="Times New Roman"/>
          <w:color w:val="000000"/>
          <w:sz w:val="24"/>
          <w:szCs w:val="24"/>
        </w:rPr>
        <w:t xml:space="preserve"> prípade, po dôkladnom zvážení odborného tímu centra a orgánu SPO a</w:t>
      </w:r>
      <w:r w:rsidR="00035F71">
        <w:rPr>
          <w:rFonts w:ascii="Times New Roman" w:eastAsia="Calibri" w:hAnsi="Times New Roman" w:cs="Times New Roman"/>
          <w:color w:val="000000"/>
          <w:sz w:val="24"/>
          <w:szCs w:val="24"/>
        </w:rPr>
        <w:t> </w:t>
      </w:r>
      <w:r w:rsidR="0059005A">
        <w:rPr>
          <w:rFonts w:ascii="Times New Roman" w:eastAsia="Calibri" w:hAnsi="Times New Roman" w:cs="Times New Roman"/>
          <w:color w:val="000000"/>
          <w:sz w:val="24"/>
          <w:szCs w:val="24"/>
        </w:rPr>
        <w:t>SK</w:t>
      </w:r>
      <w:r w:rsidR="00035F71">
        <w:rPr>
          <w:rFonts w:ascii="Times New Roman" w:eastAsia="Calibri" w:hAnsi="Times New Roman" w:cs="Times New Roman"/>
          <w:color w:val="000000"/>
          <w:sz w:val="24"/>
          <w:szCs w:val="24"/>
        </w:rPr>
        <w:t xml:space="preserve"> sa stretnutie môže realizovať aj </w:t>
      </w:r>
      <w:r w:rsidR="0059005A">
        <w:rPr>
          <w:rFonts w:ascii="Times New Roman" w:eastAsia="Calibri" w:hAnsi="Times New Roman" w:cs="Times New Roman"/>
          <w:color w:val="000000"/>
          <w:sz w:val="24"/>
          <w:szCs w:val="24"/>
        </w:rPr>
        <w:t xml:space="preserve"> mimo priestorov centra (napr. v pizzerii, v parku...)</w:t>
      </w:r>
      <w:r w:rsidR="00035F71">
        <w:rPr>
          <w:rFonts w:ascii="Times New Roman" w:eastAsia="Calibri" w:hAnsi="Times New Roman" w:cs="Times New Roman"/>
          <w:color w:val="000000"/>
          <w:sz w:val="24"/>
          <w:szCs w:val="24"/>
        </w:rPr>
        <w:t>.</w:t>
      </w:r>
    </w:p>
    <w:p w14:paraId="4649056A" w14:textId="7A619609" w:rsidR="009F2C70" w:rsidRDefault="009F2C70" w:rsidP="002C18D3">
      <w:pPr>
        <w:autoSpaceDE w:val="0"/>
        <w:autoSpaceDN w:val="0"/>
        <w:adjustRightInd w:val="0"/>
        <w:spacing w:after="0" w:line="240" w:lineRule="auto"/>
        <w:jc w:val="both"/>
        <w:rPr>
          <w:rFonts w:ascii="Times New Roman" w:eastAsia="Calibri" w:hAnsi="Times New Roman" w:cs="Times New Roman"/>
          <w:color w:val="000000"/>
          <w:sz w:val="24"/>
          <w:szCs w:val="24"/>
        </w:rPr>
      </w:pPr>
    </w:p>
    <w:p w14:paraId="1C163839" w14:textId="36DB4716" w:rsidR="009F2C70" w:rsidRPr="002C18D3" w:rsidRDefault="009F2C70" w:rsidP="009F2C70">
      <w:pPr>
        <w:shd w:val="clear" w:color="auto" w:fill="FFFFFF"/>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Sociálny pracovník </w:t>
      </w:r>
      <w:r w:rsidRPr="002C18D3">
        <w:rPr>
          <w:rFonts w:ascii="Times New Roman" w:eastAsia="Calibri" w:hAnsi="Times New Roman" w:cs="Times New Roman"/>
          <w:sz w:val="24"/>
          <w:szCs w:val="24"/>
        </w:rPr>
        <w:t>je povinn</w:t>
      </w:r>
      <w:r>
        <w:rPr>
          <w:rFonts w:ascii="Times New Roman" w:eastAsia="Calibri" w:hAnsi="Times New Roman" w:cs="Times New Roman"/>
          <w:sz w:val="24"/>
          <w:szCs w:val="24"/>
        </w:rPr>
        <w:t>ý</w:t>
      </w:r>
      <w:r w:rsidRPr="002C18D3">
        <w:rPr>
          <w:rFonts w:ascii="Times New Roman" w:eastAsia="Calibri" w:hAnsi="Times New Roman" w:cs="Times New Roman"/>
          <w:sz w:val="24"/>
          <w:szCs w:val="24"/>
        </w:rPr>
        <w:t xml:space="preserve"> preveriť vhodnosť prostredia pre dieťa a priebežne overovať úroveň starostlivosti o dieťa počas pobytu dieťaťa mimo centra; centrum a orgán </w:t>
      </w:r>
      <w:r>
        <w:rPr>
          <w:rFonts w:ascii="Times New Roman" w:eastAsia="Calibri" w:hAnsi="Times New Roman" w:cs="Times New Roman"/>
          <w:sz w:val="24"/>
          <w:szCs w:val="24"/>
        </w:rPr>
        <w:t>SPO a SK</w:t>
      </w:r>
      <w:r w:rsidRPr="002C18D3">
        <w:rPr>
          <w:rFonts w:ascii="Times New Roman" w:eastAsia="Calibri" w:hAnsi="Times New Roman" w:cs="Times New Roman"/>
          <w:sz w:val="24"/>
          <w:szCs w:val="24"/>
        </w:rPr>
        <w:t xml:space="preserve"> sa priebežne </w:t>
      </w:r>
      <w:r>
        <w:rPr>
          <w:rFonts w:ascii="Times New Roman" w:eastAsia="Calibri" w:hAnsi="Times New Roman" w:cs="Times New Roman"/>
          <w:sz w:val="24"/>
          <w:szCs w:val="24"/>
        </w:rPr>
        <w:t xml:space="preserve">vzájomne </w:t>
      </w:r>
      <w:r w:rsidRPr="002C18D3">
        <w:rPr>
          <w:rFonts w:ascii="Times New Roman" w:eastAsia="Calibri" w:hAnsi="Times New Roman" w:cs="Times New Roman"/>
          <w:sz w:val="24"/>
          <w:szCs w:val="24"/>
        </w:rPr>
        <w:t xml:space="preserve">informujú o vhodnosti prostredia pre dieťa a o úrovni starostlivosti o dieťa počas pobytu dieťaťa mimo centra. Po návrate z pobytu dieťaťa je </w:t>
      </w:r>
      <w:r>
        <w:rPr>
          <w:rFonts w:ascii="Times New Roman" w:eastAsia="Calibri" w:hAnsi="Times New Roman" w:cs="Times New Roman"/>
          <w:sz w:val="24"/>
          <w:szCs w:val="24"/>
        </w:rPr>
        <w:t xml:space="preserve">centrom </w:t>
      </w:r>
      <w:r w:rsidRPr="002C18D3">
        <w:rPr>
          <w:rFonts w:ascii="Times New Roman" w:eastAsia="Calibri" w:hAnsi="Times New Roman" w:cs="Times New Roman"/>
          <w:sz w:val="24"/>
          <w:szCs w:val="24"/>
        </w:rPr>
        <w:t>vypracovaný záznam z návštevy dieťaťa v</w:t>
      </w:r>
      <w:r>
        <w:rPr>
          <w:rFonts w:ascii="Times New Roman" w:eastAsia="Calibri" w:hAnsi="Times New Roman" w:cs="Times New Roman"/>
          <w:sz w:val="24"/>
          <w:szCs w:val="24"/>
        </w:rPr>
        <w:t> </w:t>
      </w:r>
      <w:r w:rsidRPr="002C18D3">
        <w:rPr>
          <w:rFonts w:ascii="Times New Roman" w:eastAsia="Calibri" w:hAnsi="Times New Roman" w:cs="Times New Roman"/>
          <w:sz w:val="24"/>
          <w:szCs w:val="24"/>
        </w:rPr>
        <w:t>rodine</w:t>
      </w:r>
      <w:r>
        <w:rPr>
          <w:rFonts w:ascii="Times New Roman" w:eastAsia="Calibri" w:hAnsi="Times New Roman" w:cs="Times New Roman"/>
          <w:sz w:val="24"/>
          <w:szCs w:val="24"/>
        </w:rPr>
        <w:t xml:space="preserve"> a založený do spisovej dokumentácie dieťaťa. Záznam spracuje sociálny pracovník do 5 dní od návratu dieťaťa z pobytu</w:t>
      </w:r>
      <w:r w:rsidRPr="002C18D3">
        <w:rPr>
          <w:rFonts w:ascii="Times New Roman" w:eastAsia="Calibri" w:hAnsi="Times New Roman" w:cs="Times New Roman"/>
          <w:sz w:val="24"/>
          <w:szCs w:val="24"/>
        </w:rPr>
        <w:t xml:space="preserve">. </w:t>
      </w:r>
    </w:p>
    <w:p w14:paraId="0CC5D201" w14:textId="77777777" w:rsidR="009F2C70" w:rsidRDefault="009F2C70" w:rsidP="002C18D3">
      <w:pPr>
        <w:autoSpaceDE w:val="0"/>
        <w:autoSpaceDN w:val="0"/>
        <w:adjustRightInd w:val="0"/>
        <w:spacing w:after="0" w:line="240" w:lineRule="auto"/>
        <w:jc w:val="both"/>
        <w:rPr>
          <w:rFonts w:ascii="Times New Roman" w:eastAsia="Calibri" w:hAnsi="Times New Roman" w:cs="Times New Roman"/>
          <w:color w:val="000000"/>
          <w:sz w:val="24"/>
          <w:szCs w:val="24"/>
        </w:rPr>
      </w:pPr>
    </w:p>
    <w:p w14:paraId="6B168F1E" w14:textId="200B77DB" w:rsidR="00CB7163" w:rsidRPr="002C18D3" w:rsidRDefault="0059005A" w:rsidP="002C18D3">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CB7163" w:rsidRPr="002C18D3">
        <w:rPr>
          <w:rFonts w:ascii="Times New Roman" w:eastAsia="Calibri" w:hAnsi="Times New Roman" w:cs="Times New Roman"/>
          <w:color w:val="000000"/>
          <w:sz w:val="24"/>
          <w:szCs w:val="24"/>
        </w:rPr>
        <w:t>Ak je to v záujme dieťaťa nevyhnutné, centrum je oprávnené</w:t>
      </w:r>
      <w:r w:rsidR="00035F71">
        <w:rPr>
          <w:rFonts w:ascii="Times New Roman" w:eastAsia="Calibri" w:hAnsi="Times New Roman" w:cs="Times New Roman"/>
          <w:color w:val="000000"/>
          <w:sz w:val="24"/>
          <w:szCs w:val="24"/>
        </w:rPr>
        <w:t xml:space="preserve"> </w:t>
      </w:r>
      <w:r w:rsidR="00CB7163" w:rsidRPr="002C18D3">
        <w:rPr>
          <w:rFonts w:ascii="Times New Roman" w:eastAsia="Calibri" w:hAnsi="Times New Roman" w:cs="Times New Roman"/>
          <w:color w:val="000000"/>
          <w:sz w:val="24"/>
          <w:szCs w:val="24"/>
        </w:rPr>
        <w:t>:</w:t>
      </w:r>
    </w:p>
    <w:p w14:paraId="5B7D4F55" w14:textId="08194DF8" w:rsidR="00CB7163" w:rsidRPr="002C18D3" w:rsidRDefault="00CB7163" w:rsidP="002C18D3">
      <w:pPr>
        <w:autoSpaceDE w:val="0"/>
        <w:autoSpaceDN w:val="0"/>
        <w:adjustRightInd w:val="0"/>
        <w:spacing w:after="0" w:line="240" w:lineRule="auto"/>
        <w:jc w:val="both"/>
        <w:rPr>
          <w:rFonts w:ascii="Times New Roman" w:eastAsia="Calibri" w:hAnsi="Times New Roman" w:cs="Times New Roman"/>
          <w:color w:val="000000"/>
          <w:sz w:val="24"/>
          <w:szCs w:val="24"/>
        </w:rPr>
      </w:pPr>
      <w:r w:rsidRPr="002C18D3">
        <w:rPr>
          <w:rFonts w:ascii="Times New Roman" w:eastAsia="Calibri" w:hAnsi="Times New Roman" w:cs="Times New Roman"/>
          <w:b/>
          <w:bCs/>
          <w:color w:val="000000"/>
          <w:sz w:val="24"/>
          <w:szCs w:val="24"/>
        </w:rPr>
        <w:t xml:space="preserve">a) </w:t>
      </w:r>
      <w:r w:rsidRPr="002C18D3">
        <w:rPr>
          <w:rFonts w:ascii="Times New Roman" w:eastAsia="Calibri" w:hAnsi="Times New Roman" w:cs="Times New Roman"/>
          <w:color w:val="000000"/>
          <w:sz w:val="24"/>
          <w:szCs w:val="24"/>
        </w:rPr>
        <w:t>určiť, že rodič dieťaťa sa nemôže stretnúť s dieťaťom; dôvod takéhoto určenia musí byť zaznamenaný v spisovej dokumentácii dieťaťa</w:t>
      </w:r>
      <w:r w:rsidR="00035F71">
        <w:rPr>
          <w:rFonts w:ascii="Times New Roman" w:eastAsia="Calibri" w:hAnsi="Times New Roman" w:cs="Times New Roman"/>
          <w:color w:val="000000"/>
          <w:sz w:val="24"/>
          <w:szCs w:val="24"/>
        </w:rPr>
        <w:t xml:space="preserve"> </w:t>
      </w:r>
      <w:r w:rsidR="00035F71" w:rsidRPr="00035F71">
        <w:rPr>
          <w:rFonts w:ascii="Times New Roman" w:eastAsia="Calibri" w:hAnsi="Times New Roman" w:cs="Times New Roman"/>
          <w:b/>
          <w:color w:val="000000"/>
          <w:sz w:val="24"/>
          <w:szCs w:val="24"/>
        </w:rPr>
        <w:t>(zodpovedný sociálny pracovník)</w:t>
      </w:r>
      <w:r w:rsidRPr="002C18D3">
        <w:rPr>
          <w:rFonts w:ascii="Times New Roman" w:eastAsia="Calibri" w:hAnsi="Times New Roman" w:cs="Times New Roman"/>
          <w:color w:val="000000"/>
          <w:sz w:val="24"/>
          <w:szCs w:val="24"/>
        </w:rPr>
        <w:t xml:space="preserve"> a musí byť oznámený súdu a orgánu sociálnoprávnej ochrany detí a sociálnej kurately na účel hodnotenia účinnosti pobytového opatrenia súdu,</w:t>
      </w:r>
    </w:p>
    <w:p w14:paraId="71595D32" w14:textId="77777777" w:rsidR="00CB7163" w:rsidRPr="002C18D3" w:rsidRDefault="00CB7163" w:rsidP="002C18D3">
      <w:pPr>
        <w:autoSpaceDE w:val="0"/>
        <w:autoSpaceDN w:val="0"/>
        <w:adjustRightInd w:val="0"/>
        <w:spacing w:after="0" w:line="240" w:lineRule="auto"/>
        <w:jc w:val="both"/>
        <w:rPr>
          <w:rFonts w:ascii="Times New Roman" w:eastAsia="Calibri" w:hAnsi="Times New Roman" w:cs="Times New Roman"/>
          <w:color w:val="000000"/>
          <w:sz w:val="24"/>
          <w:szCs w:val="24"/>
        </w:rPr>
      </w:pPr>
      <w:r w:rsidRPr="002C18D3">
        <w:rPr>
          <w:rFonts w:ascii="Times New Roman" w:eastAsia="Calibri" w:hAnsi="Times New Roman" w:cs="Times New Roman"/>
          <w:b/>
          <w:bCs/>
          <w:color w:val="000000"/>
          <w:sz w:val="24"/>
          <w:szCs w:val="24"/>
        </w:rPr>
        <w:t xml:space="preserve">b) </w:t>
      </w:r>
      <w:r w:rsidRPr="002C18D3">
        <w:rPr>
          <w:rFonts w:ascii="Times New Roman" w:eastAsia="Calibri" w:hAnsi="Times New Roman" w:cs="Times New Roman"/>
          <w:color w:val="000000"/>
          <w:sz w:val="24"/>
          <w:szCs w:val="24"/>
        </w:rPr>
        <w:t>určiť, že rodič dieťaťa sa môže stretnúť s dieťaťom</w:t>
      </w:r>
    </w:p>
    <w:p w14:paraId="5827D210" w14:textId="3CB2D13C" w:rsidR="00CB7163" w:rsidRPr="002C18D3" w:rsidRDefault="00CB7163" w:rsidP="00035F71">
      <w:pPr>
        <w:autoSpaceDE w:val="0"/>
        <w:autoSpaceDN w:val="0"/>
        <w:adjustRightInd w:val="0"/>
        <w:spacing w:after="0" w:line="240" w:lineRule="auto"/>
        <w:ind w:left="708"/>
        <w:jc w:val="both"/>
        <w:rPr>
          <w:rFonts w:ascii="Times New Roman" w:eastAsia="Calibri" w:hAnsi="Times New Roman" w:cs="Times New Roman"/>
          <w:color w:val="000000"/>
          <w:sz w:val="24"/>
          <w:szCs w:val="24"/>
        </w:rPr>
      </w:pPr>
      <w:r w:rsidRPr="002C18D3">
        <w:rPr>
          <w:rFonts w:ascii="Times New Roman" w:eastAsia="Calibri" w:hAnsi="Times New Roman" w:cs="Times New Roman"/>
          <w:b/>
          <w:bCs/>
          <w:color w:val="000000"/>
          <w:sz w:val="24"/>
          <w:szCs w:val="24"/>
        </w:rPr>
        <w:lastRenderedPageBreak/>
        <w:t xml:space="preserve">1. </w:t>
      </w:r>
      <w:r w:rsidRPr="002C18D3">
        <w:rPr>
          <w:rFonts w:ascii="Times New Roman" w:eastAsia="Calibri" w:hAnsi="Times New Roman" w:cs="Times New Roman"/>
          <w:color w:val="000000"/>
          <w:sz w:val="24"/>
          <w:szCs w:val="24"/>
        </w:rPr>
        <w:t xml:space="preserve">len za prítomnosti </w:t>
      </w:r>
      <w:r w:rsidR="00035F71">
        <w:rPr>
          <w:rFonts w:ascii="Times New Roman" w:eastAsia="Calibri" w:hAnsi="Times New Roman" w:cs="Times New Roman"/>
          <w:color w:val="000000"/>
          <w:sz w:val="24"/>
          <w:szCs w:val="24"/>
        </w:rPr>
        <w:t>sociálneho pracovníka</w:t>
      </w:r>
      <w:r w:rsidRPr="002C18D3">
        <w:rPr>
          <w:rFonts w:ascii="Times New Roman" w:eastAsia="Calibri" w:hAnsi="Times New Roman" w:cs="Times New Roman"/>
          <w:color w:val="000000"/>
          <w:sz w:val="24"/>
          <w:szCs w:val="24"/>
        </w:rPr>
        <w:t xml:space="preserve"> centra, ktorý môže poskytnúť dieťaťu a rodičovi  potrebnú pomoc na uľahčenie priebehu stretnutí,</w:t>
      </w:r>
    </w:p>
    <w:p w14:paraId="0AB2A0A8" w14:textId="77777777" w:rsidR="00CB7163" w:rsidRPr="002C18D3" w:rsidRDefault="00CB7163" w:rsidP="002C18D3">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2C18D3">
        <w:rPr>
          <w:rFonts w:ascii="Times New Roman" w:eastAsia="Calibri" w:hAnsi="Times New Roman" w:cs="Times New Roman"/>
          <w:b/>
          <w:bCs/>
          <w:color w:val="000000"/>
          <w:sz w:val="24"/>
          <w:szCs w:val="24"/>
        </w:rPr>
        <w:t xml:space="preserve">2. </w:t>
      </w:r>
      <w:r w:rsidRPr="002C18D3">
        <w:rPr>
          <w:rFonts w:ascii="Times New Roman" w:eastAsia="Calibri" w:hAnsi="Times New Roman" w:cs="Times New Roman"/>
          <w:color w:val="000000"/>
          <w:sz w:val="24"/>
          <w:szCs w:val="24"/>
        </w:rPr>
        <w:t>len v centre, ktoré na tento účel utvára vhodné podmienky,</w:t>
      </w:r>
    </w:p>
    <w:p w14:paraId="40ACE86E" w14:textId="3CE271AC" w:rsidR="00CB7163" w:rsidRPr="002C18D3" w:rsidRDefault="00CB7163" w:rsidP="00035F71">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2C18D3">
        <w:rPr>
          <w:rFonts w:ascii="Times New Roman" w:eastAsia="Calibri" w:hAnsi="Times New Roman" w:cs="Times New Roman"/>
          <w:b/>
          <w:bCs/>
          <w:color w:val="000000"/>
          <w:sz w:val="24"/>
          <w:szCs w:val="24"/>
        </w:rPr>
        <w:t xml:space="preserve">3. </w:t>
      </w:r>
      <w:r w:rsidRPr="002C18D3">
        <w:rPr>
          <w:rFonts w:ascii="Times New Roman" w:eastAsia="Calibri" w:hAnsi="Times New Roman" w:cs="Times New Roman"/>
          <w:color w:val="000000"/>
          <w:sz w:val="24"/>
          <w:szCs w:val="24"/>
        </w:rPr>
        <w:t xml:space="preserve">mimo centra, v územnom obvode obce, v ktorej je </w:t>
      </w:r>
      <w:r w:rsidR="00035F71">
        <w:rPr>
          <w:rFonts w:ascii="Times New Roman" w:eastAsia="Calibri" w:hAnsi="Times New Roman" w:cs="Times New Roman"/>
          <w:color w:val="000000"/>
          <w:sz w:val="24"/>
          <w:szCs w:val="24"/>
        </w:rPr>
        <w:t>centrum</w:t>
      </w:r>
    </w:p>
    <w:p w14:paraId="2E52BD30" w14:textId="35FF9D42" w:rsidR="00CB7163" w:rsidRPr="002C18D3" w:rsidRDefault="00CB7163" w:rsidP="00035F71">
      <w:pPr>
        <w:autoSpaceDE w:val="0"/>
        <w:autoSpaceDN w:val="0"/>
        <w:adjustRightInd w:val="0"/>
        <w:spacing w:after="0" w:line="240" w:lineRule="auto"/>
        <w:jc w:val="both"/>
        <w:rPr>
          <w:rFonts w:ascii="Times New Roman" w:eastAsia="Calibri" w:hAnsi="Times New Roman" w:cs="Times New Roman"/>
          <w:color w:val="000000"/>
          <w:sz w:val="24"/>
          <w:szCs w:val="24"/>
        </w:rPr>
      </w:pPr>
      <w:r w:rsidRPr="002C18D3">
        <w:rPr>
          <w:rFonts w:ascii="Times New Roman" w:eastAsia="Calibri" w:hAnsi="Times New Roman" w:cs="Times New Roman"/>
          <w:b/>
          <w:bCs/>
          <w:color w:val="000000"/>
          <w:sz w:val="24"/>
          <w:szCs w:val="24"/>
        </w:rPr>
        <w:t xml:space="preserve">c) </w:t>
      </w:r>
      <w:r w:rsidRPr="002C18D3">
        <w:rPr>
          <w:rFonts w:ascii="Times New Roman" w:eastAsia="Calibri" w:hAnsi="Times New Roman" w:cs="Times New Roman"/>
          <w:color w:val="000000"/>
          <w:sz w:val="24"/>
          <w:szCs w:val="24"/>
        </w:rPr>
        <w:t>umožniť dieťaťu pobyt s rodičom mimo centra.</w:t>
      </w:r>
    </w:p>
    <w:p w14:paraId="73BE1B86" w14:textId="77777777" w:rsidR="005332A6" w:rsidRPr="002C18D3" w:rsidRDefault="005332A6" w:rsidP="002C18D3">
      <w:pPr>
        <w:shd w:val="clear" w:color="auto" w:fill="FFFFFF"/>
        <w:spacing w:after="0" w:line="240" w:lineRule="auto"/>
        <w:jc w:val="both"/>
        <w:rPr>
          <w:rFonts w:ascii="Times New Roman" w:eastAsia="Calibri" w:hAnsi="Times New Roman" w:cs="Times New Roman"/>
          <w:color w:val="4472C4"/>
          <w:sz w:val="24"/>
          <w:szCs w:val="24"/>
        </w:rPr>
      </w:pPr>
    </w:p>
    <w:p w14:paraId="4A50C260" w14:textId="7239D503" w:rsidR="00CB7163" w:rsidRPr="009F2C70" w:rsidRDefault="009F2C70" w:rsidP="00DF44A9">
      <w:pPr>
        <w:pStyle w:val="Odsekzoznamu"/>
        <w:numPr>
          <w:ilvl w:val="0"/>
          <w:numId w:val="7"/>
        </w:numPr>
        <w:shd w:val="clear" w:color="auto" w:fill="FFFFFF"/>
        <w:spacing w:after="0" w:line="240" w:lineRule="auto"/>
        <w:jc w:val="both"/>
        <w:rPr>
          <w:rFonts w:ascii="Times New Roman" w:eastAsia="Calibri" w:hAnsi="Times New Roman" w:cs="Times New Roman"/>
          <w:b/>
          <w:sz w:val="24"/>
          <w:szCs w:val="24"/>
        </w:rPr>
      </w:pPr>
      <w:r w:rsidRPr="009F2C70">
        <w:rPr>
          <w:rFonts w:ascii="Times New Roman" w:eastAsia="Times New Roman" w:hAnsi="Times New Roman" w:cs="Times New Roman"/>
          <w:b/>
          <w:sz w:val="24"/>
          <w:szCs w:val="24"/>
          <w:lang w:eastAsia="sk-SK"/>
        </w:rPr>
        <w:t>S</w:t>
      </w:r>
      <w:r w:rsidR="00CB7163" w:rsidRPr="009F2C70">
        <w:rPr>
          <w:rFonts w:ascii="Times New Roman" w:eastAsia="Times New Roman" w:hAnsi="Times New Roman" w:cs="Times New Roman"/>
          <w:b/>
          <w:sz w:val="24"/>
          <w:szCs w:val="24"/>
          <w:lang w:eastAsia="sk-SK"/>
        </w:rPr>
        <w:t>pôsob</w:t>
      </w:r>
      <w:r w:rsidRPr="009F2C70">
        <w:rPr>
          <w:rFonts w:ascii="Times New Roman" w:eastAsia="Times New Roman" w:hAnsi="Times New Roman" w:cs="Times New Roman"/>
          <w:b/>
          <w:sz w:val="24"/>
          <w:szCs w:val="24"/>
          <w:lang w:eastAsia="sk-SK"/>
        </w:rPr>
        <w:t>y</w:t>
      </w:r>
      <w:r w:rsidR="00CB7163" w:rsidRPr="009F2C70">
        <w:rPr>
          <w:rFonts w:ascii="Times New Roman" w:eastAsia="Times New Roman" w:hAnsi="Times New Roman" w:cs="Times New Roman"/>
          <w:b/>
          <w:sz w:val="24"/>
          <w:szCs w:val="24"/>
          <w:lang w:eastAsia="sk-SK"/>
        </w:rPr>
        <w:t xml:space="preserve">, akým sa dieťa, pre ktoré sa vykonávajú opatrenia v centre, môže obrátiť aj bez vedomia centra na orgán </w:t>
      </w:r>
      <w:r w:rsidRPr="009F2C70">
        <w:rPr>
          <w:rFonts w:ascii="Times New Roman" w:eastAsia="Times New Roman" w:hAnsi="Times New Roman" w:cs="Times New Roman"/>
          <w:b/>
          <w:sz w:val="24"/>
          <w:szCs w:val="24"/>
          <w:lang w:eastAsia="sk-SK"/>
        </w:rPr>
        <w:t>SPO a SK</w:t>
      </w:r>
      <w:r w:rsidR="00CB7163" w:rsidRPr="009F2C70">
        <w:rPr>
          <w:rFonts w:ascii="Times New Roman" w:eastAsia="Times New Roman" w:hAnsi="Times New Roman" w:cs="Times New Roman"/>
          <w:b/>
          <w:sz w:val="24"/>
          <w:szCs w:val="24"/>
          <w:lang w:eastAsia="sk-SK"/>
        </w:rPr>
        <w:t>, verejného ochrancu práv, komisára pre deti, komisára pre osoby so zdravotným postihnutím, súd alebo prokuratúru,</w:t>
      </w:r>
    </w:p>
    <w:p w14:paraId="173DB88D" w14:textId="1F31502A" w:rsidR="00CB7163" w:rsidRPr="002C18D3" w:rsidRDefault="005138B7" w:rsidP="002C18D3">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Deťom</w:t>
      </w:r>
      <w:r w:rsidR="00CB7163" w:rsidRPr="002C18D3">
        <w:rPr>
          <w:rFonts w:ascii="Times New Roman" w:eastAsia="Times New Roman" w:hAnsi="Times New Roman" w:cs="Times New Roman"/>
          <w:sz w:val="24"/>
          <w:szCs w:val="24"/>
          <w:lang w:eastAsia="sk-SK"/>
        </w:rPr>
        <w:t xml:space="preserve">, pre ktoré sa vykonávajú opatrenia v centre </w:t>
      </w:r>
      <w:r>
        <w:rPr>
          <w:rFonts w:ascii="Times New Roman" w:eastAsia="Times New Roman" w:hAnsi="Times New Roman" w:cs="Times New Roman"/>
          <w:sz w:val="24"/>
          <w:szCs w:val="24"/>
          <w:lang w:eastAsia="sk-SK"/>
        </w:rPr>
        <w:t>, a</w:t>
      </w:r>
      <w:r w:rsidR="00CB7163" w:rsidRPr="002C18D3">
        <w:rPr>
          <w:rFonts w:ascii="Times New Roman" w:eastAsia="Times New Roman" w:hAnsi="Times New Roman" w:cs="Times New Roman"/>
          <w:sz w:val="24"/>
          <w:szCs w:val="24"/>
          <w:lang w:eastAsia="sk-SK"/>
        </w:rPr>
        <w:t xml:space="preserve"> aj zamestnancom centra</w:t>
      </w:r>
      <w:r>
        <w:rPr>
          <w:rFonts w:ascii="Times New Roman" w:eastAsia="Times New Roman" w:hAnsi="Times New Roman" w:cs="Times New Roman"/>
          <w:sz w:val="24"/>
          <w:szCs w:val="24"/>
          <w:lang w:eastAsia="sk-SK"/>
        </w:rPr>
        <w:t>, sú</w:t>
      </w:r>
      <w:r w:rsidR="00CB7163" w:rsidRPr="002C18D3">
        <w:rPr>
          <w:rFonts w:ascii="Times New Roman" w:eastAsia="Times New Roman" w:hAnsi="Times New Roman" w:cs="Times New Roman"/>
          <w:sz w:val="24"/>
          <w:szCs w:val="24"/>
          <w:lang w:eastAsia="sk-SK"/>
        </w:rPr>
        <w:t xml:space="preserve"> k dispozícii na viditeľnom mieste v centre kompletné adresy, telefonické kontakty a elektronické kontakty na orgány SPO a SK, verejného ochrancu práv, komisára pre deti, súd a prokuratúru.  Deti, ktoré disponujú emailovými kontami alebo kontami na sociálnych sieťach (na ktoré </w:t>
      </w:r>
      <w:r>
        <w:rPr>
          <w:rFonts w:ascii="Times New Roman" w:eastAsia="Times New Roman" w:hAnsi="Times New Roman" w:cs="Times New Roman"/>
          <w:sz w:val="24"/>
          <w:szCs w:val="24"/>
          <w:lang w:eastAsia="sk-SK"/>
        </w:rPr>
        <w:t>zamestnanci centra nemajú</w:t>
      </w:r>
      <w:r w:rsidR="00CB7163" w:rsidRPr="002C18D3">
        <w:rPr>
          <w:rFonts w:ascii="Times New Roman" w:eastAsia="Times New Roman" w:hAnsi="Times New Roman" w:cs="Times New Roman"/>
          <w:sz w:val="24"/>
          <w:szCs w:val="24"/>
          <w:lang w:eastAsia="sk-SK"/>
        </w:rPr>
        <w:t xml:space="preserve"> prístup) sa tak môžu bez vedomia </w:t>
      </w:r>
      <w:r>
        <w:rPr>
          <w:rFonts w:ascii="Times New Roman" w:eastAsia="Times New Roman" w:hAnsi="Times New Roman" w:cs="Times New Roman"/>
          <w:sz w:val="24"/>
          <w:szCs w:val="24"/>
          <w:lang w:eastAsia="sk-SK"/>
        </w:rPr>
        <w:t xml:space="preserve">zamestnancov </w:t>
      </w:r>
      <w:r w:rsidR="00CB7163" w:rsidRPr="002C18D3">
        <w:rPr>
          <w:rFonts w:ascii="Times New Roman" w:eastAsia="Times New Roman" w:hAnsi="Times New Roman" w:cs="Times New Roman"/>
          <w:sz w:val="24"/>
          <w:szCs w:val="24"/>
          <w:lang w:eastAsia="sk-SK"/>
        </w:rPr>
        <w:t xml:space="preserve">kontaktovať s rôznymi inštitúciami  v prípade potreby pomoci. Majú aj možnosť v školskom prostredí požiadať svojich učiteľov alebo osoby ku ktorým majú blízky vzťah o pomoc v krízových situáciách. </w:t>
      </w:r>
    </w:p>
    <w:p w14:paraId="35DDC8F3" w14:textId="77777777" w:rsidR="00CB7163" w:rsidRPr="002C18D3" w:rsidRDefault="00CB7163" w:rsidP="002C18D3">
      <w:pPr>
        <w:shd w:val="clear" w:color="auto" w:fill="FFFFFF"/>
        <w:spacing w:after="0" w:line="240" w:lineRule="auto"/>
        <w:jc w:val="both"/>
        <w:rPr>
          <w:rFonts w:ascii="Times New Roman" w:eastAsia="Times New Roman" w:hAnsi="Times New Roman" w:cs="Times New Roman"/>
          <w:sz w:val="24"/>
          <w:szCs w:val="24"/>
          <w:lang w:eastAsia="sk-SK"/>
        </w:rPr>
      </w:pPr>
    </w:p>
    <w:p w14:paraId="07A03D33" w14:textId="0040F1E6" w:rsidR="00CB7163" w:rsidRPr="005138B7" w:rsidRDefault="005138B7" w:rsidP="00DF44A9">
      <w:pPr>
        <w:pStyle w:val="Odsekzoznamu"/>
        <w:numPr>
          <w:ilvl w:val="0"/>
          <w:numId w:val="7"/>
        </w:numPr>
        <w:shd w:val="clear" w:color="auto" w:fill="FFFFFF"/>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P</w:t>
      </w:r>
      <w:r w:rsidR="00CB7163" w:rsidRPr="005138B7">
        <w:rPr>
          <w:rFonts w:ascii="Times New Roman" w:eastAsia="Times New Roman" w:hAnsi="Times New Roman" w:cs="Times New Roman"/>
          <w:b/>
          <w:sz w:val="24"/>
          <w:szCs w:val="24"/>
          <w:lang w:eastAsia="sk-SK"/>
        </w:rPr>
        <w:t>odmienk</w:t>
      </w:r>
      <w:r>
        <w:rPr>
          <w:rFonts w:ascii="Times New Roman" w:eastAsia="Times New Roman" w:hAnsi="Times New Roman" w:cs="Times New Roman"/>
          <w:b/>
          <w:sz w:val="24"/>
          <w:szCs w:val="24"/>
          <w:lang w:eastAsia="sk-SK"/>
        </w:rPr>
        <w:t>y</w:t>
      </w:r>
      <w:r w:rsidR="00CB7163" w:rsidRPr="005138B7">
        <w:rPr>
          <w:rFonts w:ascii="Times New Roman" w:eastAsia="Times New Roman" w:hAnsi="Times New Roman" w:cs="Times New Roman"/>
          <w:b/>
          <w:sz w:val="24"/>
          <w:szCs w:val="24"/>
          <w:lang w:eastAsia="sk-SK"/>
        </w:rPr>
        <w:t xml:space="preserve"> doručovania pošty, prístupu na internet a používania telefónu,</w:t>
      </w:r>
    </w:p>
    <w:p w14:paraId="29588F8A" w14:textId="76806ABD" w:rsidR="00CB7163" w:rsidRPr="002C18D3" w:rsidRDefault="00CB7163" w:rsidP="002C18D3">
      <w:pPr>
        <w:shd w:val="clear" w:color="auto" w:fill="FFFFFF"/>
        <w:spacing w:after="0" w:line="240" w:lineRule="auto"/>
        <w:jc w:val="both"/>
        <w:rPr>
          <w:rFonts w:ascii="Times New Roman" w:eastAsia="Times New Roman" w:hAnsi="Times New Roman" w:cs="Times New Roman"/>
          <w:sz w:val="24"/>
          <w:szCs w:val="24"/>
          <w:lang w:eastAsia="sk-SK"/>
        </w:rPr>
      </w:pPr>
      <w:r w:rsidRPr="002C18D3">
        <w:rPr>
          <w:rFonts w:ascii="Times New Roman" w:eastAsia="Times New Roman" w:hAnsi="Times New Roman" w:cs="Times New Roman"/>
          <w:b/>
          <w:sz w:val="24"/>
          <w:szCs w:val="24"/>
          <w:lang w:eastAsia="sk-SK"/>
        </w:rPr>
        <w:t>Doručovanie pošty</w:t>
      </w:r>
      <w:r w:rsidRPr="002C18D3">
        <w:rPr>
          <w:rFonts w:ascii="Times New Roman" w:eastAsia="Times New Roman" w:hAnsi="Times New Roman" w:cs="Times New Roman"/>
          <w:sz w:val="24"/>
          <w:szCs w:val="24"/>
          <w:lang w:eastAsia="sk-SK"/>
        </w:rPr>
        <w:t xml:space="preserve"> – v</w:t>
      </w:r>
      <w:r w:rsidR="005138B7">
        <w:rPr>
          <w:rFonts w:ascii="Times New Roman" w:eastAsia="Times New Roman" w:hAnsi="Times New Roman" w:cs="Times New Roman"/>
          <w:sz w:val="24"/>
          <w:szCs w:val="24"/>
          <w:lang w:eastAsia="sk-SK"/>
        </w:rPr>
        <w:t> </w:t>
      </w:r>
      <w:r w:rsidRPr="002C18D3">
        <w:rPr>
          <w:rFonts w:ascii="Times New Roman" w:eastAsia="Times New Roman" w:hAnsi="Times New Roman" w:cs="Times New Roman"/>
          <w:sz w:val="24"/>
          <w:szCs w:val="24"/>
          <w:lang w:eastAsia="sk-SK"/>
        </w:rPr>
        <w:t>prípade</w:t>
      </w:r>
      <w:r w:rsidR="005138B7">
        <w:rPr>
          <w:rFonts w:ascii="Times New Roman" w:eastAsia="Times New Roman" w:hAnsi="Times New Roman" w:cs="Times New Roman"/>
          <w:sz w:val="24"/>
          <w:szCs w:val="24"/>
          <w:lang w:eastAsia="sk-SK"/>
        </w:rPr>
        <w:t>,</w:t>
      </w:r>
      <w:r w:rsidRPr="002C18D3">
        <w:rPr>
          <w:rFonts w:ascii="Times New Roman" w:eastAsia="Times New Roman" w:hAnsi="Times New Roman" w:cs="Times New Roman"/>
          <w:sz w:val="24"/>
          <w:szCs w:val="24"/>
          <w:lang w:eastAsia="sk-SK"/>
        </w:rPr>
        <w:t xml:space="preserve"> že dieťa dostáva alebo odosiela list</w:t>
      </w:r>
      <w:r w:rsidR="005138B7">
        <w:rPr>
          <w:rFonts w:ascii="Times New Roman" w:eastAsia="Times New Roman" w:hAnsi="Times New Roman" w:cs="Times New Roman"/>
          <w:sz w:val="24"/>
          <w:szCs w:val="24"/>
          <w:lang w:eastAsia="sk-SK"/>
        </w:rPr>
        <w:t>,</w:t>
      </w:r>
      <w:r w:rsidRPr="002C18D3">
        <w:rPr>
          <w:rFonts w:ascii="Times New Roman" w:eastAsia="Times New Roman" w:hAnsi="Times New Roman" w:cs="Times New Roman"/>
          <w:sz w:val="24"/>
          <w:szCs w:val="24"/>
          <w:lang w:eastAsia="sk-SK"/>
        </w:rPr>
        <w:t xml:space="preserve"> alebo inú korešpondenciu formou pošty, zabezpečuje si to:</w:t>
      </w:r>
    </w:p>
    <w:p w14:paraId="45877BF2" w14:textId="4945C5B5" w:rsidR="00CB7163" w:rsidRPr="002C18D3" w:rsidRDefault="00CB7163" w:rsidP="002C18D3">
      <w:pPr>
        <w:shd w:val="clear" w:color="auto" w:fill="FFFFFF"/>
        <w:spacing w:after="0" w:line="240" w:lineRule="auto"/>
        <w:jc w:val="both"/>
        <w:rPr>
          <w:rFonts w:ascii="Times New Roman" w:eastAsia="Times New Roman" w:hAnsi="Times New Roman" w:cs="Times New Roman"/>
          <w:sz w:val="24"/>
          <w:szCs w:val="24"/>
          <w:lang w:eastAsia="sk-SK"/>
        </w:rPr>
      </w:pPr>
      <w:r w:rsidRPr="002C18D3">
        <w:rPr>
          <w:rFonts w:ascii="Times New Roman" w:eastAsia="Times New Roman" w:hAnsi="Times New Roman" w:cs="Times New Roman"/>
          <w:sz w:val="24"/>
          <w:szCs w:val="24"/>
          <w:lang w:eastAsia="sk-SK"/>
        </w:rPr>
        <w:t xml:space="preserve">- samo (financie napr. z vreckového alebo z pokladne centra) ak je to v jeho </w:t>
      </w:r>
      <w:r w:rsidR="005138B7">
        <w:rPr>
          <w:rFonts w:ascii="Times New Roman" w:eastAsia="Times New Roman" w:hAnsi="Times New Roman" w:cs="Times New Roman"/>
          <w:sz w:val="24"/>
          <w:szCs w:val="24"/>
          <w:lang w:eastAsia="sk-SK"/>
        </w:rPr>
        <w:t>možnostiach, prípadne so sprievodom zamestnanca centra</w:t>
      </w:r>
      <w:r w:rsidRPr="002C18D3">
        <w:rPr>
          <w:rFonts w:ascii="Times New Roman" w:eastAsia="Times New Roman" w:hAnsi="Times New Roman" w:cs="Times New Roman"/>
          <w:sz w:val="24"/>
          <w:szCs w:val="24"/>
          <w:lang w:eastAsia="sk-SK"/>
        </w:rPr>
        <w:t xml:space="preserve">, </w:t>
      </w:r>
    </w:p>
    <w:p w14:paraId="79AAD272" w14:textId="77777777" w:rsidR="00CB7163" w:rsidRPr="002C18D3" w:rsidRDefault="00CB7163" w:rsidP="002C18D3">
      <w:pPr>
        <w:shd w:val="clear" w:color="auto" w:fill="FFFFFF"/>
        <w:spacing w:after="0" w:line="240" w:lineRule="auto"/>
        <w:jc w:val="both"/>
        <w:rPr>
          <w:rFonts w:ascii="Times New Roman" w:eastAsia="Times New Roman" w:hAnsi="Times New Roman" w:cs="Times New Roman"/>
          <w:sz w:val="24"/>
          <w:szCs w:val="24"/>
          <w:lang w:eastAsia="sk-SK"/>
        </w:rPr>
      </w:pPr>
      <w:r w:rsidRPr="002C18D3">
        <w:rPr>
          <w:rFonts w:ascii="Times New Roman" w:eastAsia="Times New Roman" w:hAnsi="Times New Roman" w:cs="Times New Roman"/>
          <w:sz w:val="24"/>
          <w:szCs w:val="24"/>
          <w:lang w:eastAsia="sk-SK"/>
        </w:rPr>
        <w:t xml:space="preserve">- alebo o tejto potrebe informuje zamestnanca centra, ktorý odoslanie alebo príjem poštovej zásielky zabezpečí v mene dieťaťa.  </w:t>
      </w:r>
    </w:p>
    <w:p w14:paraId="29584FF5" w14:textId="110C27B4" w:rsidR="00CB7163" w:rsidRPr="002C18D3" w:rsidRDefault="00CB7163" w:rsidP="002C18D3">
      <w:pPr>
        <w:shd w:val="clear" w:color="auto" w:fill="FFFFFF"/>
        <w:spacing w:after="0" w:line="240" w:lineRule="auto"/>
        <w:jc w:val="both"/>
        <w:rPr>
          <w:rFonts w:ascii="Times New Roman" w:eastAsia="Times New Roman" w:hAnsi="Times New Roman" w:cs="Times New Roman"/>
          <w:sz w:val="24"/>
          <w:szCs w:val="24"/>
          <w:lang w:eastAsia="sk-SK"/>
        </w:rPr>
      </w:pPr>
      <w:r w:rsidRPr="002C18D3">
        <w:rPr>
          <w:rFonts w:ascii="Times New Roman" w:eastAsia="Times New Roman" w:hAnsi="Times New Roman" w:cs="Times New Roman"/>
          <w:sz w:val="24"/>
          <w:szCs w:val="24"/>
          <w:lang w:eastAsia="sk-SK"/>
        </w:rPr>
        <w:t xml:space="preserve">V prípade že sa jedná o komunikáciu s rodinnými príslušníkmi alebo blízkymi osobami dieťaťa – táto pošta (odoslaná aj prijatá) sa eviduje v Knihe došlej a odoslanej pošty </w:t>
      </w:r>
      <w:r w:rsidR="005138B7">
        <w:rPr>
          <w:rFonts w:ascii="Times New Roman" w:eastAsia="Times New Roman" w:hAnsi="Times New Roman" w:cs="Times New Roman"/>
          <w:sz w:val="24"/>
          <w:szCs w:val="24"/>
          <w:lang w:eastAsia="sk-SK"/>
        </w:rPr>
        <w:t>sociálnym pracovníkom.</w:t>
      </w:r>
    </w:p>
    <w:p w14:paraId="3C003D40" w14:textId="21EFAD6A" w:rsidR="00CB7163" w:rsidRPr="005138B7" w:rsidRDefault="00CB7163" w:rsidP="002C18D3">
      <w:pPr>
        <w:shd w:val="clear" w:color="auto" w:fill="FFFFFF"/>
        <w:spacing w:after="0" w:line="240" w:lineRule="auto"/>
        <w:jc w:val="both"/>
        <w:rPr>
          <w:rFonts w:ascii="Times New Roman" w:eastAsia="Times New Roman" w:hAnsi="Times New Roman" w:cs="Times New Roman"/>
          <w:sz w:val="24"/>
          <w:szCs w:val="24"/>
          <w:lang w:eastAsia="sk-SK"/>
        </w:rPr>
      </w:pPr>
      <w:r w:rsidRPr="002C18D3">
        <w:rPr>
          <w:rFonts w:ascii="Times New Roman" w:eastAsia="Times New Roman" w:hAnsi="Times New Roman" w:cs="Times New Roman"/>
          <w:b/>
          <w:sz w:val="24"/>
          <w:szCs w:val="24"/>
          <w:lang w:eastAsia="sk-SK"/>
        </w:rPr>
        <w:t xml:space="preserve">Internet </w:t>
      </w:r>
      <w:r w:rsidRPr="002C18D3">
        <w:rPr>
          <w:rFonts w:ascii="Times New Roman" w:eastAsia="Times New Roman" w:hAnsi="Times New Roman" w:cs="Times New Roman"/>
          <w:sz w:val="24"/>
          <w:szCs w:val="24"/>
          <w:lang w:eastAsia="sk-SK"/>
        </w:rPr>
        <w:t xml:space="preserve">– v centre majú deti prístup na </w:t>
      </w:r>
      <w:r w:rsidR="005138B7" w:rsidRPr="002C18D3">
        <w:rPr>
          <w:rFonts w:ascii="Times New Roman" w:eastAsia="Times New Roman" w:hAnsi="Times New Roman" w:cs="Times New Roman"/>
          <w:sz w:val="24"/>
          <w:szCs w:val="24"/>
          <w:lang w:eastAsia="sk-SK"/>
        </w:rPr>
        <w:t>interne</w:t>
      </w:r>
      <w:r w:rsidR="005138B7">
        <w:rPr>
          <w:rFonts w:ascii="Times New Roman" w:eastAsia="Times New Roman" w:hAnsi="Times New Roman" w:cs="Times New Roman"/>
          <w:sz w:val="24"/>
          <w:szCs w:val="24"/>
          <w:lang w:eastAsia="sk-SK"/>
        </w:rPr>
        <w:t>t,</w:t>
      </w:r>
      <w:r w:rsidRPr="002C18D3">
        <w:rPr>
          <w:rFonts w:ascii="Times New Roman" w:eastAsia="Times New Roman" w:hAnsi="Times New Roman" w:cs="Times New Roman"/>
          <w:sz w:val="24"/>
          <w:szCs w:val="24"/>
          <w:lang w:eastAsia="sk-SK"/>
        </w:rPr>
        <w:t xml:space="preserve"> ktorý má </w:t>
      </w:r>
      <w:r w:rsidR="005138B7">
        <w:rPr>
          <w:rFonts w:ascii="Times New Roman" w:eastAsia="Times New Roman" w:hAnsi="Times New Roman" w:cs="Times New Roman"/>
          <w:sz w:val="24"/>
          <w:szCs w:val="24"/>
          <w:lang w:eastAsia="sk-SK"/>
        </w:rPr>
        <w:t xml:space="preserve">nastavené </w:t>
      </w:r>
      <w:r w:rsidRPr="002C18D3">
        <w:rPr>
          <w:rFonts w:ascii="Times New Roman" w:eastAsia="Times New Roman" w:hAnsi="Times New Roman" w:cs="Times New Roman"/>
          <w:sz w:val="24"/>
          <w:szCs w:val="24"/>
          <w:lang w:eastAsia="sk-SK"/>
        </w:rPr>
        <w:t>bezpečnostné opatrenia proti prehliadaniu nevhodných stránok</w:t>
      </w:r>
      <w:r w:rsidR="005138B7">
        <w:rPr>
          <w:rFonts w:ascii="Times New Roman" w:eastAsia="Times New Roman" w:hAnsi="Times New Roman" w:cs="Times New Roman"/>
          <w:sz w:val="24"/>
          <w:szCs w:val="24"/>
          <w:lang w:eastAsia="sk-SK"/>
        </w:rPr>
        <w:t xml:space="preserve"> (tzv. zakázané stránky)</w:t>
      </w:r>
      <w:r w:rsidRPr="002C18D3">
        <w:rPr>
          <w:rFonts w:ascii="Times New Roman" w:eastAsia="Times New Roman" w:hAnsi="Times New Roman" w:cs="Times New Roman"/>
          <w:sz w:val="24"/>
          <w:szCs w:val="24"/>
          <w:lang w:eastAsia="sk-SK"/>
        </w:rPr>
        <w:t>. Internet deti využívajú na školské projekty</w:t>
      </w:r>
      <w:r w:rsidR="005138B7">
        <w:rPr>
          <w:rFonts w:ascii="Times New Roman" w:eastAsia="Times New Roman" w:hAnsi="Times New Roman" w:cs="Times New Roman"/>
          <w:sz w:val="24"/>
          <w:szCs w:val="24"/>
          <w:lang w:eastAsia="sk-SK"/>
        </w:rPr>
        <w:t>, vzdelávacie aktivity,</w:t>
      </w:r>
      <w:r w:rsidRPr="002C18D3">
        <w:rPr>
          <w:rFonts w:ascii="Times New Roman" w:eastAsia="Times New Roman" w:hAnsi="Times New Roman" w:cs="Times New Roman"/>
          <w:sz w:val="24"/>
          <w:szCs w:val="24"/>
          <w:lang w:eastAsia="sk-SK"/>
        </w:rPr>
        <w:t xml:space="preserve"> alebo na komunikáciu s rodinnými príslušníkmi. Priebežne je táto komunikácia </w:t>
      </w:r>
      <w:r w:rsidR="005138B7">
        <w:rPr>
          <w:rFonts w:ascii="Times New Roman" w:eastAsia="Times New Roman" w:hAnsi="Times New Roman" w:cs="Times New Roman"/>
          <w:sz w:val="24"/>
          <w:szCs w:val="24"/>
          <w:lang w:eastAsia="sk-SK"/>
        </w:rPr>
        <w:t xml:space="preserve">kontrolovaná odborným vychovávateľom, na základe súhlasu </w:t>
      </w:r>
      <w:r w:rsidR="005138B7" w:rsidRPr="005138B7">
        <w:rPr>
          <w:rFonts w:ascii="Times New Roman" w:eastAsia="Times New Roman" w:hAnsi="Times New Roman" w:cs="Times New Roman"/>
          <w:sz w:val="24"/>
          <w:szCs w:val="24"/>
          <w:lang w:eastAsia="sk-SK"/>
        </w:rPr>
        <w:t>dieťaťa a za prítomnosti dieťaťa,</w:t>
      </w:r>
      <w:r w:rsidRPr="005138B7">
        <w:rPr>
          <w:rFonts w:ascii="Times New Roman" w:eastAsia="Times New Roman" w:hAnsi="Times New Roman" w:cs="Times New Roman"/>
          <w:sz w:val="24"/>
          <w:szCs w:val="24"/>
          <w:lang w:eastAsia="sk-SK"/>
        </w:rPr>
        <w:t xml:space="preserve"> za účelom kontroly detí z dôvodu ich ochrany pred nebezpečenstvom číhajúcim na internete.</w:t>
      </w:r>
    </w:p>
    <w:p w14:paraId="703A9285" w14:textId="3919A2E6" w:rsidR="00CB7163" w:rsidRPr="002C18D3" w:rsidRDefault="00CB7163" w:rsidP="002C18D3">
      <w:pPr>
        <w:shd w:val="clear" w:color="auto" w:fill="FFFFFF"/>
        <w:spacing w:after="0" w:line="240" w:lineRule="auto"/>
        <w:jc w:val="both"/>
        <w:rPr>
          <w:rFonts w:ascii="Times New Roman" w:eastAsia="Times New Roman" w:hAnsi="Times New Roman" w:cs="Times New Roman"/>
          <w:sz w:val="24"/>
          <w:szCs w:val="24"/>
          <w:lang w:eastAsia="sk-SK"/>
        </w:rPr>
      </w:pPr>
      <w:r w:rsidRPr="002C18D3">
        <w:rPr>
          <w:rFonts w:ascii="Times New Roman" w:eastAsia="Times New Roman" w:hAnsi="Times New Roman" w:cs="Times New Roman"/>
          <w:b/>
          <w:sz w:val="24"/>
          <w:szCs w:val="24"/>
          <w:lang w:eastAsia="sk-SK"/>
        </w:rPr>
        <w:t>Používanie telefónu</w:t>
      </w:r>
      <w:r w:rsidRPr="002C18D3">
        <w:rPr>
          <w:rFonts w:ascii="Times New Roman" w:eastAsia="Times New Roman" w:hAnsi="Times New Roman" w:cs="Times New Roman"/>
          <w:sz w:val="24"/>
          <w:szCs w:val="24"/>
          <w:lang w:eastAsia="sk-SK"/>
        </w:rPr>
        <w:t xml:space="preserve"> –</w:t>
      </w:r>
      <w:r w:rsidRPr="002C18D3">
        <w:rPr>
          <w:rFonts w:ascii="Times New Roman" w:eastAsia="Times New Roman" w:hAnsi="Times New Roman" w:cs="Times New Roman"/>
          <w:b/>
          <w:sz w:val="24"/>
          <w:szCs w:val="24"/>
          <w:lang w:eastAsia="sk-SK"/>
        </w:rPr>
        <w:t xml:space="preserve"> </w:t>
      </w:r>
      <w:r w:rsidRPr="002C18D3">
        <w:rPr>
          <w:rFonts w:ascii="Times New Roman" w:eastAsia="Times New Roman" w:hAnsi="Times New Roman" w:cs="Times New Roman"/>
          <w:sz w:val="24"/>
          <w:szCs w:val="24"/>
          <w:lang w:eastAsia="sk-SK"/>
        </w:rPr>
        <w:t xml:space="preserve">deti, ktoré vzhľadom na svoj vek (cca od 13r. a vyššie) a potrebu (samostatná preprava do školy, atď.) majú vo vlastníctve mobilný telefón </w:t>
      </w:r>
      <w:r w:rsidR="005138B7">
        <w:rPr>
          <w:rFonts w:ascii="Times New Roman" w:eastAsia="Times New Roman" w:hAnsi="Times New Roman" w:cs="Times New Roman"/>
          <w:sz w:val="24"/>
          <w:szCs w:val="24"/>
          <w:lang w:eastAsia="sk-SK"/>
        </w:rPr>
        <w:t xml:space="preserve">, </w:t>
      </w:r>
      <w:r w:rsidRPr="002C18D3">
        <w:rPr>
          <w:rFonts w:ascii="Times New Roman" w:eastAsia="Times New Roman" w:hAnsi="Times New Roman" w:cs="Times New Roman"/>
          <w:sz w:val="24"/>
          <w:szCs w:val="24"/>
          <w:lang w:eastAsia="sk-SK"/>
        </w:rPr>
        <w:t xml:space="preserve"> kredit alebo paušál si hradia z vreckového. Priebežne sú telefóny detí kontrolované </w:t>
      </w:r>
      <w:r w:rsidR="005138B7">
        <w:rPr>
          <w:rFonts w:ascii="Times New Roman" w:eastAsia="Times New Roman" w:hAnsi="Times New Roman" w:cs="Times New Roman"/>
          <w:sz w:val="24"/>
          <w:szCs w:val="24"/>
          <w:lang w:eastAsia="sk-SK"/>
        </w:rPr>
        <w:t xml:space="preserve">odborným vychovávateľom, na základe súhlasu </w:t>
      </w:r>
      <w:r w:rsidR="005138B7" w:rsidRPr="005138B7">
        <w:rPr>
          <w:rFonts w:ascii="Times New Roman" w:eastAsia="Times New Roman" w:hAnsi="Times New Roman" w:cs="Times New Roman"/>
          <w:sz w:val="24"/>
          <w:szCs w:val="24"/>
          <w:lang w:eastAsia="sk-SK"/>
        </w:rPr>
        <w:t xml:space="preserve">dieťaťa a za prítomnosti dieťaťa, </w:t>
      </w:r>
      <w:r w:rsidRPr="002C18D3">
        <w:rPr>
          <w:rFonts w:ascii="Times New Roman" w:eastAsia="Times New Roman" w:hAnsi="Times New Roman" w:cs="Times New Roman"/>
          <w:sz w:val="24"/>
          <w:szCs w:val="24"/>
          <w:lang w:eastAsia="sk-SK"/>
        </w:rPr>
        <w:t xml:space="preserve">za účelom ochrany detí s prihliadnutím na  súkromie a práva dieťaťa. </w:t>
      </w:r>
    </w:p>
    <w:p w14:paraId="4676E676" w14:textId="2B1B6B91" w:rsidR="00FA57EA" w:rsidRPr="006C0B27" w:rsidRDefault="00CB7163" w:rsidP="002C18D3">
      <w:pPr>
        <w:shd w:val="clear" w:color="auto" w:fill="FFFFFF"/>
        <w:spacing w:after="0" w:line="240" w:lineRule="auto"/>
        <w:jc w:val="both"/>
        <w:rPr>
          <w:rFonts w:ascii="Times New Roman" w:eastAsia="Times New Roman" w:hAnsi="Times New Roman" w:cs="Times New Roman"/>
          <w:sz w:val="24"/>
          <w:szCs w:val="24"/>
          <w:lang w:eastAsia="sk-SK"/>
        </w:rPr>
      </w:pPr>
      <w:r w:rsidRPr="002C18D3">
        <w:rPr>
          <w:rFonts w:ascii="Times New Roman" w:eastAsia="Times New Roman" w:hAnsi="Times New Roman" w:cs="Times New Roman"/>
          <w:sz w:val="24"/>
          <w:szCs w:val="24"/>
          <w:lang w:eastAsia="sk-SK"/>
        </w:rPr>
        <w:t xml:space="preserve">Deti a zamestnanci centra majú k dispozícii služobný telefón, ktorý môžu deti po dohode so zamestnancami centra použiť na komunikáciu s rodinnými príslušníkmi alebo inými osobami ak je to vhodné a účelné a na prospech dieťaťa. </w:t>
      </w:r>
      <w:bookmarkEnd w:id="2"/>
    </w:p>
    <w:p w14:paraId="312E69CA" w14:textId="77777777" w:rsidR="00FF2AF2" w:rsidRPr="002C18D3" w:rsidRDefault="00FF2AF2" w:rsidP="002C18D3">
      <w:pPr>
        <w:shd w:val="clear" w:color="auto" w:fill="FFFFFF"/>
        <w:spacing w:after="0" w:line="240" w:lineRule="auto"/>
        <w:jc w:val="both"/>
        <w:rPr>
          <w:rFonts w:ascii="Times New Roman" w:eastAsia="Times New Roman" w:hAnsi="Times New Roman" w:cs="Times New Roman"/>
          <w:color w:val="FF0000"/>
          <w:sz w:val="24"/>
          <w:szCs w:val="24"/>
          <w:lang w:eastAsia="sk-SK"/>
        </w:rPr>
      </w:pPr>
    </w:p>
    <w:p w14:paraId="33B74135" w14:textId="2ECD45E5" w:rsidR="00786152" w:rsidRPr="00F36145" w:rsidRDefault="00C308F7" w:rsidP="002C18D3">
      <w:pPr>
        <w:shd w:val="clear" w:color="auto" w:fill="FFFFFF"/>
        <w:spacing w:after="0" w:line="240" w:lineRule="auto"/>
        <w:jc w:val="both"/>
        <w:rPr>
          <w:rFonts w:ascii="Times New Roman" w:eastAsia="Times New Roman" w:hAnsi="Times New Roman" w:cs="Times New Roman"/>
          <w:b/>
          <w:sz w:val="24"/>
          <w:szCs w:val="24"/>
          <w:lang w:eastAsia="sk-SK"/>
        </w:rPr>
      </w:pPr>
      <w:r w:rsidRPr="005138B7">
        <w:rPr>
          <w:rFonts w:ascii="Times New Roman" w:eastAsia="Times New Roman" w:hAnsi="Times New Roman" w:cs="Times New Roman"/>
          <w:b/>
          <w:sz w:val="24"/>
          <w:szCs w:val="24"/>
          <w:lang w:eastAsia="sk-SK"/>
        </w:rPr>
        <w:t>v)</w:t>
      </w:r>
      <w:r w:rsidR="00B751F7">
        <w:rPr>
          <w:rFonts w:ascii="Times New Roman" w:eastAsia="Times New Roman" w:hAnsi="Times New Roman" w:cs="Times New Roman"/>
          <w:b/>
          <w:sz w:val="24"/>
          <w:szCs w:val="24"/>
          <w:lang w:eastAsia="sk-SK"/>
        </w:rPr>
        <w:t xml:space="preserve"> O</w:t>
      </w:r>
      <w:r w:rsidRPr="005138B7">
        <w:rPr>
          <w:rFonts w:ascii="Times New Roman" w:eastAsia="Times New Roman" w:hAnsi="Times New Roman" w:cs="Times New Roman"/>
          <w:b/>
          <w:sz w:val="24"/>
          <w:szCs w:val="24"/>
          <w:lang w:eastAsia="sk-SK"/>
        </w:rPr>
        <w:t>pis povinností dieťaťa alebo plnoletej fyzickej osoby, pre ktoré sa vykonávajú opatrenia v centre, a opis povinností rodiča dieťaťa a iných blízkych osôb dieťaťa alebo plnoletej fyzickej osoby, pre ktoré sa vykonávajú opatrenia v centre, vrátane podmienok návštev v centre tak, aby návštevy nenarúšali program centra,</w:t>
      </w:r>
    </w:p>
    <w:p w14:paraId="46A446C6" w14:textId="10BF5271" w:rsidR="00786152" w:rsidRPr="002C18D3" w:rsidRDefault="00786152" w:rsidP="002C18D3">
      <w:pPr>
        <w:spacing w:after="120" w:line="240" w:lineRule="auto"/>
        <w:jc w:val="both"/>
        <w:rPr>
          <w:rFonts w:ascii="Times New Roman" w:hAnsi="Times New Roman" w:cs="Times New Roman"/>
          <w:sz w:val="24"/>
          <w:szCs w:val="24"/>
        </w:rPr>
      </w:pPr>
      <w:r w:rsidRPr="002C18D3">
        <w:rPr>
          <w:rFonts w:ascii="Times New Roman" w:hAnsi="Times New Roman" w:cs="Times New Roman"/>
          <w:sz w:val="24"/>
          <w:szCs w:val="24"/>
        </w:rPr>
        <w:t>Povinnosti dieťaťa</w:t>
      </w:r>
      <w:r w:rsidR="00C77545">
        <w:rPr>
          <w:rFonts w:ascii="Times New Roman" w:hAnsi="Times New Roman" w:cs="Times New Roman"/>
          <w:sz w:val="24"/>
          <w:szCs w:val="24"/>
        </w:rPr>
        <w:t xml:space="preserve"> pre ktoré sa vykonávajú opatrenia v centre</w:t>
      </w:r>
      <w:r w:rsidRPr="002C18D3">
        <w:rPr>
          <w:rFonts w:ascii="Times New Roman" w:hAnsi="Times New Roman" w:cs="Times New Roman"/>
          <w:sz w:val="24"/>
          <w:szCs w:val="24"/>
        </w:rPr>
        <w:t xml:space="preserve">: </w:t>
      </w:r>
    </w:p>
    <w:p w14:paraId="273BF8F1" w14:textId="0ABBC79A" w:rsidR="00786152" w:rsidRDefault="00786152" w:rsidP="00DF44A9">
      <w:pPr>
        <w:pStyle w:val="Odsekzoznamu"/>
        <w:numPr>
          <w:ilvl w:val="0"/>
          <w:numId w:val="4"/>
        </w:numPr>
        <w:spacing w:after="120" w:line="240" w:lineRule="auto"/>
        <w:jc w:val="both"/>
        <w:rPr>
          <w:rFonts w:ascii="Times New Roman" w:hAnsi="Times New Roman" w:cs="Times New Roman"/>
          <w:sz w:val="24"/>
          <w:szCs w:val="24"/>
        </w:rPr>
      </w:pPr>
      <w:r w:rsidRPr="002C18D3">
        <w:rPr>
          <w:rFonts w:ascii="Times New Roman" w:hAnsi="Times New Roman" w:cs="Times New Roman"/>
          <w:sz w:val="24"/>
          <w:szCs w:val="24"/>
        </w:rPr>
        <w:t>pravidelná školská dochádzka v prípade školopovinných detí</w:t>
      </w:r>
    </w:p>
    <w:p w14:paraId="60E51378" w14:textId="091C12C4" w:rsidR="00D91DAF" w:rsidRDefault="00D91DAF" w:rsidP="00DF44A9">
      <w:pPr>
        <w:pStyle w:val="Odsekzoznamu"/>
        <w:numPr>
          <w:ilvl w:val="0"/>
          <w:numId w:val="4"/>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dodržiavať zdravý životný štýl(šport, pohyb...)</w:t>
      </w:r>
    </w:p>
    <w:p w14:paraId="63A3E8D4" w14:textId="27159210" w:rsidR="00D91DAF" w:rsidRPr="002C18D3" w:rsidRDefault="00D91DAF" w:rsidP="00DF44A9">
      <w:pPr>
        <w:pStyle w:val="Odsekzoznamu"/>
        <w:numPr>
          <w:ilvl w:val="0"/>
          <w:numId w:val="4"/>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starať sa o zdravú životosprávu (nefajčiť, </w:t>
      </w:r>
      <w:r w:rsidR="00FF1188">
        <w:rPr>
          <w:rFonts w:ascii="Times New Roman" w:hAnsi="Times New Roman" w:cs="Times New Roman"/>
          <w:sz w:val="24"/>
          <w:szCs w:val="24"/>
        </w:rPr>
        <w:t xml:space="preserve">jesť ovocie a zeleninu, </w:t>
      </w:r>
      <w:r>
        <w:rPr>
          <w:rFonts w:ascii="Times New Roman" w:hAnsi="Times New Roman" w:cs="Times New Roman"/>
          <w:sz w:val="24"/>
          <w:szCs w:val="24"/>
        </w:rPr>
        <w:t>dodržiavať pitný režim...)</w:t>
      </w:r>
    </w:p>
    <w:p w14:paraId="42C9F551" w14:textId="19BC3E7B" w:rsidR="00786152" w:rsidRPr="002C18D3" w:rsidRDefault="00786152" w:rsidP="00DF44A9">
      <w:pPr>
        <w:pStyle w:val="Odsekzoznamu"/>
        <w:numPr>
          <w:ilvl w:val="0"/>
          <w:numId w:val="4"/>
        </w:numPr>
        <w:spacing w:after="120" w:line="240" w:lineRule="auto"/>
        <w:jc w:val="both"/>
        <w:rPr>
          <w:rFonts w:ascii="Times New Roman" w:hAnsi="Times New Roman" w:cs="Times New Roman"/>
          <w:sz w:val="24"/>
          <w:szCs w:val="24"/>
        </w:rPr>
      </w:pPr>
      <w:r w:rsidRPr="002C18D3">
        <w:rPr>
          <w:rFonts w:ascii="Times New Roman" w:hAnsi="Times New Roman" w:cs="Times New Roman"/>
          <w:sz w:val="24"/>
          <w:szCs w:val="24"/>
        </w:rPr>
        <w:t xml:space="preserve">dodržiavanie </w:t>
      </w:r>
      <w:r w:rsidR="00D91DAF">
        <w:rPr>
          <w:rFonts w:ascii="Times New Roman" w:hAnsi="Times New Roman" w:cs="Times New Roman"/>
          <w:sz w:val="24"/>
          <w:szCs w:val="24"/>
        </w:rPr>
        <w:t xml:space="preserve">spoločne dohodnutých </w:t>
      </w:r>
      <w:r w:rsidRPr="002C18D3">
        <w:rPr>
          <w:rFonts w:ascii="Times New Roman" w:hAnsi="Times New Roman" w:cs="Times New Roman"/>
          <w:sz w:val="24"/>
          <w:szCs w:val="24"/>
        </w:rPr>
        <w:t xml:space="preserve">pravidiel v detskom domove (nočný kľud, </w:t>
      </w:r>
      <w:r w:rsidR="00D91DAF">
        <w:rPr>
          <w:rFonts w:ascii="Times New Roman" w:hAnsi="Times New Roman" w:cs="Times New Roman"/>
          <w:sz w:val="24"/>
          <w:szCs w:val="24"/>
        </w:rPr>
        <w:t>rešpektovanie sa navzájom</w:t>
      </w:r>
      <w:r w:rsidR="00FF1188">
        <w:rPr>
          <w:rFonts w:ascii="Times New Roman" w:hAnsi="Times New Roman" w:cs="Times New Roman"/>
          <w:sz w:val="24"/>
          <w:szCs w:val="24"/>
        </w:rPr>
        <w:t>, poskytnutie pomoci ak to niekto potrebuje</w:t>
      </w:r>
      <w:r w:rsidRPr="002C18D3">
        <w:rPr>
          <w:rFonts w:ascii="Times New Roman" w:hAnsi="Times New Roman" w:cs="Times New Roman"/>
          <w:sz w:val="24"/>
          <w:szCs w:val="24"/>
        </w:rPr>
        <w:t>)</w:t>
      </w:r>
    </w:p>
    <w:p w14:paraId="58D4EE01" w14:textId="77777777" w:rsidR="00786152" w:rsidRPr="002C18D3" w:rsidRDefault="00786152" w:rsidP="00DF44A9">
      <w:pPr>
        <w:pStyle w:val="Odsekzoznamu"/>
        <w:numPr>
          <w:ilvl w:val="0"/>
          <w:numId w:val="4"/>
        </w:numPr>
        <w:spacing w:after="120" w:line="240" w:lineRule="auto"/>
        <w:jc w:val="both"/>
        <w:rPr>
          <w:rFonts w:ascii="Times New Roman" w:hAnsi="Times New Roman" w:cs="Times New Roman"/>
          <w:sz w:val="24"/>
          <w:szCs w:val="24"/>
        </w:rPr>
      </w:pPr>
      <w:r w:rsidRPr="002C18D3">
        <w:rPr>
          <w:rFonts w:ascii="Times New Roman" w:hAnsi="Times New Roman" w:cs="Times New Roman"/>
          <w:sz w:val="24"/>
          <w:szCs w:val="24"/>
        </w:rPr>
        <w:t>dodržiavanie času dohodnutých vychádzok</w:t>
      </w:r>
    </w:p>
    <w:p w14:paraId="7BBB846F" w14:textId="58376FEC" w:rsidR="00786152" w:rsidRPr="002C18D3" w:rsidRDefault="00786152" w:rsidP="00DF44A9">
      <w:pPr>
        <w:pStyle w:val="Odsekzoznamu"/>
        <w:numPr>
          <w:ilvl w:val="0"/>
          <w:numId w:val="4"/>
        </w:numPr>
        <w:spacing w:after="120" w:line="240" w:lineRule="auto"/>
        <w:jc w:val="both"/>
        <w:rPr>
          <w:rFonts w:ascii="Times New Roman" w:hAnsi="Times New Roman" w:cs="Times New Roman"/>
          <w:sz w:val="24"/>
          <w:szCs w:val="24"/>
        </w:rPr>
      </w:pPr>
      <w:r w:rsidRPr="002C18D3">
        <w:rPr>
          <w:rFonts w:ascii="Times New Roman" w:hAnsi="Times New Roman" w:cs="Times New Roman"/>
          <w:sz w:val="24"/>
          <w:szCs w:val="24"/>
        </w:rPr>
        <w:t>slušné správanie sa voči ostatným deťom aj voči dospelým (</w:t>
      </w:r>
      <w:r w:rsidR="00D91DAF">
        <w:rPr>
          <w:rFonts w:ascii="Times New Roman" w:hAnsi="Times New Roman" w:cs="Times New Roman"/>
          <w:sz w:val="24"/>
          <w:szCs w:val="24"/>
        </w:rPr>
        <w:t xml:space="preserve">nie je prípustné </w:t>
      </w:r>
      <w:r w:rsidRPr="002C18D3">
        <w:rPr>
          <w:rFonts w:ascii="Times New Roman" w:hAnsi="Times New Roman" w:cs="Times New Roman"/>
          <w:sz w:val="24"/>
          <w:szCs w:val="24"/>
        </w:rPr>
        <w:t>šikanovanie, agresívne správanie sa, bitky, nadávky)</w:t>
      </w:r>
    </w:p>
    <w:p w14:paraId="63D4A1FD" w14:textId="48C7A50E" w:rsidR="00786152" w:rsidRPr="002C18D3" w:rsidRDefault="00786152" w:rsidP="00DF44A9">
      <w:pPr>
        <w:pStyle w:val="Odsekzoznamu"/>
        <w:numPr>
          <w:ilvl w:val="0"/>
          <w:numId w:val="4"/>
        </w:numPr>
        <w:spacing w:after="120" w:line="240" w:lineRule="auto"/>
        <w:jc w:val="both"/>
        <w:rPr>
          <w:rFonts w:ascii="Times New Roman" w:hAnsi="Times New Roman" w:cs="Times New Roman"/>
          <w:sz w:val="24"/>
          <w:szCs w:val="24"/>
        </w:rPr>
      </w:pPr>
      <w:r w:rsidRPr="002C18D3">
        <w:rPr>
          <w:rFonts w:ascii="Times New Roman" w:hAnsi="Times New Roman" w:cs="Times New Roman"/>
          <w:sz w:val="24"/>
          <w:szCs w:val="24"/>
        </w:rPr>
        <w:t>dodržiavanie</w:t>
      </w:r>
      <w:r w:rsidR="00FF1188">
        <w:rPr>
          <w:rFonts w:ascii="Times New Roman" w:hAnsi="Times New Roman" w:cs="Times New Roman"/>
          <w:sz w:val="24"/>
          <w:szCs w:val="24"/>
        </w:rPr>
        <w:t xml:space="preserve"> osobnej </w:t>
      </w:r>
      <w:r w:rsidRPr="002C18D3">
        <w:rPr>
          <w:rFonts w:ascii="Times New Roman" w:hAnsi="Times New Roman" w:cs="Times New Roman"/>
          <w:sz w:val="24"/>
          <w:szCs w:val="24"/>
        </w:rPr>
        <w:t xml:space="preserve"> hygieny</w:t>
      </w:r>
      <w:r w:rsidR="0024340D">
        <w:rPr>
          <w:rFonts w:ascii="Times New Roman" w:hAnsi="Times New Roman" w:cs="Times New Roman"/>
          <w:sz w:val="24"/>
          <w:szCs w:val="24"/>
        </w:rPr>
        <w:t xml:space="preserve"> </w:t>
      </w:r>
    </w:p>
    <w:p w14:paraId="6F5756ED" w14:textId="23A35FB6" w:rsidR="00786152" w:rsidRPr="002C18D3" w:rsidRDefault="0024340D" w:rsidP="00DF44A9">
      <w:pPr>
        <w:pStyle w:val="Odsekzoznamu"/>
        <w:numPr>
          <w:ilvl w:val="0"/>
          <w:numId w:val="4"/>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vykonávanie</w:t>
      </w:r>
      <w:r w:rsidR="00D91DAF">
        <w:rPr>
          <w:rFonts w:ascii="Times New Roman" w:hAnsi="Times New Roman" w:cs="Times New Roman"/>
          <w:sz w:val="24"/>
          <w:szCs w:val="24"/>
        </w:rPr>
        <w:t xml:space="preserve"> domácich prác </w:t>
      </w:r>
      <w:r w:rsidR="00786152" w:rsidRPr="002C18D3">
        <w:rPr>
          <w:rFonts w:ascii="Times New Roman" w:hAnsi="Times New Roman" w:cs="Times New Roman"/>
          <w:sz w:val="24"/>
          <w:szCs w:val="24"/>
        </w:rPr>
        <w:t xml:space="preserve">v dome </w:t>
      </w:r>
      <w:r w:rsidR="00554697">
        <w:rPr>
          <w:rFonts w:ascii="Times New Roman" w:hAnsi="Times New Roman" w:cs="Times New Roman"/>
          <w:sz w:val="24"/>
          <w:szCs w:val="24"/>
        </w:rPr>
        <w:t xml:space="preserve">podľa dohody </w:t>
      </w:r>
      <w:r w:rsidR="00786152" w:rsidRPr="002C18D3">
        <w:rPr>
          <w:rFonts w:ascii="Times New Roman" w:hAnsi="Times New Roman" w:cs="Times New Roman"/>
          <w:sz w:val="24"/>
          <w:szCs w:val="24"/>
        </w:rPr>
        <w:t>(čistota spoločných priestorov, dodržiavanie poriadku v detskej izbe</w:t>
      </w:r>
      <w:r w:rsidR="00D91DAF">
        <w:rPr>
          <w:rFonts w:ascii="Times New Roman" w:hAnsi="Times New Roman" w:cs="Times New Roman"/>
          <w:sz w:val="24"/>
          <w:szCs w:val="24"/>
        </w:rPr>
        <w:t>, v</w:t>
      </w:r>
      <w:r w:rsidR="00554697">
        <w:rPr>
          <w:rFonts w:ascii="Times New Roman" w:hAnsi="Times New Roman" w:cs="Times New Roman"/>
          <w:sz w:val="24"/>
          <w:szCs w:val="24"/>
        </w:rPr>
        <w:t> </w:t>
      </w:r>
      <w:r w:rsidR="00D91DAF">
        <w:rPr>
          <w:rFonts w:ascii="Times New Roman" w:hAnsi="Times New Roman" w:cs="Times New Roman"/>
          <w:sz w:val="24"/>
          <w:szCs w:val="24"/>
        </w:rPr>
        <w:t>skriniach</w:t>
      </w:r>
      <w:r>
        <w:rPr>
          <w:rFonts w:ascii="Times New Roman" w:hAnsi="Times New Roman" w:cs="Times New Roman"/>
          <w:sz w:val="24"/>
          <w:szCs w:val="24"/>
        </w:rPr>
        <w:t>, ustlané</w:t>
      </w:r>
      <w:r w:rsidR="00554697">
        <w:rPr>
          <w:rFonts w:ascii="Times New Roman" w:hAnsi="Times New Roman" w:cs="Times New Roman"/>
          <w:sz w:val="24"/>
          <w:szCs w:val="24"/>
        </w:rPr>
        <w:t xml:space="preserve"> postele, </w:t>
      </w:r>
      <w:r>
        <w:rPr>
          <w:rFonts w:ascii="Times New Roman" w:hAnsi="Times New Roman" w:cs="Times New Roman"/>
          <w:sz w:val="24"/>
          <w:szCs w:val="24"/>
        </w:rPr>
        <w:t>atď.</w:t>
      </w:r>
      <w:r w:rsidR="00D91DAF">
        <w:rPr>
          <w:rFonts w:ascii="Times New Roman" w:hAnsi="Times New Roman" w:cs="Times New Roman"/>
          <w:sz w:val="24"/>
          <w:szCs w:val="24"/>
        </w:rPr>
        <w:t xml:space="preserve"> </w:t>
      </w:r>
      <w:r w:rsidR="00786152" w:rsidRPr="002C18D3">
        <w:rPr>
          <w:rFonts w:ascii="Times New Roman" w:hAnsi="Times New Roman" w:cs="Times New Roman"/>
          <w:sz w:val="24"/>
          <w:szCs w:val="24"/>
        </w:rPr>
        <w:t>)</w:t>
      </w:r>
    </w:p>
    <w:p w14:paraId="04AEB125" w14:textId="32FA5C17" w:rsidR="00786152" w:rsidRDefault="00786152" w:rsidP="00DF44A9">
      <w:pPr>
        <w:pStyle w:val="Odsekzoznamu"/>
        <w:numPr>
          <w:ilvl w:val="0"/>
          <w:numId w:val="4"/>
        </w:numPr>
        <w:spacing w:after="120" w:line="240" w:lineRule="auto"/>
        <w:jc w:val="both"/>
        <w:rPr>
          <w:rFonts w:ascii="Times New Roman" w:hAnsi="Times New Roman" w:cs="Times New Roman"/>
          <w:sz w:val="24"/>
          <w:szCs w:val="24"/>
        </w:rPr>
      </w:pPr>
      <w:r w:rsidRPr="002C18D3">
        <w:rPr>
          <w:rFonts w:ascii="Times New Roman" w:hAnsi="Times New Roman" w:cs="Times New Roman"/>
          <w:sz w:val="24"/>
          <w:szCs w:val="24"/>
        </w:rPr>
        <w:t>ochrana vlastného aj cudzieho majetku</w:t>
      </w:r>
    </w:p>
    <w:p w14:paraId="1F09D691" w14:textId="3FCDCCC4" w:rsidR="00A95920" w:rsidRDefault="00A95920" w:rsidP="00A9592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Povinnosti plnoletej fyzickej osoby pre ktoré sa vykonávajú opatrenia v centre:</w:t>
      </w:r>
    </w:p>
    <w:p w14:paraId="55354994" w14:textId="7B2218B8" w:rsidR="00A95920" w:rsidRDefault="00A95920" w:rsidP="00A95920">
      <w:pPr>
        <w:pStyle w:val="Odsekzoznamu"/>
        <w:numPr>
          <w:ilvl w:val="0"/>
          <w:numId w:val="32"/>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slušné správanie sa</w:t>
      </w:r>
      <w:r w:rsidR="0024340D">
        <w:rPr>
          <w:rFonts w:ascii="Times New Roman" w:hAnsi="Times New Roman" w:cs="Times New Roman"/>
          <w:sz w:val="24"/>
          <w:szCs w:val="24"/>
        </w:rPr>
        <w:t xml:space="preserve"> (hrešenie, rešpektovanie ostatných)</w:t>
      </w:r>
    </w:p>
    <w:p w14:paraId="3D90F484" w14:textId="23728341" w:rsidR="00A95920" w:rsidRDefault="00A95920" w:rsidP="00A95920">
      <w:pPr>
        <w:pStyle w:val="Odsekzoznamu"/>
        <w:numPr>
          <w:ilvl w:val="0"/>
          <w:numId w:val="32"/>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dodržiavanie pravidiel </w:t>
      </w:r>
      <w:r w:rsidR="0024340D">
        <w:rPr>
          <w:rFonts w:ascii="Times New Roman" w:hAnsi="Times New Roman" w:cs="Times New Roman"/>
          <w:sz w:val="24"/>
          <w:szCs w:val="24"/>
        </w:rPr>
        <w:t>v centre</w:t>
      </w:r>
    </w:p>
    <w:p w14:paraId="32A06849" w14:textId="40BEB5A9" w:rsidR="00A95920" w:rsidRDefault="0024340D" w:rsidP="00A95920">
      <w:pPr>
        <w:pStyle w:val="Odsekzoznamu"/>
        <w:numPr>
          <w:ilvl w:val="0"/>
          <w:numId w:val="32"/>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zákaz požívania alkoholických nápojov</w:t>
      </w:r>
    </w:p>
    <w:p w14:paraId="686208B6" w14:textId="5EEB0E39" w:rsidR="00FC3FAC" w:rsidRDefault="002E52E6" w:rsidP="00554697">
      <w:pPr>
        <w:pStyle w:val="Odsekzoznamu"/>
        <w:numPr>
          <w:ilvl w:val="0"/>
          <w:numId w:val="32"/>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pravidelná školská dochádzka</w:t>
      </w:r>
    </w:p>
    <w:p w14:paraId="7A8D8329" w14:textId="77777777" w:rsidR="00F36145" w:rsidRPr="00F36145" w:rsidRDefault="00F36145" w:rsidP="00F36145">
      <w:pPr>
        <w:pStyle w:val="Odsekzoznamu"/>
        <w:spacing w:after="120" w:line="240" w:lineRule="auto"/>
        <w:jc w:val="both"/>
        <w:rPr>
          <w:rFonts w:ascii="Times New Roman" w:hAnsi="Times New Roman" w:cs="Times New Roman"/>
          <w:sz w:val="24"/>
          <w:szCs w:val="24"/>
        </w:rPr>
      </w:pPr>
    </w:p>
    <w:p w14:paraId="5BF9FB1C" w14:textId="06CBF462" w:rsidR="00786152" w:rsidRPr="00554697" w:rsidRDefault="00554697" w:rsidP="0055469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P</w:t>
      </w:r>
      <w:r w:rsidR="00786152" w:rsidRPr="00554697">
        <w:rPr>
          <w:rFonts w:ascii="Times New Roman" w:hAnsi="Times New Roman" w:cs="Times New Roman"/>
          <w:sz w:val="24"/>
          <w:szCs w:val="24"/>
        </w:rPr>
        <w:t>ovinnost</w:t>
      </w:r>
      <w:r>
        <w:rPr>
          <w:rFonts w:ascii="Times New Roman" w:hAnsi="Times New Roman" w:cs="Times New Roman"/>
          <w:sz w:val="24"/>
          <w:szCs w:val="24"/>
        </w:rPr>
        <w:t>i</w:t>
      </w:r>
      <w:r w:rsidR="00786152" w:rsidRPr="00554697">
        <w:rPr>
          <w:rFonts w:ascii="Times New Roman" w:hAnsi="Times New Roman" w:cs="Times New Roman"/>
          <w:sz w:val="24"/>
          <w:szCs w:val="24"/>
        </w:rPr>
        <w:t xml:space="preserve"> rodiča dieťaťa a iných blízkych osôb dieťaťa alebo plnoletej osoby:</w:t>
      </w:r>
    </w:p>
    <w:p w14:paraId="20234474" w14:textId="63633C89" w:rsidR="00786152" w:rsidRPr="002C18D3" w:rsidRDefault="00786152" w:rsidP="00DF44A9">
      <w:pPr>
        <w:pStyle w:val="Odsekzoznamu"/>
        <w:numPr>
          <w:ilvl w:val="0"/>
          <w:numId w:val="4"/>
        </w:numPr>
        <w:spacing w:after="120" w:line="240" w:lineRule="auto"/>
        <w:jc w:val="both"/>
        <w:rPr>
          <w:rFonts w:ascii="Times New Roman" w:hAnsi="Times New Roman" w:cs="Times New Roman"/>
          <w:sz w:val="24"/>
          <w:szCs w:val="24"/>
        </w:rPr>
      </w:pPr>
      <w:r w:rsidRPr="002C18D3">
        <w:rPr>
          <w:rFonts w:ascii="Times New Roman" w:hAnsi="Times New Roman" w:cs="Times New Roman"/>
          <w:sz w:val="24"/>
          <w:szCs w:val="24"/>
        </w:rPr>
        <w:t>platenie výživného</w:t>
      </w:r>
      <w:r w:rsidR="00D91DAF">
        <w:rPr>
          <w:rFonts w:ascii="Times New Roman" w:hAnsi="Times New Roman" w:cs="Times New Roman"/>
          <w:sz w:val="24"/>
          <w:szCs w:val="24"/>
        </w:rPr>
        <w:t xml:space="preserve"> podľa rozhodnutia súdu</w:t>
      </w:r>
      <w:r w:rsidR="00554697">
        <w:rPr>
          <w:rFonts w:ascii="Times New Roman" w:hAnsi="Times New Roman" w:cs="Times New Roman"/>
          <w:sz w:val="24"/>
          <w:szCs w:val="24"/>
        </w:rPr>
        <w:t xml:space="preserve"> – v prípade nezasielania sú zasielané výzvy na zaplatenie. </w:t>
      </w:r>
    </w:p>
    <w:p w14:paraId="0405E378" w14:textId="40AF8B05" w:rsidR="00786152" w:rsidRDefault="00D91DAF" w:rsidP="00DF44A9">
      <w:pPr>
        <w:pStyle w:val="Odsekzoznamu"/>
        <w:numPr>
          <w:ilvl w:val="0"/>
          <w:numId w:val="4"/>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dodržiavať dohodnuté termíny stretnutí </w:t>
      </w:r>
      <w:r w:rsidR="00786152" w:rsidRPr="002C18D3">
        <w:rPr>
          <w:rFonts w:ascii="Times New Roman" w:hAnsi="Times New Roman" w:cs="Times New Roman"/>
          <w:sz w:val="24"/>
          <w:szCs w:val="24"/>
        </w:rPr>
        <w:t>s</w:t>
      </w:r>
      <w:r>
        <w:rPr>
          <w:rFonts w:ascii="Times New Roman" w:hAnsi="Times New Roman" w:cs="Times New Roman"/>
          <w:sz w:val="24"/>
          <w:szCs w:val="24"/>
        </w:rPr>
        <w:t> </w:t>
      </w:r>
      <w:r w:rsidR="00786152" w:rsidRPr="002C18D3">
        <w:rPr>
          <w:rFonts w:ascii="Times New Roman" w:hAnsi="Times New Roman" w:cs="Times New Roman"/>
          <w:sz w:val="24"/>
          <w:szCs w:val="24"/>
        </w:rPr>
        <w:t>dieťaťom</w:t>
      </w:r>
      <w:r>
        <w:rPr>
          <w:rFonts w:ascii="Times New Roman" w:hAnsi="Times New Roman" w:cs="Times New Roman"/>
          <w:sz w:val="24"/>
          <w:szCs w:val="24"/>
        </w:rPr>
        <w:t>,</w:t>
      </w:r>
      <w:r w:rsidR="00786152" w:rsidRPr="002C18D3">
        <w:rPr>
          <w:rFonts w:ascii="Times New Roman" w:hAnsi="Times New Roman" w:cs="Times New Roman"/>
          <w:sz w:val="24"/>
          <w:szCs w:val="24"/>
        </w:rPr>
        <w:t xml:space="preserve"> na základe dohody s</w:t>
      </w:r>
      <w:r>
        <w:rPr>
          <w:rFonts w:ascii="Times New Roman" w:hAnsi="Times New Roman" w:cs="Times New Roman"/>
          <w:sz w:val="24"/>
          <w:szCs w:val="24"/>
        </w:rPr>
        <w:t xml:space="preserve">o sociálnym pracovníkom </w:t>
      </w:r>
      <w:r w:rsidR="00786152" w:rsidRPr="002C18D3">
        <w:rPr>
          <w:rFonts w:ascii="Times New Roman" w:hAnsi="Times New Roman" w:cs="Times New Roman"/>
          <w:sz w:val="24"/>
          <w:szCs w:val="24"/>
        </w:rPr>
        <w:t xml:space="preserve"> – návštevy v centre, návštevy detí v domácom prostredí rodičov v prípade že je to vhodné</w:t>
      </w:r>
      <w:r w:rsidR="00554697">
        <w:rPr>
          <w:rFonts w:ascii="Times New Roman" w:hAnsi="Times New Roman" w:cs="Times New Roman"/>
          <w:sz w:val="24"/>
          <w:szCs w:val="24"/>
        </w:rPr>
        <w:t xml:space="preserve"> – v prípade nedodržania, je fyzická osoba upozornená, oboznámený orgán SPO a SK a následne môže sociálny pracovník neodporučiť krátkodobo návštevy. </w:t>
      </w:r>
    </w:p>
    <w:p w14:paraId="537E4BC4" w14:textId="40B3B1D9" w:rsidR="00554697" w:rsidRPr="002C18D3" w:rsidRDefault="00554697" w:rsidP="00DF44A9">
      <w:pPr>
        <w:pStyle w:val="Odsekzoznamu"/>
        <w:numPr>
          <w:ilvl w:val="0"/>
          <w:numId w:val="4"/>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na stretnutiach byť upravený, bez požitia alkoholu, slušný  - v prípade ak príde fyzická osoba pod vplyvom alkoholu prítomný pracovník zamedzí vstup do centra, príp. privolá políciu. </w:t>
      </w:r>
    </w:p>
    <w:p w14:paraId="70F43773" w14:textId="0270E399" w:rsidR="00786152" w:rsidRDefault="00786152" w:rsidP="00DF44A9">
      <w:pPr>
        <w:pStyle w:val="Odsekzoznamu"/>
        <w:numPr>
          <w:ilvl w:val="0"/>
          <w:numId w:val="4"/>
        </w:numPr>
        <w:spacing w:after="120" w:line="240" w:lineRule="auto"/>
        <w:jc w:val="both"/>
        <w:rPr>
          <w:rFonts w:ascii="Times New Roman" w:hAnsi="Times New Roman" w:cs="Times New Roman"/>
          <w:sz w:val="24"/>
          <w:szCs w:val="24"/>
        </w:rPr>
      </w:pPr>
      <w:r w:rsidRPr="002C18D3">
        <w:rPr>
          <w:rFonts w:ascii="Times New Roman" w:hAnsi="Times New Roman" w:cs="Times New Roman"/>
          <w:sz w:val="24"/>
          <w:szCs w:val="24"/>
        </w:rPr>
        <w:t xml:space="preserve">spolupráca s centrom pri sanácií detí a s ďalšími inštitúciami pri práci s deťmi </w:t>
      </w:r>
      <w:r w:rsidR="00554697">
        <w:rPr>
          <w:rFonts w:ascii="Times New Roman" w:hAnsi="Times New Roman" w:cs="Times New Roman"/>
          <w:sz w:val="24"/>
          <w:szCs w:val="24"/>
        </w:rPr>
        <w:t xml:space="preserve">– fyzická osoba je motivovaná rôznymi metódami sociálnej práce. </w:t>
      </w:r>
    </w:p>
    <w:p w14:paraId="15A54F8A" w14:textId="484E51E5" w:rsidR="00554697" w:rsidRPr="0024340D" w:rsidRDefault="0024340D" w:rsidP="0024340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Pri dobrovoľnom pobyte rodič dieťaťa ktoré bude v centre potvrdenie o </w:t>
      </w:r>
      <w:proofErr w:type="spellStart"/>
      <w:r>
        <w:rPr>
          <w:rFonts w:ascii="Times New Roman" w:hAnsi="Times New Roman" w:cs="Times New Roman"/>
          <w:sz w:val="24"/>
          <w:szCs w:val="24"/>
        </w:rPr>
        <w:t>bezinfekčnosti</w:t>
      </w:r>
      <w:proofErr w:type="spellEnd"/>
      <w:r>
        <w:rPr>
          <w:rFonts w:ascii="Times New Roman" w:hAnsi="Times New Roman" w:cs="Times New Roman"/>
          <w:sz w:val="24"/>
          <w:szCs w:val="24"/>
        </w:rPr>
        <w:t xml:space="preserve"> dieťaťa.</w:t>
      </w:r>
    </w:p>
    <w:p w14:paraId="3B573506" w14:textId="0EFC89BB" w:rsidR="00C308F7" w:rsidRPr="00FF2AF2" w:rsidRDefault="00C308F7" w:rsidP="002C18D3">
      <w:pPr>
        <w:shd w:val="clear" w:color="auto" w:fill="FFFFFF"/>
        <w:spacing w:after="0" w:line="240" w:lineRule="auto"/>
        <w:jc w:val="both"/>
        <w:rPr>
          <w:rFonts w:ascii="Times New Roman" w:eastAsia="Times New Roman" w:hAnsi="Times New Roman" w:cs="Times New Roman"/>
          <w:b/>
          <w:sz w:val="24"/>
          <w:szCs w:val="24"/>
          <w:lang w:eastAsia="sk-SK"/>
        </w:rPr>
      </w:pPr>
      <w:r w:rsidRPr="00FF2AF2">
        <w:rPr>
          <w:rFonts w:ascii="Times New Roman" w:eastAsia="Times New Roman" w:hAnsi="Times New Roman" w:cs="Times New Roman"/>
          <w:b/>
          <w:sz w:val="24"/>
          <w:szCs w:val="24"/>
          <w:lang w:eastAsia="sk-SK"/>
        </w:rPr>
        <w:t>w)</w:t>
      </w:r>
      <w:r w:rsidR="00B751F7">
        <w:rPr>
          <w:rFonts w:ascii="Times New Roman" w:eastAsia="Times New Roman" w:hAnsi="Times New Roman" w:cs="Times New Roman"/>
          <w:b/>
          <w:sz w:val="24"/>
          <w:szCs w:val="24"/>
          <w:lang w:eastAsia="sk-SK"/>
        </w:rPr>
        <w:t xml:space="preserve"> T</w:t>
      </w:r>
      <w:r w:rsidRPr="00FF2AF2">
        <w:rPr>
          <w:rFonts w:ascii="Times New Roman" w:eastAsia="Times New Roman" w:hAnsi="Times New Roman" w:cs="Times New Roman"/>
          <w:b/>
          <w:sz w:val="24"/>
          <w:szCs w:val="24"/>
          <w:lang w:eastAsia="sk-SK"/>
        </w:rPr>
        <w:t>axatívny opis výchovných prostriedkov, ktoré je možné uložiť za nedodržanie povinností podľa písmena v), vrátane času ich trvania a možnosti prehodnotenia výchovného prostriedku, ak s jeho použitím dieťa alebo plnoletá fyzická osoba, pre ktoré sa vykonávajú opatrenia v centre, nesúhlasia,</w:t>
      </w:r>
    </w:p>
    <w:p w14:paraId="1851B5C0" w14:textId="77777777" w:rsidR="00CC5CEF" w:rsidRPr="00FF2AF2" w:rsidRDefault="00CC5CEF" w:rsidP="00FF2AF2">
      <w:pPr>
        <w:spacing w:after="0" w:line="240" w:lineRule="auto"/>
        <w:jc w:val="both"/>
        <w:rPr>
          <w:rFonts w:ascii="Times New Roman" w:eastAsia="Calibri" w:hAnsi="Times New Roman" w:cs="Times New Roman"/>
          <w:b/>
          <w:sz w:val="24"/>
          <w:szCs w:val="24"/>
        </w:rPr>
      </w:pPr>
    </w:p>
    <w:p w14:paraId="06F6447F" w14:textId="715136DD" w:rsidR="00912435" w:rsidRPr="00FF2AF2" w:rsidRDefault="00912435" w:rsidP="00FF2AF2">
      <w:pPr>
        <w:spacing w:after="0" w:line="240" w:lineRule="auto"/>
        <w:jc w:val="both"/>
        <w:rPr>
          <w:rFonts w:ascii="Times New Roman" w:eastAsia="Calibri" w:hAnsi="Times New Roman" w:cs="Times New Roman"/>
          <w:sz w:val="24"/>
          <w:szCs w:val="24"/>
        </w:rPr>
      </w:pPr>
      <w:r w:rsidRPr="00FF2AF2">
        <w:rPr>
          <w:rFonts w:ascii="Times New Roman" w:eastAsia="Calibri" w:hAnsi="Times New Roman" w:cs="Times New Roman"/>
          <w:sz w:val="24"/>
          <w:szCs w:val="24"/>
        </w:rPr>
        <w:t>Základné pravidlá pri výbere vhodného výchovného prostriedku:</w:t>
      </w:r>
    </w:p>
    <w:p w14:paraId="6A8BCC7B" w14:textId="6F3606F5" w:rsidR="00AB2C33" w:rsidRPr="00FF2AF2" w:rsidRDefault="00912435" w:rsidP="00DF44A9">
      <w:pPr>
        <w:pStyle w:val="Odsekzoznamu"/>
        <w:numPr>
          <w:ilvl w:val="0"/>
          <w:numId w:val="11"/>
        </w:numPr>
        <w:spacing w:after="0" w:line="240" w:lineRule="auto"/>
        <w:jc w:val="both"/>
        <w:rPr>
          <w:rFonts w:ascii="Times New Roman" w:eastAsia="Calibri" w:hAnsi="Times New Roman" w:cs="Times New Roman"/>
          <w:sz w:val="24"/>
          <w:szCs w:val="24"/>
        </w:rPr>
      </w:pPr>
      <w:r w:rsidRPr="00FF2AF2">
        <w:rPr>
          <w:rFonts w:ascii="Times New Roman" w:eastAsia="Calibri" w:hAnsi="Times New Roman" w:cs="Times New Roman"/>
          <w:sz w:val="24"/>
          <w:szCs w:val="24"/>
        </w:rPr>
        <w:t xml:space="preserve">Musia byť </w:t>
      </w:r>
      <w:r w:rsidR="00AB2C33" w:rsidRPr="00FF2AF2">
        <w:rPr>
          <w:rFonts w:ascii="Times New Roman" w:eastAsia="Calibri" w:hAnsi="Times New Roman" w:cs="Times New Roman"/>
          <w:sz w:val="24"/>
          <w:szCs w:val="24"/>
        </w:rPr>
        <w:t>primerané osobnosti a veku dieťaťa. S narastajúcim vekom dieťaťa strácajú svoju účinnosť prostriedky, ktoré sú spojené s nejakými telesnými pocitmi, či už príjemnými alebo nepríjemnými  (napríklad sladkosť, hračka). Naopak, vzrastá význam tých prostriedkov, ktoré sú skôr povahy duševnej (ocenenie, pochvala, prejav uspokojenia ako odmena, výčitka, dohováranie, prejav nespokojnosti ).</w:t>
      </w:r>
    </w:p>
    <w:p w14:paraId="2E72EFFD" w14:textId="6A699E7D" w:rsidR="00AB2C33" w:rsidRPr="00FF2AF2" w:rsidRDefault="00912435" w:rsidP="00DF44A9">
      <w:pPr>
        <w:pStyle w:val="Odsekzoznamu"/>
        <w:numPr>
          <w:ilvl w:val="0"/>
          <w:numId w:val="11"/>
        </w:numPr>
        <w:spacing w:after="0" w:line="240" w:lineRule="auto"/>
        <w:jc w:val="both"/>
        <w:rPr>
          <w:rFonts w:ascii="Times New Roman" w:eastAsia="Calibri" w:hAnsi="Times New Roman" w:cs="Times New Roman"/>
          <w:sz w:val="24"/>
          <w:szCs w:val="24"/>
        </w:rPr>
      </w:pPr>
      <w:r w:rsidRPr="00FF2AF2">
        <w:rPr>
          <w:rFonts w:ascii="Times New Roman" w:eastAsia="Calibri" w:hAnsi="Times New Roman" w:cs="Times New Roman"/>
          <w:sz w:val="24"/>
          <w:szCs w:val="24"/>
        </w:rPr>
        <w:t>Musia byť pre dieťa</w:t>
      </w:r>
      <w:r w:rsidR="00AB2C33" w:rsidRPr="00FF2AF2">
        <w:rPr>
          <w:rFonts w:ascii="Times New Roman" w:eastAsia="Calibri" w:hAnsi="Times New Roman" w:cs="Times New Roman"/>
          <w:sz w:val="24"/>
          <w:szCs w:val="24"/>
        </w:rPr>
        <w:t xml:space="preserve"> vždy zrozumiteľné. </w:t>
      </w:r>
      <w:r w:rsidRPr="00FF2AF2">
        <w:rPr>
          <w:rFonts w:ascii="Times New Roman" w:eastAsia="Calibri" w:hAnsi="Times New Roman" w:cs="Times New Roman"/>
          <w:sz w:val="24"/>
          <w:szCs w:val="24"/>
        </w:rPr>
        <w:t>Dieťa musí pochopiť situáciu.</w:t>
      </w:r>
    </w:p>
    <w:p w14:paraId="2973B2F7" w14:textId="2C8FB57D" w:rsidR="00AB2C33" w:rsidRPr="00FF2AF2" w:rsidRDefault="00912435" w:rsidP="00DF44A9">
      <w:pPr>
        <w:pStyle w:val="Odsekzoznamu"/>
        <w:numPr>
          <w:ilvl w:val="0"/>
          <w:numId w:val="11"/>
        </w:numPr>
        <w:spacing w:after="0" w:line="240" w:lineRule="auto"/>
        <w:jc w:val="both"/>
        <w:rPr>
          <w:rFonts w:ascii="Times New Roman" w:eastAsia="Calibri" w:hAnsi="Times New Roman" w:cs="Times New Roman"/>
          <w:sz w:val="24"/>
          <w:szCs w:val="24"/>
        </w:rPr>
      </w:pPr>
      <w:r w:rsidRPr="00FF2AF2">
        <w:rPr>
          <w:rFonts w:ascii="Times New Roman" w:eastAsia="Calibri" w:hAnsi="Times New Roman" w:cs="Times New Roman"/>
          <w:sz w:val="24"/>
          <w:szCs w:val="24"/>
        </w:rPr>
        <w:t xml:space="preserve">Pri realizácii výchovného prostriedku je dôležitá </w:t>
      </w:r>
      <w:r w:rsidR="00AB2C33" w:rsidRPr="00FF2AF2">
        <w:rPr>
          <w:rFonts w:ascii="Times New Roman" w:eastAsia="Calibri" w:hAnsi="Times New Roman" w:cs="Times New Roman"/>
          <w:sz w:val="24"/>
          <w:szCs w:val="24"/>
        </w:rPr>
        <w:t>dôslednosť</w:t>
      </w:r>
      <w:r w:rsidRPr="00FF2AF2">
        <w:rPr>
          <w:rFonts w:ascii="Times New Roman" w:eastAsia="Calibri" w:hAnsi="Times New Roman" w:cs="Times New Roman"/>
          <w:sz w:val="24"/>
          <w:szCs w:val="24"/>
        </w:rPr>
        <w:t xml:space="preserve"> (všetkých zamestnancov)</w:t>
      </w:r>
      <w:r w:rsidR="00AB2C33" w:rsidRPr="00FF2AF2">
        <w:rPr>
          <w:rFonts w:ascii="Times New Roman" w:eastAsia="Calibri" w:hAnsi="Times New Roman" w:cs="Times New Roman"/>
          <w:sz w:val="24"/>
          <w:szCs w:val="24"/>
        </w:rPr>
        <w:t>. Nedôslednosť spôsobuje u dieťaťa zmätok</w:t>
      </w:r>
      <w:r w:rsidRPr="00FF2AF2">
        <w:rPr>
          <w:rFonts w:ascii="Times New Roman" w:eastAsia="Calibri" w:hAnsi="Times New Roman" w:cs="Times New Roman"/>
          <w:sz w:val="24"/>
          <w:szCs w:val="24"/>
        </w:rPr>
        <w:t>.</w:t>
      </w:r>
    </w:p>
    <w:p w14:paraId="27012134" w14:textId="5F6D2E91" w:rsidR="00AB2C33" w:rsidRPr="00FF2AF2" w:rsidRDefault="00026A31" w:rsidP="00DF44A9">
      <w:pPr>
        <w:pStyle w:val="Odsekzoznamu"/>
        <w:numPr>
          <w:ilvl w:val="0"/>
          <w:numId w:val="11"/>
        </w:numPr>
        <w:spacing w:after="0" w:line="240" w:lineRule="auto"/>
        <w:jc w:val="both"/>
        <w:rPr>
          <w:rFonts w:ascii="Times New Roman" w:eastAsia="Calibri" w:hAnsi="Times New Roman" w:cs="Times New Roman"/>
          <w:sz w:val="24"/>
          <w:szCs w:val="24"/>
        </w:rPr>
      </w:pPr>
      <w:r w:rsidRPr="00FF2AF2">
        <w:rPr>
          <w:rFonts w:ascii="Times New Roman" w:eastAsia="Calibri" w:hAnsi="Times New Roman" w:cs="Times New Roman"/>
          <w:sz w:val="24"/>
          <w:szCs w:val="24"/>
        </w:rPr>
        <w:t xml:space="preserve">Rôzne situácie si žiadajú rôzne opatrenia, je nutné vyvarovať sa vždy toho istého postupu. Ak vychovávateľ na každú „neposlušnosť“ dieťaťa reaguje rovnako a nevie </w:t>
      </w:r>
      <w:r w:rsidRPr="00FF2AF2">
        <w:rPr>
          <w:rFonts w:ascii="Times New Roman" w:eastAsia="Calibri" w:hAnsi="Times New Roman" w:cs="Times New Roman"/>
          <w:sz w:val="24"/>
          <w:szCs w:val="24"/>
        </w:rPr>
        <w:lastRenderedPageBreak/>
        <w:t xml:space="preserve">diferencovať a stupňovať ani svoje prejavy spokojnosti, je touto jednoduchosťou poznamenaná celá výchova. </w:t>
      </w:r>
    </w:p>
    <w:p w14:paraId="75CA0AEC" w14:textId="133D1E78" w:rsidR="00026A31" w:rsidRPr="00FF2AF2" w:rsidRDefault="00026A31" w:rsidP="00DF44A9">
      <w:pPr>
        <w:pStyle w:val="Odsekzoznamu"/>
        <w:numPr>
          <w:ilvl w:val="0"/>
          <w:numId w:val="11"/>
        </w:numPr>
        <w:spacing w:after="0" w:line="240" w:lineRule="auto"/>
        <w:jc w:val="both"/>
        <w:rPr>
          <w:rFonts w:ascii="Times New Roman" w:eastAsia="Calibri" w:hAnsi="Times New Roman" w:cs="Times New Roman"/>
          <w:sz w:val="24"/>
          <w:szCs w:val="24"/>
        </w:rPr>
      </w:pPr>
      <w:r w:rsidRPr="00FF2AF2">
        <w:rPr>
          <w:rFonts w:ascii="Times New Roman" w:eastAsia="Calibri" w:hAnsi="Times New Roman" w:cs="Times New Roman"/>
          <w:sz w:val="24"/>
          <w:szCs w:val="24"/>
        </w:rPr>
        <w:t xml:space="preserve">Pozitívny prístup vychovávateľa spočíva predovšetkým v nasledovnom: </w:t>
      </w:r>
    </w:p>
    <w:p w14:paraId="6311F73E" w14:textId="77777777" w:rsidR="00026A31" w:rsidRPr="00FF2AF2" w:rsidRDefault="00026A31" w:rsidP="00DF44A9">
      <w:pPr>
        <w:numPr>
          <w:ilvl w:val="0"/>
          <w:numId w:val="12"/>
        </w:numPr>
        <w:spacing w:after="0" w:line="240" w:lineRule="auto"/>
        <w:ind w:left="720" w:hanging="360"/>
        <w:jc w:val="both"/>
        <w:rPr>
          <w:rFonts w:ascii="Times New Roman" w:eastAsia="Calibri" w:hAnsi="Times New Roman" w:cs="Times New Roman"/>
          <w:sz w:val="24"/>
          <w:szCs w:val="24"/>
        </w:rPr>
      </w:pPr>
      <w:r w:rsidRPr="00FF2AF2">
        <w:rPr>
          <w:rFonts w:ascii="Times New Roman" w:eastAsia="Calibri" w:hAnsi="Times New Roman" w:cs="Times New Roman"/>
          <w:sz w:val="24"/>
          <w:szCs w:val="24"/>
        </w:rPr>
        <w:t xml:space="preserve">Prijímať deti také, aké sú a nie také, aké by mali byť. Akceptovať ich chyby  a nesústreďovať sa len na </w:t>
      </w:r>
      <w:proofErr w:type="spellStart"/>
      <w:r w:rsidRPr="00FF2AF2">
        <w:rPr>
          <w:rFonts w:ascii="Times New Roman" w:eastAsia="Calibri" w:hAnsi="Times New Roman" w:cs="Times New Roman"/>
          <w:sz w:val="24"/>
          <w:szCs w:val="24"/>
        </w:rPr>
        <w:t>ne</w:t>
      </w:r>
      <w:proofErr w:type="spellEnd"/>
      <w:r w:rsidRPr="00FF2AF2">
        <w:rPr>
          <w:rFonts w:ascii="Times New Roman" w:eastAsia="Calibri" w:hAnsi="Times New Roman" w:cs="Times New Roman"/>
          <w:sz w:val="24"/>
          <w:szCs w:val="24"/>
        </w:rPr>
        <w:t>.</w:t>
      </w:r>
    </w:p>
    <w:p w14:paraId="151594DE" w14:textId="77777777" w:rsidR="00026A31" w:rsidRPr="00FF2AF2" w:rsidRDefault="00026A31" w:rsidP="00DF44A9">
      <w:pPr>
        <w:numPr>
          <w:ilvl w:val="0"/>
          <w:numId w:val="12"/>
        </w:numPr>
        <w:spacing w:after="0" w:line="240" w:lineRule="auto"/>
        <w:ind w:left="720" w:hanging="360"/>
        <w:jc w:val="both"/>
        <w:rPr>
          <w:rFonts w:ascii="Times New Roman" w:eastAsia="Calibri" w:hAnsi="Times New Roman" w:cs="Times New Roman"/>
          <w:sz w:val="24"/>
          <w:szCs w:val="24"/>
        </w:rPr>
      </w:pPr>
      <w:r w:rsidRPr="00FF2AF2">
        <w:rPr>
          <w:rFonts w:ascii="Times New Roman" w:eastAsia="Calibri" w:hAnsi="Times New Roman" w:cs="Times New Roman"/>
          <w:sz w:val="24"/>
          <w:szCs w:val="24"/>
        </w:rPr>
        <w:t>Dôverovať dieťaťu, neodrádzať ho od skúšania nových vecí.</w:t>
      </w:r>
    </w:p>
    <w:p w14:paraId="77FCCDA8" w14:textId="77777777" w:rsidR="00026A31" w:rsidRPr="00FF2AF2" w:rsidRDefault="00026A31" w:rsidP="00DF44A9">
      <w:pPr>
        <w:numPr>
          <w:ilvl w:val="0"/>
          <w:numId w:val="12"/>
        </w:numPr>
        <w:spacing w:after="0" w:line="240" w:lineRule="auto"/>
        <w:ind w:left="720" w:hanging="360"/>
        <w:jc w:val="both"/>
        <w:rPr>
          <w:rFonts w:ascii="Times New Roman" w:eastAsia="Calibri" w:hAnsi="Times New Roman" w:cs="Times New Roman"/>
          <w:sz w:val="24"/>
          <w:szCs w:val="24"/>
        </w:rPr>
      </w:pPr>
      <w:r w:rsidRPr="00FF2AF2">
        <w:rPr>
          <w:rFonts w:ascii="Times New Roman" w:eastAsia="Calibri" w:hAnsi="Times New Roman" w:cs="Times New Roman"/>
          <w:sz w:val="24"/>
          <w:szCs w:val="24"/>
        </w:rPr>
        <w:t>Sústreďovať sa na dobré nápady.</w:t>
      </w:r>
    </w:p>
    <w:p w14:paraId="386A8B09" w14:textId="77777777" w:rsidR="00026A31" w:rsidRPr="00FF2AF2" w:rsidRDefault="00026A31" w:rsidP="00DF44A9">
      <w:pPr>
        <w:numPr>
          <w:ilvl w:val="0"/>
          <w:numId w:val="12"/>
        </w:numPr>
        <w:spacing w:after="0" w:line="240" w:lineRule="auto"/>
        <w:ind w:left="720" w:hanging="360"/>
        <w:jc w:val="both"/>
        <w:rPr>
          <w:rFonts w:ascii="Times New Roman" w:eastAsia="Calibri" w:hAnsi="Times New Roman" w:cs="Times New Roman"/>
          <w:sz w:val="24"/>
          <w:szCs w:val="24"/>
        </w:rPr>
      </w:pPr>
      <w:r w:rsidRPr="00FF2AF2">
        <w:rPr>
          <w:rFonts w:ascii="Times New Roman" w:eastAsia="Calibri" w:hAnsi="Times New Roman" w:cs="Times New Roman"/>
          <w:sz w:val="24"/>
          <w:szCs w:val="24"/>
        </w:rPr>
        <w:t>Hodnotiť aj snahu a čiastkové zlepšenie.</w:t>
      </w:r>
    </w:p>
    <w:p w14:paraId="6A64AC69" w14:textId="77777777" w:rsidR="00026A31" w:rsidRPr="00FF2AF2" w:rsidRDefault="00026A31" w:rsidP="00DF44A9">
      <w:pPr>
        <w:numPr>
          <w:ilvl w:val="0"/>
          <w:numId w:val="12"/>
        </w:numPr>
        <w:spacing w:after="0" w:line="240" w:lineRule="auto"/>
        <w:ind w:left="720" w:hanging="360"/>
        <w:jc w:val="both"/>
        <w:rPr>
          <w:rFonts w:ascii="Times New Roman" w:eastAsia="Calibri" w:hAnsi="Times New Roman" w:cs="Times New Roman"/>
          <w:sz w:val="24"/>
          <w:szCs w:val="24"/>
        </w:rPr>
      </w:pPr>
      <w:r w:rsidRPr="00FF2AF2">
        <w:rPr>
          <w:rFonts w:ascii="Times New Roman" w:eastAsia="Calibri" w:hAnsi="Times New Roman" w:cs="Times New Roman"/>
          <w:sz w:val="24"/>
          <w:szCs w:val="24"/>
        </w:rPr>
        <w:t>Vytyčovať reálne a realizovateľné ciele.</w:t>
      </w:r>
    </w:p>
    <w:p w14:paraId="414B8BC8" w14:textId="22E4E90D" w:rsidR="00AB2C33" w:rsidRPr="00F36145" w:rsidRDefault="00026A31" w:rsidP="00AB2C33">
      <w:pPr>
        <w:numPr>
          <w:ilvl w:val="0"/>
          <w:numId w:val="12"/>
        </w:numPr>
        <w:spacing w:after="0" w:line="240" w:lineRule="auto"/>
        <w:ind w:left="720" w:hanging="360"/>
        <w:jc w:val="both"/>
        <w:rPr>
          <w:rFonts w:ascii="Times New Roman" w:eastAsia="Calibri" w:hAnsi="Times New Roman" w:cs="Times New Roman"/>
          <w:sz w:val="24"/>
          <w:szCs w:val="24"/>
        </w:rPr>
      </w:pPr>
      <w:r w:rsidRPr="00FF2AF2">
        <w:rPr>
          <w:rFonts w:ascii="Times New Roman" w:eastAsia="Calibri" w:hAnsi="Times New Roman" w:cs="Times New Roman"/>
          <w:sz w:val="24"/>
          <w:szCs w:val="24"/>
        </w:rPr>
        <w:t>Povzbudzovanie nespájať s moralizovaním.</w:t>
      </w:r>
    </w:p>
    <w:p w14:paraId="4407CFBA" w14:textId="77777777" w:rsidR="006C0B27" w:rsidRPr="00FF2AF2" w:rsidRDefault="006C0B27" w:rsidP="00AB2C33">
      <w:pPr>
        <w:spacing w:after="0" w:line="240" w:lineRule="auto"/>
        <w:jc w:val="both"/>
        <w:rPr>
          <w:rFonts w:ascii="Times New Roman" w:eastAsia="Calibri" w:hAnsi="Times New Roman" w:cs="Times New Roman"/>
          <w:sz w:val="24"/>
          <w:szCs w:val="24"/>
        </w:rPr>
      </w:pPr>
    </w:p>
    <w:p w14:paraId="177F3010" w14:textId="64C5779D" w:rsidR="00786152" w:rsidRPr="00FF2AF2" w:rsidRDefault="00786152" w:rsidP="002C18D3">
      <w:pPr>
        <w:spacing w:after="120" w:line="240" w:lineRule="auto"/>
        <w:jc w:val="both"/>
        <w:rPr>
          <w:rFonts w:ascii="Times New Roman" w:hAnsi="Times New Roman" w:cs="Times New Roman"/>
          <w:sz w:val="24"/>
          <w:szCs w:val="24"/>
        </w:rPr>
      </w:pPr>
      <w:r w:rsidRPr="00FF2AF2">
        <w:rPr>
          <w:rFonts w:ascii="Times New Roman" w:hAnsi="Times New Roman" w:cs="Times New Roman"/>
          <w:sz w:val="24"/>
          <w:szCs w:val="24"/>
        </w:rPr>
        <w:t>Taxatívny opis výchovných prostriedkov, čas ich trvania a možnosť prehodnotenia výchovného prostriedku:</w:t>
      </w:r>
    </w:p>
    <w:tbl>
      <w:tblPr>
        <w:tblStyle w:val="Mriekatabuky"/>
        <w:tblW w:w="9374" w:type="dxa"/>
        <w:tblLayout w:type="fixed"/>
        <w:tblLook w:val="04A0" w:firstRow="1" w:lastRow="0" w:firstColumn="1" w:lastColumn="0" w:noHBand="0" w:noVBand="1"/>
      </w:tblPr>
      <w:tblGrid>
        <w:gridCol w:w="2235"/>
        <w:gridCol w:w="3402"/>
        <w:gridCol w:w="2000"/>
        <w:gridCol w:w="1737"/>
      </w:tblGrid>
      <w:tr w:rsidR="000D7B0E" w:rsidRPr="000D7B0E" w14:paraId="6144AD40" w14:textId="77777777" w:rsidTr="0024340D">
        <w:trPr>
          <w:trHeight w:val="526"/>
        </w:trPr>
        <w:tc>
          <w:tcPr>
            <w:tcW w:w="2235" w:type="dxa"/>
            <w:tcBorders>
              <w:top w:val="single" w:sz="4" w:space="0" w:color="auto"/>
              <w:left w:val="single" w:sz="4" w:space="0" w:color="auto"/>
              <w:bottom w:val="single" w:sz="4" w:space="0" w:color="auto"/>
              <w:right w:val="single" w:sz="4" w:space="0" w:color="auto"/>
            </w:tcBorders>
            <w:hideMark/>
          </w:tcPr>
          <w:p w14:paraId="7B22D440" w14:textId="77777777" w:rsidR="000D7B0E" w:rsidRPr="000D7B0E" w:rsidRDefault="000D7B0E" w:rsidP="000D7B0E">
            <w:pPr>
              <w:jc w:val="both"/>
              <w:rPr>
                <w:rFonts w:ascii="Times New Roman" w:eastAsia="Calibri" w:hAnsi="Times New Roman" w:cs="Times New Roman"/>
                <w:b/>
                <w:sz w:val="24"/>
                <w:szCs w:val="24"/>
              </w:rPr>
            </w:pPr>
            <w:r w:rsidRPr="000D7B0E">
              <w:rPr>
                <w:rFonts w:ascii="Times New Roman" w:eastAsia="Calibri" w:hAnsi="Times New Roman" w:cs="Times New Roman"/>
                <w:b/>
                <w:sz w:val="24"/>
                <w:szCs w:val="24"/>
              </w:rPr>
              <w:t>Nedodržanie povinností</w:t>
            </w:r>
          </w:p>
        </w:tc>
        <w:tc>
          <w:tcPr>
            <w:tcW w:w="3402" w:type="dxa"/>
            <w:tcBorders>
              <w:top w:val="single" w:sz="4" w:space="0" w:color="auto"/>
              <w:left w:val="single" w:sz="4" w:space="0" w:color="auto"/>
              <w:bottom w:val="single" w:sz="4" w:space="0" w:color="auto"/>
              <w:right w:val="single" w:sz="4" w:space="0" w:color="auto"/>
            </w:tcBorders>
            <w:hideMark/>
          </w:tcPr>
          <w:p w14:paraId="02359024" w14:textId="77777777" w:rsidR="000D7B0E" w:rsidRPr="000D7B0E" w:rsidRDefault="000D7B0E" w:rsidP="000D7B0E">
            <w:pPr>
              <w:jc w:val="both"/>
              <w:rPr>
                <w:rFonts w:ascii="Times New Roman" w:eastAsia="Calibri" w:hAnsi="Times New Roman" w:cs="Times New Roman"/>
                <w:b/>
                <w:sz w:val="24"/>
                <w:szCs w:val="24"/>
              </w:rPr>
            </w:pPr>
            <w:r w:rsidRPr="000D7B0E">
              <w:rPr>
                <w:rFonts w:ascii="Times New Roman" w:eastAsia="Calibri" w:hAnsi="Times New Roman" w:cs="Times New Roman"/>
                <w:b/>
                <w:sz w:val="24"/>
                <w:szCs w:val="24"/>
              </w:rPr>
              <w:t>Výchovný prostriedok</w:t>
            </w:r>
          </w:p>
        </w:tc>
        <w:tc>
          <w:tcPr>
            <w:tcW w:w="2000" w:type="dxa"/>
            <w:tcBorders>
              <w:top w:val="single" w:sz="4" w:space="0" w:color="auto"/>
              <w:left w:val="single" w:sz="4" w:space="0" w:color="auto"/>
              <w:bottom w:val="single" w:sz="4" w:space="0" w:color="auto"/>
              <w:right w:val="single" w:sz="4" w:space="0" w:color="auto"/>
            </w:tcBorders>
            <w:hideMark/>
          </w:tcPr>
          <w:p w14:paraId="5BE77657" w14:textId="77777777" w:rsidR="000D7B0E" w:rsidRPr="000D7B0E" w:rsidRDefault="000D7B0E" w:rsidP="000D7B0E">
            <w:pPr>
              <w:jc w:val="both"/>
              <w:rPr>
                <w:rFonts w:ascii="Times New Roman" w:eastAsia="Calibri" w:hAnsi="Times New Roman" w:cs="Times New Roman"/>
                <w:b/>
                <w:sz w:val="24"/>
                <w:szCs w:val="24"/>
              </w:rPr>
            </w:pPr>
            <w:r w:rsidRPr="000D7B0E">
              <w:rPr>
                <w:rFonts w:ascii="Times New Roman" w:eastAsia="Calibri" w:hAnsi="Times New Roman" w:cs="Times New Roman"/>
                <w:b/>
                <w:sz w:val="24"/>
                <w:szCs w:val="24"/>
              </w:rPr>
              <w:t>Trvanie</w:t>
            </w:r>
          </w:p>
        </w:tc>
        <w:tc>
          <w:tcPr>
            <w:tcW w:w="1737" w:type="dxa"/>
            <w:tcBorders>
              <w:top w:val="single" w:sz="4" w:space="0" w:color="auto"/>
              <w:left w:val="single" w:sz="4" w:space="0" w:color="auto"/>
              <w:bottom w:val="single" w:sz="4" w:space="0" w:color="auto"/>
              <w:right w:val="single" w:sz="4" w:space="0" w:color="auto"/>
            </w:tcBorders>
            <w:hideMark/>
          </w:tcPr>
          <w:p w14:paraId="59B3C977" w14:textId="56424E6E" w:rsidR="000D7B0E" w:rsidRPr="000D7B0E" w:rsidRDefault="000D7B0E" w:rsidP="000D7B0E">
            <w:pPr>
              <w:jc w:val="both"/>
              <w:rPr>
                <w:rFonts w:ascii="Times New Roman" w:eastAsia="Calibri" w:hAnsi="Times New Roman" w:cs="Times New Roman"/>
                <w:b/>
                <w:sz w:val="24"/>
                <w:szCs w:val="24"/>
              </w:rPr>
            </w:pPr>
            <w:r w:rsidRPr="000D7B0E">
              <w:rPr>
                <w:rFonts w:ascii="Times New Roman" w:eastAsia="Calibri" w:hAnsi="Times New Roman" w:cs="Times New Roman"/>
                <w:b/>
                <w:sz w:val="24"/>
                <w:szCs w:val="24"/>
              </w:rPr>
              <w:t>Mož</w:t>
            </w:r>
            <w:r w:rsidR="0024340D">
              <w:rPr>
                <w:rFonts w:ascii="Times New Roman" w:eastAsia="Calibri" w:hAnsi="Times New Roman" w:cs="Times New Roman"/>
                <w:b/>
                <w:sz w:val="24"/>
                <w:szCs w:val="24"/>
              </w:rPr>
              <w:t>nosť prehodnotenia</w:t>
            </w:r>
            <w:r w:rsidRPr="000D7B0E">
              <w:rPr>
                <w:rFonts w:ascii="Times New Roman" w:eastAsia="Calibri" w:hAnsi="Times New Roman" w:cs="Times New Roman"/>
                <w:b/>
                <w:sz w:val="24"/>
                <w:szCs w:val="24"/>
              </w:rPr>
              <w:t xml:space="preserve"> </w:t>
            </w:r>
          </w:p>
        </w:tc>
      </w:tr>
      <w:tr w:rsidR="000D7B0E" w:rsidRPr="000D7B0E" w14:paraId="53C05C7A" w14:textId="77777777" w:rsidTr="0024340D">
        <w:trPr>
          <w:trHeight w:val="1085"/>
        </w:trPr>
        <w:tc>
          <w:tcPr>
            <w:tcW w:w="2235" w:type="dxa"/>
            <w:tcBorders>
              <w:top w:val="single" w:sz="4" w:space="0" w:color="auto"/>
              <w:left w:val="single" w:sz="4" w:space="0" w:color="auto"/>
              <w:bottom w:val="single" w:sz="4" w:space="0" w:color="auto"/>
              <w:right w:val="single" w:sz="4" w:space="0" w:color="auto"/>
            </w:tcBorders>
            <w:hideMark/>
          </w:tcPr>
          <w:p w14:paraId="22B753FB" w14:textId="5655737A" w:rsidR="000D7B0E" w:rsidRPr="000D7B0E" w:rsidRDefault="0024340D" w:rsidP="000D7B0E">
            <w:pPr>
              <w:jc w:val="both"/>
              <w:rPr>
                <w:rFonts w:ascii="Times New Roman" w:eastAsia="Calibri" w:hAnsi="Times New Roman" w:cs="Times New Roman"/>
                <w:b/>
                <w:sz w:val="24"/>
                <w:szCs w:val="24"/>
              </w:rPr>
            </w:pPr>
            <w:bookmarkStart w:id="3" w:name="_Hlk514153311"/>
            <w:r>
              <w:rPr>
                <w:rFonts w:ascii="Times New Roman" w:eastAsia="Calibri" w:hAnsi="Times New Roman" w:cs="Times New Roman"/>
                <w:b/>
                <w:sz w:val="24"/>
                <w:szCs w:val="24"/>
              </w:rPr>
              <w:t>Zanedbávanie školskej dochádzky, nepovolený skorší odchod zo školy</w:t>
            </w:r>
          </w:p>
        </w:tc>
        <w:tc>
          <w:tcPr>
            <w:tcW w:w="3402" w:type="dxa"/>
            <w:tcBorders>
              <w:top w:val="single" w:sz="4" w:space="0" w:color="auto"/>
              <w:left w:val="single" w:sz="4" w:space="0" w:color="auto"/>
              <w:bottom w:val="single" w:sz="4" w:space="0" w:color="auto"/>
              <w:right w:val="single" w:sz="4" w:space="0" w:color="auto"/>
            </w:tcBorders>
            <w:hideMark/>
          </w:tcPr>
          <w:p w14:paraId="6E1D94F4" w14:textId="77777777" w:rsidR="000D7B0E" w:rsidRPr="000D7B0E" w:rsidRDefault="000D7B0E" w:rsidP="000D7B0E">
            <w:pPr>
              <w:jc w:val="both"/>
              <w:rPr>
                <w:rFonts w:ascii="Times New Roman" w:eastAsia="Calibri" w:hAnsi="Times New Roman" w:cs="Times New Roman"/>
                <w:sz w:val="24"/>
                <w:szCs w:val="24"/>
              </w:rPr>
            </w:pPr>
            <w:r w:rsidRPr="000D7B0E">
              <w:rPr>
                <w:rFonts w:ascii="Times New Roman" w:eastAsia="Calibri" w:hAnsi="Times New Roman" w:cs="Times New Roman"/>
                <w:sz w:val="24"/>
                <w:szCs w:val="24"/>
              </w:rPr>
              <w:t xml:space="preserve">Ústne napomenutie, </w:t>
            </w:r>
          </w:p>
          <w:p w14:paraId="7FE84D7F" w14:textId="77777777" w:rsidR="000D7B0E" w:rsidRPr="000D7B0E" w:rsidRDefault="000D7B0E" w:rsidP="000D7B0E">
            <w:pPr>
              <w:jc w:val="both"/>
              <w:rPr>
                <w:rFonts w:ascii="Times New Roman" w:eastAsia="Calibri" w:hAnsi="Times New Roman" w:cs="Times New Roman"/>
                <w:sz w:val="24"/>
                <w:szCs w:val="24"/>
              </w:rPr>
            </w:pPr>
            <w:r w:rsidRPr="000D7B0E">
              <w:rPr>
                <w:rFonts w:ascii="Times New Roman" w:eastAsia="Calibri" w:hAnsi="Times New Roman" w:cs="Times New Roman"/>
                <w:sz w:val="24"/>
                <w:szCs w:val="24"/>
              </w:rPr>
              <w:t>Obmedzenie vychádzok</w:t>
            </w:r>
          </w:p>
          <w:p w14:paraId="0DF200E5" w14:textId="77777777" w:rsidR="000D7B0E" w:rsidRPr="000D7B0E" w:rsidRDefault="000D7B0E" w:rsidP="000D7B0E">
            <w:pPr>
              <w:jc w:val="both"/>
              <w:rPr>
                <w:rFonts w:ascii="Times New Roman" w:eastAsia="Calibri" w:hAnsi="Times New Roman" w:cs="Times New Roman"/>
                <w:sz w:val="24"/>
                <w:szCs w:val="24"/>
              </w:rPr>
            </w:pPr>
            <w:r w:rsidRPr="000D7B0E">
              <w:rPr>
                <w:rFonts w:ascii="Times New Roman" w:eastAsia="Calibri" w:hAnsi="Times New Roman" w:cs="Times New Roman"/>
                <w:sz w:val="24"/>
                <w:szCs w:val="24"/>
              </w:rPr>
              <w:t>Písomné upozornenie v prípade mladých dospelých</w:t>
            </w:r>
          </w:p>
          <w:p w14:paraId="1818F922" w14:textId="77777777" w:rsidR="000D7B0E" w:rsidRPr="000D7B0E" w:rsidRDefault="000D7B0E" w:rsidP="000D7B0E">
            <w:pPr>
              <w:jc w:val="both"/>
              <w:rPr>
                <w:rFonts w:ascii="Times New Roman" w:eastAsia="Calibri" w:hAnsi="Times New Roman" w:cs="Times New Roman"/>
                <w:sz w:val="24"/>
                <w:szCs w:val="24"/>
              </w:rPr>
            </w:pPr>
            <w:r w:rsidRPr="000D7B0E">
              <w:rPr>
                <w:rFonts w:ascii="Times New Roman" w:eastAsia="Calibri" w:hAnsi="Times New Roman" w:cs="Times New Roman"/>
                <w:sz w:val="24"/>
                <w:szCs w:val="24"/>
              </w:rPr>
              <w:t>Obmedzenie používania mobilu</w:t>
            </w:r>
          </w:p>
          <w:p w14:paraId="111A39B6" w14:textId="77777777" w:rsidR="000D7B0E" w:rsidRPr="000D7B0E" w:rsidRDefault="000D7B0E" w:rsidP="000D7B0E">
            <w:pPr>
              <w:jc w:val="both"/>
              <w:rPr>
                <w:rFonts w:ascii="Times New Roman" w:eastAsia="Calibri" w:hAnsi="Times New Roman" w:cs="Times New Roman"/>
                <w:sz w:val="24"/>
                <w:szCs w:val="24"/>
              </w:rPr>
            </w:pPr>
            <w:r w:rsidRPr="000D7B0E">
              <w:rPr>
                <w:rFonts w:ascii="Times New Roman" w:eastAsia="Calibri" w:hAnsi="Times New Roman" w:cs="Times New Roman"/>
                <w:sz w:val="24"/>
                <w:szCs w:val="24"/>
              </w:rPr>
              <w:t>Skoršia večierka</w:t>
            </w:r>
          </w:p>
        </w:tc>
        <w:tc>
          <w:tcPr>
            <w:tcW w:w="2000" w:type="dxa"/>
            <w:tcBorders>
              <w:top w:val="single" w:sz="4" w:space="0" w:color="auto"/>
              <w:left w:val="single" w:sz="4" w:space="0" w:color="auto"/>
              <w:bottom w:val="single" w:sz="4" w:space="0" w:color="auto"/>
              <w:right w:val="single" w:sz="4" w:space="0" w:color="auto"/>
            </w:tcBorders>
            <w:hideMark/>
          </w:tcPr>
          <w:p w14:paraId="3624C2F9" w14:textId="77777777" w:rsidR="000D7B0E" w:rsidRPr="000D7B0E" w:rsidRDefault="000D7B0E" w:rsidP="000D7B0E">
            <w:pPr>
              <w:jc w:val="both"/>
              <w:rPr>
                <w:rFonts w:ascii="Times New Roman" w:eastAsia="Calibri" w:hAnsi="Times New Roman" w:cs="Times New Roman"/>
                <w:sz w:val="24"/>
                <w:szCs w:val="24"/>
              </w:rPr>
            </w:pPr>
            <w:r w:rsidRPr="000D7B0E">
              <w:rPr>
                <w:rFonts w:ascii="Times New Roman" w:eastAsia="Calibri" w:hAnsi="Times New Roman" w:cs="Times New Roman"/>
                <w:sz w:val="24"/>
                <w:szCs w:val="24"/>
              </w:rPr>
              <w:t>Podľa povahy porušenia, od 2 dní - víkend do 7 dní – týždeň.</w:t>
            </w:r>
          </w:p>
        </w:tc>
        <w:tc>
          <w:tcPr>
            <w:tcW w:w="1737" w:type="dxa"/>
            <w:tcBorders>
              <w:top w:val="single" w:sz="4" w:space="0" w:color="auto"/>
              <w:left w:val="single" w:sz="4" w:space="0" w:color="auto"/>
              <w:bottom w:val="single" w:sz="4" w:space="0" w:color="auto"/>
              <w:right w:val="single" w:sz="4" w:space="0" w:color="auto"/>
            </w:tcBorders>
          </w:tcPr>
          <w:p w14:paraId="3B58ABB7" w14:textId="77777777" w:rsidR="000D7B0E" w:rsidRPr="000D7B0E" w:rsidRDefault="000D7B0E" w:rsidP="000D7B0E">
            <w:pPr>
              <w:jc w:val="both"/>
              <w:rPr>
                <w:rFonts w:ascii="Times New Roman" w:eastAsia="Calibri" w:hAnsi="Times New Roman" w:cs="Times New Roman"/>
                <w:sz w:val="24"/>
                <w:szCs w:val="24"/>
              </w:rPr>
            </w:pPr>
            <w:r w:rsidRPr="000D7B0E">
              <w:rPr>
                <w:rFonts w:ascii="Times New Roman" w:eastAsia="Calibri" w:hAnsi="Times New Roman" w:cs="Times New Roman"/>
                <w:sz w:val="24"/>
                <w:szCs w:val="24"/>
              </w:rPr>
              <w:t>Nie</w:t>
            </w:r>
          </w:p>
        </w:tc>
      </w:tr>
      <w:tr w:rsidR="000D7B0E" w:rsidRPr="000D7B0E" w14:paraId="68FA247D" w14:textId="77777777" w:rsidTr="0024340D">
        <w:trPr>
          <w:trHeight w:val="1069"/>
        </w:trPr>
        <w:tc>
          <w:tcPr>
            <w:tcW w:w="2235" w:type="dxa"/>
            <w:tcBorders>
              <w:top w:val="single" w:sz="4" w:space="0" w:color="auto"/>
              <w:left w:val="single" w:sz="4" w:space="0" w:color="auto"/>
              <w:bottom w:val="single" w:sz="4" w:space="0" w:color="auto"/>
              <w:right w:val="single" w:sz="4" w:space="0" w:color="auto"/>
            </w:tcBorders>
            <w:hideMark/>
          </w:tcPr>
          <w:p w14:paraId="15A89BB9" w14:textId="77777777" w:rsidR="000D7B0E" w:rsidRPr="000D7B0E" w:rsidRDefault="000D7B0E" w:rsidP="000D7B0E">
            <w:pPr>
              <w:jc w:val="both"/>
              <w:rPr>
                <w:rFonts w:ascii="Times New Roman" w:eastAsia="Calibri" w:hAnsi="Times New Roman" w:cs="Times New Roman"/>
                <w:b/>
                <w:sz w:val="24"/>
                <w:szCs w:val="24"/>
              </w:rPr>
            </w:pPr>
            <w:r w:rsidRPr="000D7B0E">
              <w:rPr>
                <w:rFonts w:ascii="Times New Roman" w:eastAsia="Calibri" w:hAnsi="Times New Roman" w:cs="Times New Roman"/>
                <w:b/>
                <w:sz w:val="24"/>
                <w:szCs w:val="24"/>
              </w:rPr>
              <w:t>Dodržiavanie pravidiel v centre (nočný kľud, rešpektovanie súkromia)</w:t>
            </w:r>
          </w:p>
        </w:tc>
        <w:tc>
          <w:tcPr>
            <w:tcW w:w="3402" w:type="dxa"/>
            <w:tcBorders>
              <w:top w:val="single" w:sz="4" w:space="0" w:color="auto"/>
              <w:left w:val="single" w:sz="4" w:space="0" w:color="auto"/>
              <w:bottom w:val="single" w:sz="4" w:space="0" w:color="auto"/>
              <w:right w:val="single" w:sz="4" w:space="0" w:color="auto"/>
            </w:tcBorders>
            <w:hideMark/>
          </w:tcPr>
          <w:p w14:paraId="006AD52A" w14:textId="77777777" w:rsidR="000D7B0E" w:rsidRPr="000D7B0E" w:rsidRDefault="000D7B0E" w:rsidP="000D7B0E">
            <w:pPr>
              <w:jc w:val="both"/>
              <w:rPr>
                <w:rFonts w:ascii="Times New Roman" w:eastAsia="Calibri" w:hAnsi="Times New Roman" w:cs="Times New Roman"/>
                <w:sz w:val="24"/>
                <w:szCs w:val="24"/>
              </w:rPr>
            </w:pPr>
            <w:r w:rsidRPr="000D7B0E">
              <w:rPr>
                <w:rFonts w:ascii="Times New Roman" w:eastAsia="Calibri" w:hAnsi="Times New Roman" w:cs="Times New Roman"/>
                <w:sz w:val="24"/>
                <w:szCs w:val="24"/>
              </w:rPr>
              <w:t>Obmedzenie pozerania TV</w:t>
            </w:r>
          </w:p>
          <w:p w14:paraId="1D804E47" w14:textId="77777777" w:rsidR="000D7B0E" w:rsidRPr="000D7B0E" w:rsidRDefault="000D7B0E" w:rsidP="000D7B0E">
            <w:pPr>
              <w:jc w:val="both"/>
              <w:rPr>
                <w:rFonts w:ascii="Times New Roman" w:eastAsia="Calibri" w:hAnsi="Times New Roman" w:cs="Times New Roman"/>
                <w:sz w:val="24"/>
                <w:szCs w:val="24"/>
              </w:rPr>
            </w:pPr>
            <w:r w:rsidRPr="000D7B0E">
              <w:rPr>
                <w:rFonts w:ascii="Times New Roman" w:eastAsia="Calibri" w:hAnsi="Times New Roman" w:cs="Times New Roman"/>
                <w:sz w:val="24"/>
                <w:szCs w:val="24"/>
              </w:rPr>
              <w:t xml:space="preserve">Obmedzenie vychádzok </w:t>
            </w:r>
          </w:p>
          <w:p w14:paraId="5E47BF1A" w14:textId="77777777" w:rsidR="000D7B0E" w:rsidRPr="000D7B0E" w:rsidRDefault="000D7B0E" w:rsidP="000D7B0E">
            <w:pPr>
              <w:jc w:val="both"/>
              <w:rPr>
                <w:rFonts w:ascii="Times New Roman" w:eastAsia="Calibri" w:hAnsi="Times New Roman" w:cs="Times New Roman"/>
                <w:sz w:val="24"/>
                <w:szCs w:val="24"/>
              </w:rPr>
            </w:pPr>
            <w:r w:rsidRPr="000D7B0E">
              <w:rPr>
                <w:rFonts w:ascii="Times New Roman" w:eastAsia="Calibri" w:hAnsi="Times New Roman" w:cs="Times New Roman"/>
                <w:sz w:val="24"/>
                <w:szCs w:val="24"/>
              </w:rPr>
              <w:t>Obmedzenie hrania hier na PC</w:t>
            </w:r>
          </w:p>
        </w:tc>
        <w:tc>
          <w:tcPr>
            <w:tcW w:w="2000" w:type="dxa"/>
            <w:tcBorders>
              <w:top w:val="single" w:sz="4" w:space="0" w:color="auto"/>
              <w:left w:val="single" w:sz="4" w:space="0" w:color="auto"/>
              <w:bottom w:val="single" w:sz="4" w:space="0" w:color="auto"/>
              <w:right w:val="single" w:sz="4" w:space="0" w:color="auto"/>
            </w:tcBorders>
            <w:hideMark/>
          </w:tcPr>
          <w:p w14:paraId="017B2E77" w14:textId="77777777" w:rsidR="000D7B0E" w:rsidRPr="000D7B0E" w:rsidRDefault="000D7B0E" w:rsidP="000D7B0E">
            <w:pPr>
              <w:jc w:val="both"/>
              <w:rPr>
                <w:rFonts w:ascii="Times New Roman" w:eastAsia="Calibri" w:hAnsi="Times New Roman" w:cs="Times New Roman"/>
                <w:sz w:val="24"/>
                <w:szCs w:val="24"/>
              </w:rPr>
            </w:pPr>
            <w:r w:rsidRPr="000D7B0E">
              <w:rPr>
                <w:rFonts w:ascii="Times New Roman" w:eastAsia="Calibri" w:hAnsi="Times New Roman" w:cs="Times New Roman"/>
                <w:sz w:val="24"/>
                <w:szCs w:val="24"/>
              </w:rPr>
              <w:t xml:space="preserve">Podľa povahy porušenia, od 1 dňa do 7 dní. </w:t>
            </w:r>
          </w:p>
        </w:tc>
        <w:tc>
          <w:tcPr>
            <w:tcW w:w="1737" w:type="dxa"/>
            <w:tcBorders>
              <w:top w:val="single" w:sz="4" w:space="0" w:color="auto"/>
              <w:left w:val="single" w:sz="4" w:space="0" w:color="auto"/>
              <w:bottom w:val="single" w:sz="4" w:space="0" w:color="auto"/>
              <w:right w:val="single" w:sz="4" w:space="0" w:color="auto"/>
            </w:tcBorders>
            <w:hideMark/>
          </w:tcPr>
          <w:p w14:paraId="6DB23723" w14:textId="77777777" w:rsidR="000D7B0E" w:rsidRPr="000D7B0E" w:rsidRDefault="000D7B0E" w:rsidP="000D7B0E">
            <w:pPr>
              <w:jc w:val="both"/>
              <w:rPr>
                <w:rFonts w:ascii="Times New Roman" w:eastAsia="Calibri" w:hAnsi="Times New Roman" w:cs="Times New Roman"/>
                <w:sz w:val="24"/>
                <w:szCs w:val="24"/>
              </w:rPr>
            </w:pPr>
            <w:r w:rsidRPr="000D7B0E">
              <w:rPr>
                <w:rFonts w:ascii="Times New Roman" w:eastAsia="Calibri" w:hAnsi="Times New Roman" w:cs="Times New Roman"/>
                <w:sz w:val="24"/>
                <w:szCs w:val="24"/>
              </w:rPr>
              <w:t>Áno</w:t>
            </w:r>
          </w:p>
        </w:tc>
      </w:tr>
      <w:tr w:rsidR="000D7B0E" w:rsidRPr="000D7B0E" w14:paraId="66B531EF" w14:textId="77777777" w:rsidTr="0024340D">
        <w:trPr>
          <w:trHeight w:val="798"/>
        </w:trPr>
        <w:tc>
          <w:tcPr>
            <w:tcW w:w="2235" w:type="dxa"/>
            <w:tcBorders>
              <w:top w:val="single" w:sz="4" w:space="0" w:color="auto"/>
              <w:left w:val="single" w:sz="4" w:space="0" w:color="auto"/>
              <w:bottom w:val="single" w:sz="4" w:space="0" w:color="auto"/>
              <w:right w:val="single" w:sz="4" w:space="0" w:color="auto"/>
            </w:tcBorders>
            <w:hideMark/>
          </w:tcPr>
          <w:p w14:paraId="5F56AEA4" w14:textId="77777777" w:rsidR="000D7B0E" w:rsidRPr="000D7B0E" w:rsidRDefault="000D7B0E" w:rsidP="000D7B0E">
            <w:pPr>
              <w:jc w:val="both"/>
              <w:rPr>
                <w:rFonts w:ascii="Times New Roman" w:eastAsia="Calibri" w:hAnsi="Times New Roman" w:cs="Times New Roman"/>
                <w:b/>
                <w:sz w:val="24"/>
                <w:szCs w:val="24"/>
              </w:rPr>
            </w:pPr>
            <w:r w:rsidRPr="000D7B0E">
              <w:rPr>
                <w:rFonts w:ascii="Times New Roman" w:eastAsia="Calibri" w:hAnsi="Times New Roman" w:cs="Times New Roman"/>
                <w:b/>
                <w:sz w:val="24"/>
                <w:szCs w:val="24"/>
              </w:rPr>
              <w:t>Dodržiavanie času spoločne vopred  dohodnutých vychádzok</w:t>
            </w:r>
          </w:p>
        </w:tc>
        <w:tc>
          <w:tcPr>
            <w:tcW w:w="3402" w:type="dxa"/>
            <w:tcBorders>
              <w:top w:val="single" w:sz="4" w:space="0" w:color="auto"/>
              <w:left w:val="single" w:sz="4" w:space="0" w:color="auto"/>
              <w:bottom w:val="single" w:sz="4" w:space="0" w:color="auto"/>
              <w:right w:val="single" w:sz="4" w:space="0" w:color="auto"/>
            </w:tcBorders>
            <w:hideMark/>
          </w:tcPr>
          <w:p w14:paraId="1B76C49D" w14:textId="77777777" w:rsidR="000D7B0E" w:rsidRPr="000D7B0E" w:rsidRDefault="000D7B0E" w:rsidP="000D7B0E">
            <w:pPr>
              <w:rPr>
                <w:rFonts w:ascii="Times New Roman" w:eastAsia="Calibri" w:hAnsi="Times New Roman" w:cs="Times New Roman"/>
                <w:sz w:val="24"/>
                <w:szCs w:val="24"/>
              </w:rPr>
            </w:pPr>
            <w:r w:rsidRPr="000D7B0E">
              <w:rPr>
                <w:rFonts w:ascii="Times New Roman" w:eastAsia="Calibri" w:hAnsi="Times New Roman" w:cs="Times New Roman"/>
                <w:sz w:val="24"/>
                <w:szCs w:val="24"/>
              </w:rPr>
              <w:t xml:space="preserve">Obmedzenie vychádzok </w:t>
            </w:r>
          </w:p>
          <w:p w14:paraId="36617841" w14:textId="77777777" w:rsidR="000D7B0E" w:rsidRPr="000D7B0E" w:rsidRDefault="000D7B0E" w:rsidP="000D7B0E">
            <w:pPr>
              <w:rPr>
                <w:rFonts w:ascii="Times New Roman" w:eastAsia="Calibri" w:hAnsi="Times New Roman" w:cs="Times New Roman"/>
                <w:sz w:val="24"/>
                <w:szCs w:val="24"/>
              </w:rPr>
            </w:pPr>
            <w:r w:rsidRPr="000D7B0E">
              <w:rPr>
                <w:rFonts w:ascii="Times New Roman" w:eastAsia="Calibri" w:hAnsi="Times New Roman" w:cs="Times New Roman"/>
                <w:sz w:val="24"/>
                <w:szCs w:val="24"/>
              </w:rPr>
              <w:t>Skrátenie času vychádzky</w:t>
            </w:r>
          </w:p>
          <w:p w14:paraId="544F1873" w14:textId="77777777" w:rsidR="000D7B0E" w:rsidRPr="000D7B0E" w:rsidRDefault="000D7B0E" w:rsidP="000D7B0E">
            <w:pPr>
              <w:rPr>
                <w:rFonts w:ascii="Times New Roman" w:eastAsia="Calibri" w:hAnsi="Times New Roman" w:cs="Times New Roman"/>
                <w:sz w:val="24"/>
                <w:szCs w:val="24"/>
              </w:rPr>
            </w:pPr>
            <w:r w:rsidRPr="000D7B0E">
              <w:rPr>
                <w:rFonts w:ascii="Times New Roman" w:eastAsia="Calibri" w:hAnsi="Times New Roman" w:cs="Times New Roman"/>
                <w:sz w:val="24"/>
                <w:szCs w:val="24"/>
              </w:rPr>
              <w:t>Pridanie domácich prác</w:t>
            </w:r>
          </w:p>
          <w:p w14:paraId="7969CE83" w14:textId="77777777" w:rsidR="000D7B0E" w:rsidRPr="000D7B0E" w:rsidRDefault="000D7B0E" w:rsidP="000D7B0E">
            <w:pPr>
              <w:rPr>
                <w:rFonts w:ascii="Times New Roman" w:eastAsia="Calibri" w:hAnsi="Times New Roman" w:cs="Times New Roman"/>
                <w:sz w:val="24"/>
                <w:szCs w:val="24"/>
              </w:rPr>
            </w:pPr>
          </w:p>
        </w:tc>
        <w:tc>
          <w:tcPr>
            <w:tcW w:w="2000" w:type="dxa"/>
            <w:tcBorders>
              <w:top w:val="single" w:sz="4" w:space="0" w:color="auto"/>
              <w:left w:val="single" w:sz="4" w:space="0" w:color="auto"/>
              <w:bottom w:val="single" w:sz="4" w:space="0" w:color="auto"/>
              <w:right w:val="single" w:sz="4" w:space="0" w:color="auto"/>
            </w:tcBorders>
            <w:hideMark/>
          </w:tcPr>
          <w:p w14:paraId="6B247684" w14:textId="77777777" w:rsidR="000D7B0E" w:rsidRPr="000D7B0E" w:rsidRDefault="000D7B0E" w:rsidP="000D7B0E">
            <w:pPr>
              <w:jc w:val="both"/>
              <w:rPr>
                <w:rFonts w:ascii="Times New Roman" w:eastAsia="Calibri" w:hAnsi="Times New Roman" w:cs="Times New Roman"/>
                <w:sz w:val="24"/>
                <w:szCs w:val="24"/>
              </w:rPr>
            </w:pPr>
            <w:r w:rsidRPr="000D7B0E">
              <w:rPr>
                <w:rFonts w:ascii="Times New Roman" w:eastAsia="Calibri" w:hAnsi="Times New Roman" w:cs="Times New Roman"/>
                <w:sz w:val="24"/>
                <w:szCs w:val="24"/>
              </w:rPr>
              <w:t>Podľa povahy porušenia, od 2 dní - víkend do 7 dní – týždeň.</w:t>
            </w:r>
          </w:p>
        </w:tc>
        <w:tc>
          <w:tcPr>
            <w:tcW w:w="1737" w:type="dxa"/>
            <w:tcBorders>
              <w:top w:val="single" w:sz="4" w:space="0" w:color="auto"/>
              <w:left w:val="single" w:sz="4" w:space="0" w:color="auto"/>
              <w:bottom w:val="single" w:sz="4" w:space="0" w:color="auto"/>
              <w:right w:val="single" w:sz="4" w:space="0" w:color="auto"/>
            </w:tcBorders>
            <w:hideMark/>
          </w:tcPr>
          <w:p w14:paraId="70E39AC4" w14:textId="77777777" w:rsidR="000D7B0E" w:rsidRPr="000D7B0E" w:rsidRDefault="000D7B0E" w:rsidP="000D7B0E">
            <w:pPr>
              <w:jc w:val="both"/>
              <w:rPr>
                <w:rFonts w:ascii="Times New Roman" w:eastAsia="Calibri" w:hAnsi="Times New Roman" w:cs="Times New Roman"/>
                <w:sz w:val="24"/>
                <w:szCs w:val="24"/>
              </w:rPr>
            </w:pPr>
            <w:r w:rsidRPr="000D7B0E">
              <w:rPr>
                <w:rFonts w:ascii="Times New Roman" w:eastAsia="Calibri" w:hAnsi="Times New Roman" w:cs="Times New Roman"/>
                <w:sz w:val="24"/>
                <w:szCs w:val="24"/>
              </w:rPr>
              <w:t>Áno</w:t>
            </w:r>
          </w:p>
        </w:tc>
      </w:tr>
      <w:tr w:rsidR="000D7B0E" w:rsidRPr="000D7B0E" w14:paraId="6C4BFF63" w14:textId="77777777" w:rsidTr="0024340D">
        <w:trPr>
          <w:trHeight w:val="1341"/>
        </w:trPr>
        <w:tc>
          <w:tcPr>
            <w:tcW w:w="2235" w:type="dxa"/>
            <w:tcBorders>
              <w:top w:val="single" w:sz="4" w:space="0" w:color="auto"/>
              <w:left w:val="single" w:sz="4" w:space="0" w:color="auto"/>
              <w:bottom w:val="single" w:sz="4" w:space="0" w:color="auto"/>
              <w:right w:val="single" w:sz="4" w:space="0" w:color="auto"/>
            </w:tcBorders>
            <w:hideMark/>
          </w:tcPr>
          <w:p w14:paraId="50498AD8" w14:textId="77777777" w:rsidR="000D7B0E" w:rsidRPr="000D7B0E" w:rsidRDefault="000D7B0E" w:rsidP="000D7B0E">
            <w:pPr>
              <w:jc w:val="both"/>
              <w:rPr>
                <w:rFonts w:ascii="Times New Roman" w:eastAsia="Calibri" w:hAnsi="Times New Roman" w:cs="Times New Roman"/>
                <w:b/>
                <w:sz w:val="24"/>
                <w:szCs w:val="24"/>
              </w:rPr>
            </w:pPr>
            <w:r w:rsidRPr="000D7B0E">
              <w:rPr>
                <w:rFonts w:ascii="Times New Roman" w:eastAsia="Calibri" w:hAnsi="Times New Roman" w:cs="Times New Roman"/>
                <w:b/>
                <w:sz w:val="24"/>
                <w:szCs w:val="24"/>
              </w:rPr>
              <w:t>Slušné správanie sa voči ostatným deťom a dospelým (šikanovanie, agresívne správanie sa, bitky, nadávky)</w:t>
            </w:r>
          </w:p>
        </w:tc>
        <w:tc>
          <w:tcPr>
            <w:tcW w:w="3402" w:type="dxa"/>
            <w:tcBorders>
              <w:top w:val="single" w:sz="4" w:space="0" w:color="auto"/>
              <w:left w:val="single" w:sz="4" w:space="0" w:color="auto"/>
              <w:bottom w:val="single" w:sz="4" w:space="0" w:color="auto"/>
              <w:right w:val="single" w:sz="4" w:space="0" w:color="auto"/>
            </w:tcBorders>
            <w:hideMark/>
          </w:tcPr>
          <w:p w14:paraId="30606553" w14:textId="77777777" w:rsidR="000D7B0E" w:rsidRPr="000D7B0E" w:rsidRDefault="000D7B0E" w:rsidP="000D7B0E">
            <w:pPr>
              <w:rPr>
                <w:rFonts w:ascii="Times New Roman" w:eastAsia="Calibri" w:hAnsi="Times New Roman" w:cs="Times New Roman"/>
                <w:sz w:val="24"/>
                <w:szCs w:val="24"/>
              </w:rPr>
            </w:pPr>
            <w:r w:rsidRPr="000D7B0E">
              <w:rPr>
                <w:rFonts w:ascii="Times New Roman" w:eastAsia="Calibri" w:hAnsi="Times New Roman" w:cs="Times New Roman"/>
                <w:sz w:val="24"/>
                <w:szCs w:val="24"/>
              </w:rPr>
              <w:t>Obmedzenie vychádzok, Obmedzenie pozerania TV,</w:t>
            </w:r>
          </w:p>
          <w:p w14:paraId="7D1BE75B" w14:textId="77777777" w:rsidR="000D7B0E" w:rsidRPr="000D7B0E" w:rsidRDefault="000D7B0E" w:rsidP="000D7B0E">
            <w:pPr>
              <w:rPr>
                <w:rFonts w:ascii="Times New Roman" w:eastAsia="Calibri" w:hAnsi="Times New Roman" w:cs="Times New Roman"/>
                <w:sz w:val="24"/>
                <w:szCs w:val="24"/>
              </w:rPr>
            </w:pPr>
            <w:r w:rsidRPr="000D7B0E">
              <w:rPr>
                <w:rFonts w:ascii="Times New Roman" w:eastAsia="Calibri" w:hAnsi="Times New Roman" w:cs="Times New Roman"/>
                <w:sz w:val="24"/>
                <w:szCs w:val="24"/>
              </w:rPr>
              <w:t>Obmedzenie prístupu na internet</w:t>
            </w:r>
          </w:p>
          <w:p w14:paraId="328795D4" w14:textId="77777777" w:rsidR="000D7B0E" w:rsidRPr="000D7B0E" w:rsidRDefault="000D7B0E" w:rsidP="000D7B0E">
            <w:pPr>
              <w:rPr>
                <w:rFonts w:ascii="Times New Roman" w:eastAsia="Calibri" w:hAnsi="Times New Roman" w:cs="Times New Roman"/>
                <w:sz w:val="24"/>
                <w:szCs w:val="24"/>
              </w:rPr>
            </w:pPr>
            <w:r w:rsidRPr="000D7B0E">
              <w:rPr>
                <w:rFonts w:ascii="Times New Roman" w:eastAsia="Calibri" w:hAnsi="Times New Roman" w:cs="Times New Roman"/>
                <w:sz w:val="24"/>
                <w:szCs w:val="24"/>
              </w:rPr>
              <w:t>Prestať komunikovať s dieťaťom, ignorovať ho</w:t>
            </w:r>
          </w:p>
        </w:tc>
        <w:tc>
          <w:tcPr>
            <w:tcW w:w="2000" w:type="dxa"/>
            <w:tcBorders>
              <w:top w:val="single" w:sz="4" w:space="0" w:color="auto"/>
              <w:left w:val="single" w:sz="4" w:space="0" w:color="auto"/>
              <w:bottom w:val="single" w:sz="4" w:space="0" w:color="auto"/>
              <w:right w:val="single" w:sz="4" w:space="0" w:color="auto"/>
            </w:tcBorders>
            <w:hideMark/>
          </w:tcPr>
          <w:p w14:paraId="168BC4F4" w14:textId="77777777" w:rsidR="000D7B0E" w:rsidRPr="000D7B0E" w:rsidRDefault="000D7B0E" w:rsidP="000D7B0E">
            <w:pPr>
              <w:jc w:val="both"/>
              <w:rPr>
                <w:rFonts w:ascii="Times New Roman" w:eastAsia="Calibri" w:hAnsi="Times New Roman" w:cs="Times New Roman"/>
                <w:sz w:val="24"/>
                <w:szCs w:val="24"/>
              </w:rPr>
            </w:pPr>
            <w:r w:rsidRPr="000D7B0E">
              <w:rPr>
                <w:rFonts w:ascii="Times New Roman" w:eastAsia="Calibri" w:hAnsi="Times New Roman" w:cs="Times New Roman"/>
                <w:sz w:val="24"/>
                <w:szCs w:val="24"/>
              </w:rPr>
              <w:t>Podľa povahy porušenia, od 2 dní - víkend do 7 dní – týždeň.</w:t>
            </w:r>
          </w:p>
        </w:tc>
        <w:tc>
          <w:tcPr>
            <w:tcW w:w="1737" w:type="dxa"/>
            <w:tcBorders>
              <w:top w:val="single" w:sz="4" w:space="0" w:color="auto"/>
              <w:left w:val="single" w:sz="4" w:space="0" w:color="auto"/>
              <w:bottom w:val="single" w:sz="4" w:space="0" w:color="auto"/>
              <w:right w:val="single" w:sz="4" w:space="0" w:color="auto"/>
            </w:tcBorders>
            <w:hideMark/>
          </w:tcPr>
          <w:p w14:paraId="0B0F7D71" w14:textId="77777777" w:rsidR="000D7B0E" w:rsidRPr="000D7B0E" w:rsidRDefault="000D7B0E" w:rsidP="000D7B0E">
            <w:pPr>
              <w:jc w:val="both"/>
              <w:rPr>
                <w:rFonts w:ascii="Times New Roman" w:eastAsia="Calibri" w:hAnsi="Times New Roman" w:cs="Times New Roman"/>
                <w:sz w:val="24"/>
                <w:szCs w:val="24"/>
              </w:rPr>
            </w:pPr>
            <w:r w:rsidRPr="000D7B0E">
              <w:rPr>
                <w:rFonts w:ascii="Times New Roman" w:eastAsia="Calibri" w:hAnsi="Times New Roman" w:cs="Times New Roman"/>
                <w:sz w:val="24"/>
                <w:szCs w:val="24"/>
              </w:rPr>
              <w:t>Áno</w:t>
            </w:r>
          </w:p>
        </w:tc>
      </w:tr>
      <w:tr w:rsidR="000D7B0E" w:rsidRPr="000D7B0E" w14:paraId="132C1331" w14:textId="77777777" w:rsidTr="0024340D">
        <w:trPr>
          <w:trHeight w:val="1341"/>
        </w:trPr>
        <w:tc>
          <w:tcPr>
            <w:tcW w:w="2235" w:type="dxa"/>
            <w:tcBorders>
              <w:top w:val="single" w:sz="4" w:space="0" w:color="auto"/>
              <w:left w:val="single" w:sz="4" w:space="0" w:color="auto"/>
              <w:bottom w:val="single" w:sz="4" w:space="0" w:color="auto"/>
              <w:right w:val="single" w:sz="4" w:space="0" w:color="auto"/>
            </w:tcBorders>
            <w:hideMark/>
          </w:tcPr>
          <w:p w14:paraId="3A9160AB" w14:textId="61B30E11" w:rsidR="000D7B0E" w:rsidRPr="000D7B0E" w:rsidRDefault="000D7B0E" w:rsidP="000D7B0E">
            <w:pPr>
              <w:jc w:val="both"/>
              <w:rPr>
                <w:rFonts w:ascii="Times New Roman" w:eastAsia="Calibri" w:hAnsi="Times New Roman" w:cs="Times New Roman"/>
                <w:b/>
                <w:sz w:val="24"/>
                <w:szCs w:val="24"/>
              </w:rPr>
            </w:pPr>
            <w:r w:rsidRPr="000D7B0E">
              <w:rPr>
                <w:rFonts w:ascii="Times New Roman" w:eastAsia="Calibri" w:hAnsi="Times New Roman" w:cs="Times New Roman"/>
                <w:b/>
                <w:sz w:val="24"/>
                <w:szCs w:val="24"/>
              </w:rPr>
              <w:t>Úteky, fajčenie vo vnútornom a vonkajšom priestor</w:t>
            </w:r>
            <w:r w:rsidR="0024340D">
              <w:rPr>
                <w:rFonts w:ascii="Times New Roman" w:eastAsia="Calibri" w:hAnsi="Times New Roman" w:cs="Times New Roman"/>
                <w:b/>
                <w:sz w:val="24"/>
                <w:szCs w:val="24"/>
              </w:rPr>
              <w:t xml:space="preserve">e domu, požívanie </w:t>
            </w:r>
            <w:proofErr w:type="spellStart"/>
            <w:r w:rsidR="0024340D">
              <w:rPr>
                <w:rFonts w:ascii="Times New Roman" w:eastAsia="Calibri" w:hAnsi="Times New Roman" w:cs="Times New Roman"/>
                <w:b/>
                <w:sz w:val="24"/>
                <w:szCs w:val="24"/>
              </w:rPr>
              <w:t>alkohol.nápojov</w:t>
            </w:r>
            <w:proofErr w:type="spellEnd"/>
            <w:r w:rsidR="0024340D">
              <w:rPr>
                <w:rFonts w:ascii="Times New Roman" w:eastAsia="Calibri" w:hAnsi="Times New Roman" w:cs="Times New Roman"/>
                <w:b/>
                <w:sz w:val="24"/>
                <w:szCs w:val="24"/>
              </w:rPr>
              <w:t xml:space="preserve"> a </w:t>
            </w:r>
            <w:proofErr w:type="spellStart"/>
            <w:r w:rsidR="0024340D">
              <w:rPr>
                <w:rFonts w:ascii="Times New Roman" w:eastAsia="Calibri" w:hAnsi="Times New Roman" w:cs="Times New Roman"/>
                <w:b/>
                <w:sz w:val="24"/>
                <w:szCs w:val="24"/>
              </w:rPr>
              <w:t>om</w:t>
            </w:r>
            <w:proofErr w:type="spellEnd"/>
            <w:r w:rsidR="0024340D">
              <w:rPr>
                <w:rFonts w:ascii="Times New Roman" w:eastAsia="Calibri" w:hAnsi="Times New Roman" w:cs="Times New Roman"/>
                <w:b/>
                <w:sz w:val="24"/>
                <w:szCs w:val="24"/>
              </w:rPr>
              <w:t>.</w:t>
            </w:r>
            <w:r w:rsidRPr="000D7B0E">
              <w:rPr>
                <w:rFonts w:ascii="Times New Roman" w:eastAsia="Calibri" w:hAnsi="Times New Roman" w:cs="Times New Roman"/>
                <w:b/>
                <w:sz w:val="24"/>
                <w:szCs w:val="24"/>
              </w:rPr>
              <w:t xml:space="preserve"> látok</w:t>
            </w:r>
          </w:p>
        </w:tc>
        <w:tc>
          <w:tcPr>
            <w:tcW w:w="3402" w:type="dxa"/>
            <w:tcBorders>
              <w:top w:val="single" w:sz="4" w:space="0" w:color="auto"/>
              <w:left w:val="single" w:sz="4" w:space="0" w:color="auto"/>
              <w:bottom w:val="single" w:sz="4" w:space="0" w:color="auto"/>
              <w:right w:val="single" w:sz="4" w:space="0" w:color="auto"/>
            </w:tcBorders>
            <w:hideMark/>
          </w:tcPr>
          <w:p w14:paraId="76364294" w14:textId="77777777" w:rsidR="000D7B0E" w:rsidRPr="000D7B0E" w:rsidRDefault="000D7B0E" w:rsidP="000D7B0E">
            <w:pPr>
              <w:rPr>
                <w:rFonts w:ascii="Times New Roman" w:eastAsia="Calibri" w:hAnsi="Times New Roman" w:cs="Times New Roman"/>
                <w:sz w:val="24"/>
                <w:szCs w:val="24"/>
              </w:rPr>
            </w:pPr>
            <w:r w:rsidRPr="000D7B0E">
              <w:rPr>
                <w:rFonts w:ascii="Times New Roman" w:eastAsia="Calibri" w:hAnsi="Times New Roman" w:cs="Times New Roman"/>
                <w:sz w:val="24"/>
                <w:szCs w:val="24"/>
              </w:rPr>
              <w:t xml:space="preserve">Úplné obmedzenie samostatných vychádzok, </w:t>
            </w:r>
          </w:p>
          <w:p w14:paraId="2D2F92CB" w14:textId="77777777" w:rsidR="000D7B0E" w:rsidRDefault="000D7B0E" w:rsidP="000D7B0E">
            <w:pPr>
              <w:rPr>
                <w:rFonts w:ascii="Times New Roman" w:eastAsia="Calibri" w:hAnsi="Times New Roman" w:cs="Times New Roman"/>
                <w:sz w:val="24"/>
                <w:szCs w:val="24"/>
              </w:rPr>
            </w:pPr>
            <w:r w:rsidRPr="000D7B0E">
              <w:rPr>
                <w:rFonts w:ascii="Times New Roman" w:eastAsia="Calibri" w:hAnsi="Times New Roman" w:cs="Times New Roman"/>
                <w:sz w:val="24"/>
                <w:szCs w:val="24"/>
              </w:rPr>
              <w:t xml:space="preserve">Nepoužívanie mobilu a internetu </w:t>
            </w:r>
          </w:p>
          <w:p w14:paraId="1AA52C64" w14:textId="0331864B" w:rsidR="0024340D" w:rsidRPr="000D7B0E" w:rsidRDefault="0024340D" w:rsidP="000D7B0E">
            <w:pPr>
              <w:rPr>
                <w:rFonts w:ascii="Times New Roman" w:eastAsia="Calibri" w:hAnsi="Times New Roman" w:cs="Times New Roman"/>
                <w:sz w:val="24"/>
                <w:szCs w:val="24"/>
              </w:rPr>
            </w:pPr>
          </w:p>
        </w:tc>
        <w:tc>
          <w:tcPr>
            <w:tcW w:w="2000" w:type="dxa"/>
            <w:tcBorders>
              <w:top w:val="single" w:sz="4" w:space="0" w:color="auto"/>
              <w:left w:val="single" w:sz="4" w:space="0" w:color="auto"/>
              <w:bottom w:val="single" w:sz="4" w:space="0" w:color="auto"/>
              <w:right w:val="single" w:sz="4" w:space="0" w:color="auto"/>
            </w:tcBorders>
            <w:hideMark/>
          </w:tcPr>
          <w:p w14:paraId="4DA4BF49" w14:textId="77777777" w:rsidR="000D7B0E" w:rsidRPr="000D7B0E" w:rsidRDefault="000D7B0E" w:rsidP="000D7B0E">
            <w:pPr>
              <w:jc w:val="both"/>
              <w:rPr>
                <w:rFonts w:ascii="Times New Roman" w:eastAsia="Calibri" w:hAnsi="Times New Roman" w:cs="Times New Roman"/>
                <w:sz w:val="24"/>
                <w:szCs w:val="24"/>
              </w:rPr>
            </w:pPr>
            <w:r w:rsidRPr="000D7B0E">
              <w:rPr>
                <w:rFonts w:ascii="Times New Roman" w:eastAsia="Calibri" w:hAnsi="Times New Roman" w:cs="Times New Roman"/>
                <w:sz w:val="24"/>
                <w:szCs w:val="24"/>
              </w:rPr>
              <w:t xml:space="preserve">Podľa povahy porušenia, dlhodobé, od 7 dní do 1 mesiaca. </w:t>
            </w:r>
          </w:p>
        </w:tc>
        <w:tc>
          <w:tcPr>
            <w:tcW w:w="1737" w:type="dxa"/>
            <w:tcBorders>
              <w:top w:val="single" w:sz="4" w:space="0" w:color="auto"/>
              <w:left w:val="single" w:sz="4" w:space="0" w:color="auto"/>
              <w:bottom w:val="single" w:sz="4" w:space="0" w:color="auto"/>
              <w:right w:val="single" w:sz="4" w:space="0" w:color="auto"/>
            </w:tcBorders>
            <w:hideMark/>
          </w:tcPr>
          <w:p w14:paraId="444B2DE2" w14:textId="77777777" w:rsidR="000D7B0E" w:rsidRPr="000D7B0E" w:rsidRDefault="000D7B0E" w:rsidP="000D7B0E">
            <w:pPr>
              <w:jc w:val="both"/>
              <w:rPr>
                <w:rFonts w:ascii="Times New Roman" w:eastAsia="Calibri" w:hAnsi="Times New Roman" w:cs="Times New Roman"/>
                <w:sz w:val="24"/>
                <w:szCs w:val="24"/>
              </w:rPr>
            </w:pPr>
            <w:r w:rsidRPr="000D7B0E">
              <w:rPr>
                <w:rFonts w:ascii="Times New Roman" w:eastAsia="Calibri" w:hAnsi="Times New Roman" w:cs="Times New Roman"/>
                <w:sz w:val="24"/>
                <w:szCs w:val="24"/>
              </w:rPr>
              <w:t>Nie</w:t>
            </w:r>
          </w:p>
        </w:tc>
      </w:tr>
      <w:tr w:rsidR="000D7B0E" w:rsidRPr="000D7B0E" w14:paraId="631E33DE" w14:textId="77777777" w:rsidTr="0024340D">
        <w:trPr>
          <w:trHeight w:val="1069"/>
        </w:trPr>
        <w:tc>
          <w:tcPr>
            <w:tcW w:w="2235" w:type="dxa"/>
            <w:tcBorders>
              <w:top w:val="single" w:sz="4" w:space="0" w:color="auto"/>
              <w:left w:val="single" w:sz="4" w:space="0" w:color="auto"/>
              <w:bottom w:val="single" w:sz="4" w:space="0" w:color="auto"/>
              <w:right w:val="single" w:sz="4" w:space="0" w:color="auto"/>
            </w:tcBorders>
            <w:hideMark/>
          </w:tcPr>
          <w:p w14:paraId="1CE8FB58" w14:textId="49CAEB07" w:rsidR="000D7B0E" w:rsidRPr="000D7B0E" w:rsidRDefault="000D7B0E" w:rsidP="000D7B0E">
            <w:pPr>
              <w:jc w:val="both"/>
              <w:rPr>
                <w:rFonts w:ascii="Times New Roman" w:eastAsia="Calibri" w:hAnsi="Times New Roman" w:cs="Times New Roman"/>
                <w:b/>
                <w:sz w:val="24"/>
                <w:szCs w:val="24"/>
              </w:rPr>
            </w:pPr>
            <w:r w:rsidRPr="000D7B0E">
              <w:rPr>
                <w:rFonts w:ascii="Times New Roman" w:eastAsia="Calibri" w:hAnsi="Times New Roman" w:cs="Times New Roman"/>
                <w:b/>
                <w:sz w:val="24"/>
                <w:szCs w:val="24"/>
              </w:rPr>
              <w:t>Dodržiavanie povinností v dome (čistota spoločných priestorov, poriadok v</w:t>
            </w:r>
            <w:r w:rsidR="002E52E6">
              <w:rPr>
                <w:rFonts w:ascii="Times New Roman" w:eastAsia="Calibri" w:hAnsi="Times New Roman" w:cs="Times New Roman"/>
                <w:b/>
                <w:sz w:val="24"/>
                <w:szCs w:val="24"/>
              </w:rPr>
              <w:t> </w:t>
            </w:r>
            <w:r w:rsidRPr="000D7B0E">
              <w:rPr>
                <w:rFonts w:ascii="Times New Roman" w:eastAsia="Calibri" w:hAnsi="Times New Roman" w:cs="Times New Roman"/>
                <w:b/>
                <w:sz w:val="24"/>
                <w:szCs w:val="24"/>
              </w:rPr>
              <w:t>izbe</w:t>
            </w:r>
            <w:r w:rsidR="002E52E6">
              <w:rPr>
                <w:rFonts w:ascii="Times New Roman" w:eastAsia="Calibri" w:hAnsi="Times New Roman" w:cs="Times New Roman"/>
                <w:b/>
                <w:sz w:val="24"/>
                <w:szCs w:val="24"/>
              </w:rPr>
              <w:t>, atď.</w:t>
            </w:r>
            <w:r w:rsidRPr="000D7B0E">
              <w:rPr>
                <w:rFonts w:ascii="Times New Roman" w:eastAsia="Calibri" w:hAnsi="Times New Roman" w:cs="Times New Roman"/>
                <w:b/>
                <w:sz w:val="24"/>
                <w:szCs w:val="24"/>
              </w:rPr>
              <w:t>)</w:t>
            </w:r>
          </w:p>
        </w:tc>
        <w:tc>
          <w:tcPr>
            <w:tcW w:w="3402" w:type="dxa"/>
            <w:tcBorders>
              <w:top w:val="single" w:sz="4" w:space="0" w:color="auto"/>
              <w:left w:val="single" w:sz="4" w:space="0" w:color="auto"/>
              <w:bottom w:val="single" w:sz="4" w:space="0" w:color="auto"/>
              <w:right w:val="single" w:sz="4" w:space="0" w:color="auto"/>
            </w:tcBorders>
            <w:hideMark/>
          </w:tcPr>
          <w:p w14:paraId="30FF2FD1" w14:textId="77777777" w:rsidR="000D7B0E" w:rsidRPr="000D7B0E" w:rsidRDefault="000D7B0E" w:rsidP="000D7B0E">
            <w:pPr>
              <w:jc w:val="both"/>
              <w:rPr>
                <w:rFonts w:ascii="Times New Roman" w:eastAsia="Calibri" w:hAnsi="Times New Roman" w:cs="Times New Roman"/>
                <w:sz w:val="24"/>
                <w:szCs w:val="24"/>
              </w:rPr>
            </w:pPr>
            <w:r w:rsidRPr="000D7B0E">
              <w:rPr>
                <w:rFonts w:ascii="Times New Roman" w:eastAsia="Calibri" w:hAnsi="Times New Roman" w:cs="Times New Roman"/>
                <w:sz w:val="24"/>
                <w:szCs w:val="24"/>
              </w:rPr>
              <w:t>Obmedzenie pozerania TV</w:t>
            </w:r>
          </w:p>
          <w:p w14:paraId="48DA3E64" w14:textId="77777777" w:rsidR="000D7B0E" w:rsidRPr="000D7B0E" w:rsidRDefault="000D7B0E" w:rsidP="000D7B0E">
            <w:pPr>
              <w:jc w:val="both"/>
              <w:rPr>
                <w:rFonts w:ascii="Times New Roman" w:eastAsia="Calibri" w:hAnsi="Times New Roman" w:cs="Times New Roman"/>
                <w:sz w:val="24"/>
                <w:szCs w:val="24"/>
              </w:rPr>
            </w:pPr>
            <w:r w:rsidRPr="000D7B0E">
              <w:rPr>
                <w:rFonts w:ascii="Times New Roman" w:eastAsia="Calibri" w:hAnsi="Times New Roman" w:cs="Times New Roman"/>
                <w:sz w:val="24"/>
                <w:szCs w:val="24"/>
              </w:rPr>
              <w:t xml:space="preserve">Obmedzenie vychádzok </w:t>
            </w:r>
          </w:p>
          <w:p w14:paraId="08A73A5F" w14:textId="77777777" w:rsidR="000D7B0E" w:rsidRDefault="000D7B0E" w:rsidP="000D7B0E">
            <w:pPr>
              <w:jc w:val="both"/>
              <w:rPr>
                <w:rFonts w:ascii="Times New Roman" w:eastAsia="Calibri" w:hAnsi="Times New Roman" w:cs="Times New Roman"/>
                <w:sz w:val="24"/>
                <w:szCs w:val="24"/>
              </w:rPr>
            </w:pPr>
            <w:r w:rsidRPr="000D7B0E">
              <w:rPr>
                <w:rFonts w:ascii="Times New Roman" w:eastAsia="Calibri" w:hAnsi="Times New Roman" w:cs="Times New Roman"/>
                <w:sz w:val="24"/>
                <w:szCs w:val="24"/>
              </w:rPr>
              <w:t>Obmedzenie hrania hier na PC</w:t>
            </w:r>
          </w:p>
          <w:p w14:paraId="77985785" w14:textId="7B1292E3" w:rsidR="002E52E6" w:rsidRPr="000D7B0E" w:rsidRDefault="002E52E6" w:rsidP="000D7B0E">
            <w:pPr>
              <w:jc w:val="both"/>
              <w:rPr>
                <w:rFonts w:ascii="Times New Roman" w:eastAsia="Calibri" w:hAnsi="Times New Roman" w:cs="Times New Roman"/>
                <w:sz w:val="24"/>
                <w:szCs w:val="24"/>
              </w:rPr>
            </w:pPr>
            <w:r>
              <w:rPr>
                <w:rFonts w:ascii="Times New Roman" w:eastAsia="Calibri" w:hAnsi="Times New Roman" w:cs="Times New Roman"/>
                <w:sz w:val="24"/>
                <w:szCs w:val="24"/>
              </w:rPr>
              <w:t>Pridanie domácich prác</w:t>
            </w:r>
          </w:p>
        </w:tc>
        <w:tc>
          <w:tcPr>
            <w:tcW w:w="2000" w:type="dxa"/>
            <w:tcBorders>
              <w:top w:val="single" w:sz="4" w:space="0" w:color="auto"/>
              <w:left w:val="single" w:sz="4" w:space="0" w:color="auto"/>
              <w:bottom w:val="single" w:sz="4" w:space="0" w:color="auto"/>
              <w:right w:val="single" w:sz="4" w:space="0" w:color="auto"/>
            </w:tcBorders>
            <w:hideMark/>
          </w:tcPr>
          <w:p w14:paraId="2A627750" w14:textId="77777777" w:rsidR="000D7B0E" w:rsidRPr="000D7B0E" w:rsidRDefault="000D7B0E" w:rsidP="000D7B0E">
            <w:pPr>
              <w:jc w:val="both"/>
              <w:rPr>
                <w:rFonts w:ascii="Times New Roman" w:eastAsia="Calibri" w:hAnsi="Times New Roman" w:cs="Times New Roman"/>
                <w:sz w:val="24"/>
                <w:szCs w:val="24"/>
              </w:rPr>
            </w:pPr>
            <w:r w:rsidRPr="000D7B0E">
              <w:rPr>
                <w:rFonts w:ascii="Times New Roman" w:eastAsia="Calibri" w:hAnsi="Times New Roman" w:cs="Times New Roman"/>
                <w:sz w:val="24"/>
                <w:szCs w:val="24"/>
              </w:rPr>
              <w:t>Podľa povahy porušenia, od 2 dní - víkend do 7 dní – týždeň.</w:t>
            </w:r>
          </w:p>
        </w:tc>
        <w:tc>
          <w:tcPr>
            <w:tcW w:w="1737" w:type="dxa"/>
            <w:tcBorders>
              <w:top w:val="single" w:sz="4" w:space="0" w:color="auto"/>
              <w:left w:val="single" w:sz="4" w:space="0" w:color="auto"/>
              <w:bottom w:val="single" w:sz="4" w:space="0" w:color="auto"/>
              <w:right w:val="single" w:sz="4" w:space="0" w:color="auto"/>
            </w:tcBorders>
            <w:hideMark/>
          </w:tcPr>
          <w:p w14:paraId="1E88046B" w14:textId="77777777" w:rsidR="000D7B0E" w:rsidRPr="000D7B0E" w:rsidRDefault="000D7B0E" w:rsidP="000D7B0E">
            <w:pPr>
              <w:jc w:val="both"/>
              <w:rPr>
                <w:rFonts w:ascii="Times New Roman" w:eastAsia="Calibri" w:hAnsi="Times New Roman" w:cs="Times New Roman"/>
                <w:sz w:val="24"/>
                <w:szCs w:val="24"/>
              </w:rPr>
            </w:pPr>
            <w:r w:rsidRPr="000D7B0E">
              <w:rPr>
                <w:rFonts w:ascii="Times New Roman" w:eastAsia="Calibri" w:hAnsi="Times New Roman" w:cs="Times New Roman"/>
                <w:sz w:val="24"/>
                <w:szCs w:val="24"/>
              </w:rPr>
              <w:t>Áno</w:t>
            </w:r>
          </w:p>
        </w:tc>
      </w:tr>
      <w:tr w:rsidR="000D7B0E" w:rsidRPr="000D7B0E" w14:paraId="0C14678B" w14:textId="77777777" w:rsidTr="0024340D">
        <w:trPr>
          <w:trHeight w:val="271"/>
        </w:trPr>
        <w:tc>
          <w:tcPr>
            <w:tcW w:w="2235" w:type="dxa"/>
            <w:tcBorders>
              <w:top w:val="single" w:sz="4" w:space="0" w:color="auto"/>
              <w:left w:val="single" w:sz="4" w:space="0" w:color="auto"/>
              <w:bottom w:val="single" w:sz="4" w:space="0" w:color="auto"/>
              <w:right w:val="single" w:sz="4" w:space="0" w:color="auto"/>
            </w:tcBorders>
            <w:hideMark/>
          </w:tcPr>
          <w:p w14:paraId="18B8B1EE" w14:textId="77777777" w:rsidR="000D7B0E" w:rsidRPr="000D7B0E" w:rsidRDefault="000D7B0E" w:rsidP="000D7B0E">
            <w:pPr>
              <w:jc w:val="both"/>
              <w:rPr>
                <w:rFonts w:ascii="Times New Roman" w:eastAsia="Calibri" w:hAnsi="Times New Roman" w:cs="Times New Roman"/>
                <w:b/>
                <w:sz w:val="24"/>
                <w:szCs w:val="24"/>
              </w:rPr>
            </w:pPr>
            <w:r w:rsidRPr="000D7B0E">
              <w:rPr>
                <w:rFonts w:ascii="Times New Roman" w:eastAsia="Calibri" w:hAnsi="Times New Roman" w:cs="Times New Roman"/>
                <w:b/>
                <w:sz w:val="24"/>
                <w:szCs w:val="24"/>
              </w:rPr>
              <w:lastRenderedPageBreak/>
              <w:t>Ničenie majetku</w:t>
            </w:r>
          </w:p>
        </w:tc>
        <w:tc>
          <w:tcPr>
            <w:tcW w:w="3402" w:type="dxa"/>
            <w:tcBorders>
              <w:top w:val="single" w:sz="4" w:space="0" w:color="auto"/>
              <w:left w:val="single" w:sz="4" w:space="0" w:color="auto"/>
              <w:bottom w:val="single" w:sz="4" w:space="0" w:color="auto"/>
              <w:right w:val="single" w:sz="4" w:space="0" w:color="auto"/>
            </w:tcBorders>
            <w:hideMark/>
          </w:tcPr>
          <w:p w14:paraId="1D5FC2BE" w14:textId="77777777" w:rsidR="002E52E6" w:rsidRDefault="002E52E6" w:rsidP="000D7B0E">
            <w:pPr>
              <w:jc w:val="both"/>
              <w:rPr>
                <w:rFonts w:ascii="Times New Roman" w:eastAsia="Calibri" w:hAnsi="Times New Roman" w:cs="Times New Roman"/>
                <w:sz w:val="24"/>
                <w:szCs w:val="24"/>
              </w:rPr>
            </w:pPr>
            <w:r>
              <w:rPr>
                <w:rFonts w:ascii="Times New Roman" w:eastAsia="Calibri" w:hAnsi="Times New Roman" w:cs="Times New Roman"/>
                <w:sz w:val="24"/>
                <w:szCs w:val="24"/>
              </w:rPr>
              <w:t>Napomenutie,</w:t>
            </w:r>
          </w:p>
          <w:p w14:paraId="1881D4C4" w14:textId="77777777" w:rsidR="002E52E6" w:rsidRDefault="002E52E6" w:rsidP="000D7B0E">
            <w:pPr>
              <w:jc w:val="both"/>
              <w:rPr>
                <w:rFonts w:ascii="Times New Roman" w:eastAsia="Calibri" w:hAnsi="Times New Roman" w:cs="Times New Roman"/>
                <w:sz w:val="24"/>
                <w:szCs w:val="24"/>
              </w:rPr>
            </w:pPr>
            <w:r>
              <w:rPr>
                <w:rFonts w:ascii="Times New Roman" w:eastAsia="Calibri" w:hAnsi="Times New Roman" w:cs="Times New Roman"/>
                <w:sz w:val="24"/>
                <w:szCs w:val="24"/>
              </w:rPr>
              <w:t>O</w:t>
            </w:r>
            <w:r w:rsidR="000D7B0E" w:rsidRPr="000D7B0E">
              <w:rPr>
                <w:rFonts w:ascii="Times New Roman" w:eastAsia="Calibri" w:hAnsi="Times New Roman" w:cs="Times New Roman"/>
                <w:sz w:val="24"/>
                <w:szCs w:val="24"/>
              </w:rPr>
              <w:t>prava</w:t>
            </w:r>
            <w:r>
              <w:rPr>
                <w:rFonts w:ascii="Times New Roman" w:eastAsia="Calibri" w:hAnsi="Times New Roman" w:cs="Times New Roman"/>
                <w:sz w:val="24"/>
                <w:szCs w:val="24"/>
              </w:rPr>
              <w:t xml:space="preserve"> ak sa dá</w:t>
            </w:r>
          </w:p>
          <w:p w14:paraId="144E18B2" w14:textId="77777777" w:rsidR="000D7B0E" w:rsidRDefault="002E52E6" w:rsidP="000D7B0E">
            <w:pPr>
              <w:jc w:val="both"/>
              <w:rPr>
                <w:rFonts w:ascii="Times New Roman" w:eastAsia="Calibri" w:hAnsi="Times New Roman" w:cs="Times New Roman"/>
                <w:sz w:val="24"/>
                <w:szCs w:val="24"/>
                <w:lang w:val="cs-CZ"/>
              </w:rPr>
            </w:pPr>
            <w:r>
              <w:rPr>
                <w:rFonts w:ascii="Times New Roman" w:eastAsia="Calibri" w:hAnsi="Times New Roman" w:cs="Times New Roman"/>
                <w:sz w:val="24"/>
                <w:szCs w:val="24"/>
              </w:rPr>
              <w:t>Kúpa náhrady (</w:t>
            </w:r>
            <w:r w:rsidR="000D7B0E" w:rsidRPr="000D7B0E">
              <w:rPr>
                <w:rFonts w:ascii="Times New Roman" w:eastAsia="Calibri" w:hAnsi="Times New Roman" w:cs="Times New Roman"/>
                <w:sz w:val="24"/>
                <w:szCs w:val="24"/>
              </w:rPr>
              <w:t xml:space="preserve">dieťa </w:t>
            </w:r>
            <w:r>
              <w:rPr>
                <w:rFonts w:ascii="Times New Roman" w:eastAsia="Calibri" w:hAnsi="Times New Roman" w:cs="Times New Roman"/>
                <w:sz w:val="24"/>
                <w:szCs w:val="24"/>
              </w:rPr>
              <w:t xml:space="preserve">to </w:t>
            </w:r>
            <w:r w:rsidR="000D7B0E" w:rsidRPr="000D7B0E">
              <w:rPr>
                <w:rFonts w:ascii="Times New Roman" w:eastAsia="Calibri" w:hAnsi="Times New Roman" w:cs="Times New Roman"/>
                <w:sz w:val="24"/>
                <w:szCs w:val="24"/>
              </w:rPr>
              <w:t>samo navrhne</w:t>
            </w:r>
            <w:r>
              <w:rPr>
                <w:rFonts w:ascii="Times New Roman" w:eastAsia="Calibri" w:hAnsi="Times New Roman" w:cs="Times New Roman"/>
                <w:sz w:val="24"/>
                <w:szCs w:val="24"/>
              </w:rPr>
              <w:t xml:space="preserve"> - ako</w:t>
            </w:r>
            <w:r w:rsidR="000D7B0E" w:rsidRPr="000D7B0E">
              <w:rPr>
                <w:rFonts w:ascii="Times New Roman" w:eastAsia="Calibri" w:hAnsi="Times New Roman" w:cs="Times New Roman"/>
                <w:sz w:val="24"/>
                <w:szCs w:val="24"/>
              </w:rPr>
              <w:t xml:space="preserve"> nákup z</w:t>
            </w:r>
            <w:r>
              <w:rPr>
                <w:rFonts w:ascii="Times New Roman" w:eastAsia="Calibri" w:hAnsi="Times New Roman" w:cs="Times New Roman"/>
                <w:sz w:val="24"/>
                <w:szCs w:val="24"/>
              </w:rPr>
              <w:t> </w:t>
            </w:r>
            <w:r w:rsidR="000D7B0E" w:rsidRPr="000D7B0E">
              <w:rPr>
                <w:rFonts w:ascii="Times New Roman" w:eastAsia="Calibri" w:hAnsi="Times New Roman" w:cs="Times New Roman"/>
                <w:sz w:val="24"/>
                <w:szCs w:val="24"/>
              </w:rPr>
              <w:t>vreckového</w:t>
            </w:r>
            <w:r>
              <w:rPr>
                <w:rFonts w:ascii="Times New Roman" w:eastAsia="Calibri" w:hAnsi="Times New Roman" w:cs="Times New Roman"/>
                <w:sz w:val="24"/>
                <w:szCs w:val="24"/>
              </w:rPr>
              <w:t>, inak nie</w:t>
            </w:r>
            <w:r w:rsidR="000D7B0E" w:rsidRPr="000D7B0E">
              <w:rPr>
                <w:rFonts w:ascii="Times New Roman" w:eastAsia="Calibri" w:hAnsi="Times New Roman" w:cs="Times New Roman"/>
                <w:sz w:val="24"/>
                <w:szCs w:val="24"/>
                <w:lang w:val="cs-CZ"/>
              </w:rPr>
              <w:t>)</w:t>
            </w:r>
          </w:p>
          <w:p w14:paraId="008EA89E" w14:textId="5A8DC523" w:rsidR="002E52E6" w:rsidRPr="000D7B0E" w:rsidRDefault="002E52E6" w:rsidP="002E52E6">
            <w:pPr>
              <w:jc w:val="both"/>
              <w:rPr>
                <w:rFonts w:ascii="Times New Roman" w:eastAsia="Calibri" w:hAnsi="Times New Roman" w:cs="Times New Roman"/>
                <w:sz w:val="24"/>
                <w:szCs w:val="24"/>
                <w:lang w:val="en-IE"/>
              </w:rPr>
            </w:pPr>
            <w:proofErr w:type="spellStart"/>
            <w:r>
              <w:rPr>
                <w:rFonts w:ascii="Times New Roman" w:eastAsia="Calibri" w:hAnsi="Times New Roman" w:cs="Times New Roman"/>
                <w:sz w:val="24"/>
                <w:szCs w:val="24"/>
                <w:lang w:val="cs-CZ"/>
              </w:rPr>
              <w:t>Obmedzenie</w:t>
            </w:r>
            <w:proofErr w:type="spellEnd"/>
            <w:r>
              <w:rPr>
                <w:rFonts w:ascii="Times New Roman" w:eastAsia="Calibri" w:hAnsi="Times New Roman" w:cs="Times New Roman"/>
                <w:sz w:val="24"/>
                <w:szCs w:val="24"/>
                <w:lang w:val="cs-CZ"/>
              </w:rPr>
              <w:t xml:space="preserve"> </w:t>
            </w:r>
            <w:proofErr w:type="spellStart"/>
            <w:r>
              <w:rPr>
                <w:rFonts w:ascii="Times New Roman" w:eastAsia="Calibri" w:hAnsi="Times New Roman" w:cs="Times New Roman"/>
                <w:sz w:val="24"/>
                <w:szCs w:val="24"/>
                <w:lang w:val="cs-CZ"/>
              </w:rPr>
              <w:t>pozerania</w:t>
            </w:r>
            <w:proofErr w:type="spellEnd"/>
            <w:r>
              <w:rPr>
                <w:rFonts w:ascii="Times New Roman" w:eastAsia="Calibri" w:hAnsi="Times New Roman" w:cs="Times New Roman"/>
                <w:sz w:val="24"/>
                <w:szCs w:val="24"/>
                <w:lang w:val="cs-CZ"/>
              </w:rPr>
              <w:t xml:space="preserve"> TV</w:t>
            </w:r>
          </w:p>
        </w:tc>
        <w:tc>
          <w:tcPr>
            <w:tcW w:w="2000" w:type="dxa"/>
            <w:tcBorders>
              <w:top w:val="single" w:sz="4" w:space="0" w:color="auto"/>
              <w:left w:val="single" w:sz="4" w:space="0" w:color="auto"/>
              <w:bottom w:val="single" w:sz="4" w:space="0" w:color="auto"/>
              <w:right w:val="single" w:sz="4" w:space="0" w:color="auto"/>
            </w:tcBorders>
            <w:hideMark/>
          </w:tcPr>
          <w:p w14:paraId="29D966EB" w14:textId="77777777" w:rsidR="000D7B0E" w:rsidRDefault="000D7B0E" w:rsidP="000D7B0E">
            <w:pPr>
              <w:jc w:val="both"/>
              <w:rPr>
                <w:rFonts w:ascii="Times New Roman" w:eastAsia="Calibri" w:hAnsi="Times New Roman" w:cs="Times New Roman"/>
                <w:sz w:val="24"/>
                <w:szCs w:val="24"/>
              </w:rPr>
            </w:pPr>
            <w:proofErr w:type="spellStart"/>
            <w:r w:rsidRPr="000D7B0E">
              <w:rPr>
                <w:rFonts w:ascii="Times New Roman" w:eastAsia="Calibri" w:hAnsi="Times New Roman" w:cs="Times New Roman"/>
                <w:sz w:val="24"/>
                <w:szCs w:val="24"/>
              </w:rPr>
              <w:t>Jednorázové</w:t>
            </w:r>
            <w:proofErr w:type="spellEnd"/>
            <w:r w:rsidRPr="000D7B0E">
              <w:rPr>
                <w:rFonts w:ascii="Times New Roman" w:eastAsia="Calibri" w:hAnsi="Times New Roman" w:cs="Times New Roman"/>
                <w:sz w:val="24"/>
                <w:szCs w:val="24"/>
              </w:rPr>
              <w:t xml:space="preserve"> </w:t>
            </w:r>
          </w:p>
          <w:p w14:paraId="0BD0A729" w14:textId="2E8BF1D2" w:rsidR="002E52E6" w:rsidRDefault="002E52E6" w:rsidP="000D7B0E">
            <w:pPr>
              <w:jc w:val="both"/>
              <w:rPr>
                <w:rFonts w:ascii="Times New Roman" w:eastAsia="Calibri" w:hAnsi="Times New Roman" w:cs="Times New Roman"/>
                <w:sz w:val="24"/>
                <w:szCs w:val="24"/>
              </w:rPr>
            </w:pPr>
            <w:r>
              <w:rPr>
                <w:rFonts w:ascii="Times New Roman" w:eastAsia="Calibri" w:hAnsi="Times New Roman" w:cs="Times New Roman"/>
                <w:sz w:val="24"/>
                <w:szCs w:val="24"/>
              </w:rPr>
              <w:t>Podľa povahy porušenia – od 1 dňa po 1 týždeň</w:t>
            </w:r>
          </w:p>
          <w:p w14:paraId="7BE76EDD" w14:textId="77777777" w:rsidR="002E52E6" w:rsidRPr="000D7B0E" w:rsidRDefault="002E52E6" w:rsidP="000D7B0E">
            <w:pPr>
              <w:jc w:val="both"/>
              <w:rPr>
                <w:rFonts w:ascii="Times New Roman" w:eastAsia="Calibri" w:hAnsi="Times New Roman" w:cs="Times New Roman"/>
                <w:sz w:val="24"/>
                <w:szCs w:val="24"/>
              </w:rPr>
            </w:pPr>
          </w:p>
        </w:tc>
        <w:tc>
          <w:tcPr>
            <w:tcW w:w="1737" w:type="dxa"/>
            <w:tcBorders>
              <w:top w:val="single" w:sz="4" w:space="0" w:color="auto"/>
              <w:left w:val="single" w:sz="4" w:space="0" w:color="auto"/>
              <w:bottom w:val="single" w:sz="4" w:space="0" w:color="auto"/>
              <w:right w:val="single" w:sz="4" w:space="0" w:color="auto"/>
            </w:tcBorders>
            <w:hideMark/>
          </w:tcPr>
          <w:p w14:paraId="789520B3" w14:textId="25556BD4" w:rsidR="000D7B0E" w:rsidRPr="000D7B0E" w:rsidRDefault="002E52E6" w:rsidP="000D7B0E">
            <w:pPr>
              <w:jc w:val="both"/>
              <w:rPr>
                <w:rFonts w:ascii="Times New Roman" w:eastAsia="Calibri" w:hAnsi="Times New Roman" w:cs="Times New Roman"/>
                <w:sz w:val="24"/>
                <w:szCs w:val="24"/>
              </w:rPr>
            </w:pPr>
            <w:r>
              <w:rPr>
                <w:rFonts w:ascii="Times New Roman" w:eastAsia="Calibri" w:hAnsi="Times New Roman" w:cs="Times New Roman"/>
                <w:sz w:val="24"/>
                <w:szCs w:val="24"/>
              </w:rPr>
              <w:t>Áno</w:t>
            </w:r>
          </w:p>
        </w:tc>
        <w:bookmarkEnd w:id="3"/>
      </w:tr>
    </w:tbl>
    <w:p w14:paraId="385ACF54" w14:textId="7AB8E92F" w:rsidR="000D7B0E" w:rsidRPr="006C0B27" w:rsidRDefault="002E52E6" w:rsidP="0028427B">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Plnoletá fyzická osoba má pri porušení pravidiel (slušné správanie, užívanie omamných látok a alkoholu, pravidelná školská dochádzka, dodržiavanie pravidiel v centre)  v centre udelené 3 písomné upozornenia a v prípade ich následného porušenia  musí centrum opustiť. </w:t>
      </w:r>
    </w:p>
    <w:p w14:paraId="33A93301" w14:textId="77777777" w:rsidR="002E52E6" w:rsidRDefault="002E52E6" w:rsidP="0028427B">
      <w:pPr>
        <w:shd w:val="clear" w:color="auto" w:fill="FFFFFF"/>
        <w:spacing w:after="0" w:line="240" w:lineRule="auto"/>
        <w:jc w:val="both"/>
        <w:rPr>
          <w:rFonts w:ascii="Times New Roman" w:eastAsia="Times New Roman" w:hAnsi="Times New Roman" w:cs="Times New Roman"/>
          <w:color w:val="FF0000"/>
          <w:sz w:val="24"/>
          <w:szCs w:val="24"/>
          <w:lang w:eastAsia="sk-SK"/>
        </w:rPr>
      </w:pPr>
    </w:p>
    <w:p w14:paraId="6D2D450F" w14:textId="7E803CAA" w:rsidR="00B751D1" w:rsidRPr="00FF2AF2" w:rsidRDefault="001D286E" w:rsidP="0028427B">
      <w:pPr>
        <w:shd w:val="clear" w:color="auto" w:fill="FFFFFF"/>
        <w:spacing w:after="0" w:line="240" w:lineRule="auto"/>
        <w:jc w:val="both"/>
        <w:rPr>
          <w:rFonts w:ascii="Times New Roman" w:eastAsia="Times New Roman" w:hAnsi="Times New Roman" w:cs="Times New Roman"/>
          <w:b/>
          <w:sz w:val="24"/>
          <w:szCs w:val="24"/>
          <w:lang w:eastAsia="sk-SK"/>
        </w:rPr>
      </w:pPr>
      <w:r w:rsidRPr="00FF2AF2">
        <w:rPr>
          <w:rFonts w:ascii="Times New Roman" w:eastAsia="Times New Roman" w:hAnsi="Times New Roman" w:cs="Times New Roman"/>
          <w:b/>
          <w:sz w:val="24"/>
          <w:szCs w:val="24"/>
          <w:lang w:eastAsia="sk-SK"/>
        </w:rPr>
        <w:t>x)</w:t>
      </w:r>
      <w:r w:rsidR="00B751F7">
        <w:rPr>
          <w:rFonts w:ascii="Times New Roman" w:eastAsia="Times New Roman" w:hAnsi="Times New Roman" w:cs="Times New Roman"/>
          <w:b/>
          <w:sz w:val="24"/>
          <w:szCs w:val="24"/>
          <w:lang w:eastAsia="sk-SK"/>
        </w:rPr>
        <w:t xml:space="preserve"> S</w:t>
      </w:r>
      <w:r w:rsidR="00C308F7" w:rsidRPr="00FF2AF2">
        <w:rPr>
          <w:rFonts w:ascii="Times New Roman" w:eastAsia="Times New Roman" w:hAnsi="Times New Roman" w:cs="Times New Roman"/>
          <w:b/>
          <w:sz w:val="24"/>
          <w:szCs w:val="24"/>
          <w:lang w:eastAsia="sk-SK"/>
        </w:rPr>
        <w:t>pôsob poskytovania vreckového podľa </w:t>
      </w:r>
      <w:hyperlink r:id="rId19" w:anchor="paragraf-66" w:tooltip="Odkaz na predpis alebo ustanovenie" w:history="1">
        <w:r w:rsidR="00C308F7" w:rsidRPr="00FF2AF2">
          <w:rPr>
            <w:rFonts w:ascii="Times New Roman" w:eastAsia="Times New Roman" w:hAnsi="Times New Roman" w:cs="Times New Roman"/>
            <w:b/>
            <w:iCs/>
            <w:sz w:val="24"/>
            <w:szCs w:val="24"/>
            <w:u w:val="single"/>
            <w:lang w:eastAsia="sk-SK"/>
          </w:rPr>
          <w:t>§ 66 zákona</w:t>
        </w:r>
      </w:hyperlink>
      <w:r w:rsidR="00C308F7" w:rsidRPr="00FF2AF2">
        <w:rPr>
          <w:rFonts w:ascii="Times New Roman" w:eastAsia="Times New Roman" w:hAnsi="Times New Roman" w:cs="Times New Roman"/>
          <w:b/>
          <w:sz w:val="24"/>
          <w:szCs w:val="24"/>
          <w:lang w:eastAsia="sk-SK"/>
        </w:rPr>
        <w:t>,</w:t>
      </w:r>
    </w:p>
    <w:p w14:paraId="213AC38F" w14:textId="1DDF0215" w:rsidR="00786152" w:rsidRPr="0057282B" w:rsidRDefault="00786152" w:rsidP="0028427B">
      <w:pPr>
        <w:spacing w:after="0" w:line="240" w:lineRule="auto"/>
        <w:jc w:val="both"/>
        <w:rPr>
          <w:rFonts w:ascii="Times New Roman" w:eastAsia="Times New Roman" w:hAnsi="Times New Roman" w:cs="Times New Roman"/>
          <w:b/>
          <w:sz w:val="24"/>
          <w:szCs w:val="24"/>
        </w:rPr>
      </w:pPr>
      <w:r w:rsidRPr="00FF2AF2">
        <w:rPr>
          <w:rFonts w:ascii="Times New Roman" w:hAnsi="Times New Roman" w:cs="Times New Roman"/>
          <w:sz w:val="24"/>
          <w:szCs w:val="24"/>
        </w:rPr>
        <w:t>Dieťaťu, ktoré bolo umiestnené do centra na základe rozhodnutia súdu o nariadení ústavnej starostlivosti, výchovného opatrenia a neodkladného opatrenia sa poskytuje vreckové  a vecné dary. Vreckové sa poskytuje aj mladému</w:t>
      </w:r>
      <w:r w:rsidRPr="002C18D3">
        <w:rPr>
          <w:rFonts w:ascii="Times New Roman" w:hAnsi="Times New Roman" w:cs="Times New Roman"/>
          <w:sz w:val="24"/>
          <w:szCs w:val="24"/>
        </w:rPr>
        <w:t xml:space="preserve"> dospelému, ktorému sa poskytuje starostlivosť v centre ak sa pripravuje  na povolanie.</w:t>
      </w:r>
      <w:r w:rsidR="0057282B">
        <w:rPr>
          <w:rFonts w:ascii="Times New Roman" w:hAnsi="Times New Roman" w:cs="Times New Roman"/>
          <w:sz w:val="24"/>
          <w:szCs w:val="24"/>
        </w:rPr>
        <w:t xml:space="preserve"> </w:t>
      </w:r>
      <w:r w:rsidR="0057282B" w:rsidRPr="0057282B">
        <w:rPr>
          <w:rFonts w:ascii="Times New Roman" w:hAnsi="Times New Roman" w:cs="Times New Roman"/>
          <w:b/>
          <w:sz w:val="24"/>
          <w:szCs w:val="24"/>
        </w:rPr>
        <w:t>Krátenie vreckového sa v centre nevyužíva ako výchovný prostriedok.</w:t>
      </w:r>
    </w:p>
    <w:p w14:paraId="7D60C0D1" w14:textId="7407E5E3" w:rsidR="00786152" w:rsidRPr="002C18D3" w:rsidRDefault="00786152" w:rsidP="0028427B">
      <w:pPr>
        <w:spacing w:after="0" w:line="240" w:lineRule="auto"/>
        <w:jc w:val="both"/>
        <w:rPr>
          <w:rFonts w:ascii="Times New Roman" w:hAnsi="Times New Roman" w:cs="Times New Roman"/>
          <w:sz w:val="24"/>
          <w:szCs w:val="24"/>
        </w:rPr>
      </w:pPr>
      <w:r w:rsidRPr="002C18D3">
        <w:rPr>
          <w:rFonts w:ascii="Times New Roman" w:hAnsi="Times New Roman" w:cs="Times New Roman"/>
          <w:sz w:val="24"/>
          <w:szCs w:val="24"/>
        </w:rPr>
        <w:tab/>
        <w:t>Na účel usmerňovania sociálneho vývinu dieťaťa sa dieťaťu poskytuje vreckové mesačne vo  výške podľa  veku dieťaťa, najviac vo výške 50% sumy životného minima podľa osobitného predpisu.</w:t>
      </w:r>
      <w:r w:rsidR="004943A5">
        <w:rPr>
          <w:rFonts w:ascii="Times New Roman" w:hAnsi="Times New Roman" w:cs="Times New Roman"/>
          <w:sz w:val="24"/>
          <w:szCs w:val="24"/>
        </w:rPr>
        <w:t xml:space="preserve"> </w:t>
      </w:r>
      <w:r w:rsidRPr="002C18D3">
        <w:rPr>
          <w:rFonts w:ascii="Times New Roman" w:hAnsi="Times New Roman" w:cs="Times New Roman"/>
          <w:sz w:val="24"/>
          <w:szCs w:val="24"/>
        </w:rPr>
        <w:tab/>
        <w:t xml:space="preserve">Podľa § 23 Vyhlášky č. 103/2018 </w:t>
      </w:r>
      <w:proofErr w:type="spellStart"/>
      <w:r w:rsidRPr="002C18D3">
        <w:rPr>
          <w:rFonts w:ascii="Times New Roman" w:hAnsi="Times New Roman" w:cs="Times New Roman"/>
          <w:sz w:val="24"/>
          <w:szCs w:val="24"/>
        </w:rPr>
        <w:t>Z.z</w:t>
      </w:r>
      <w:proofErr w:type="spellEnd"/>
      <w:r w:rsidRPr="002C18D3">
        <w:rPr>
          <w:rFonts w:ascii="Times New Roman" w:hAnsi="Times New Roman" w:cs="Times New Roman"/>
          <w:sz w:val="24"/>
          <w:szCs w:val="24"/>
        </w:rPr>
        <w:t>. je výška vreckového, vecného daru a príspevkov nasledovná:</w:t>
      </w:r>
    </w:p>
    <w:p w14:paraId="03D21CC6" w14:textId="77777777" w:rsidR="00786152" w:rsidRPr="002C18D3" w:rsidRDefault="00786152" w:rsidP="0028427B">
      <w:pPr>
        <w:spacing w:after="0" w:line="240" w:lineRule="auto"/>
        <w:jc w:val="both"/>
        <w:rPr>
          <w:rFonts w:ascii="Times New Roman" w:hAnsi="Times New Roman" w:cs="Times New Roman"/>
          <w:sz w:val="24"/>
          <w:szCs w:val="24"/>
        </w:rPr>
      </w:pPr>
      <w:r w:rsidRPr="002C18D3">
        <w:rPr>
          <w:rFonts w:ascii="Times New Roman" w:hAnsi="Times New Roman" w:cs="Times New Roman"/>
          <w:sz w:val="24"/>
          <w:szCs w:val="24"/>
        </w:rPr>
        <w:t>a/ 8% sumy životného minima, ak ide o dieťa vo veku od 6 do 10 rokov veku</w:t>
      </w:r>
    </w:p>
    <w:p w14:paraId="2EA67B5F" w14:textId="77777777" w:rsidR="00786152" w:rsidRPr="002C18D3" w:rsidRDefault="00786152" w:rsidP="0028427B">
      <w:pPr>
        <w:spacing w:after="0" w:line="240" w:lineRule="auto"/>
        <w:jc w:val="both"/>
        <w:rPr>
          <w:rFonts w:ascii="Times New Roman" w:hAnsi="Times New Roman" w:cs="Times New Roman"/>
          <w:sz w:val="24"/>
          <w:szCs w:val="24"/>
        </w:rPr>
      </w:pPr>
      <w:r w:rsidRPr="002C18D3">
        <w:rPr>
          <w:rFonts w:ascii="Times New Roman" w:hAnsi="Times New Roman" w:cs="Times New Roman"/>
          <w:sz w:val="24"/>
          <w:szCs w:val="24"/>
        </w:rPr>
        <w:t>b/ 12 % sumy životného minima,  ak ide o dieťa od 10 do 15 rokov veku</w:t>
      </w:r>
    </w:p>
    <w:p w14:paraId="43D7C221" w14:textId="77777777" w:rsidR="00786152" w:rsidRPr="002C18D3" w:rsidRDefault="00786152" w:rsidP="0028427B">
      <w:pPr>
        <w:spacing w:after="0" w:line="240" w:lineRule="auto"/>
        <w:jc w:val="both"/>
        <w:rPr>
          <w:rFonts w:ascii="Times New Roman" w:hAnsi="Times New Roman" w:cs="Times New Roman"/>
          <w:sz w:val="24"/>
          <w:szCs w:val="24"/>
        </w:rPr>
      </w:pPr>
      <w:r w:rsidRPr="002C18D3">
        <w:rPr>
          <w:rFonts w:ascii="Times New Roman" w:hAnsi="Times New Roman" w:cs="Times New Roman"/>
          <w:sz w:val="24"/>
          <w:szCs w:val="24"/>
        </w:rPr>
        <w:t>c/ 30% sumy životného minima, ak ide o dieťa nad 15 rokov veku.</w:t>
      </w:r>
    </w:p>
    <w:p w14:paraId="473F44EE" w14:textId="77777777" w:rsidR="00786152" w:rsidRPr="002C18D3" w:rsidRDefault="00786152" w:rsidP="0028427B">
      <w:pPr>
        <w:spacing w:after="0" w:line="240" w:lineRule="auto"/>
        <w:jc w:val="both"/>
        <w:rPr>
          <w:rFonts w:ascii="Times New Roman" w:hAnsi="Times New Roman" w:cs="Times New Roman"/>
          <w:sz w:val="24"/>
          <w:szCs w:val="24"/>
        </w:rPr>
      </w:pPr>
      <w:r w:rsidRPr="002C18D3">
        <w:rPr>
          <w:rFonts w:ascii="Times New Roman" w:hAnsi="Times New Roman" w:cs="Times New Roman"/>
          <w:sz w:val="24"/>
          <w:szCs w:val="24"/>
        </w:rPr>
        <w:tab/>
      </w:r>
    </w:p>
    <w:p w14:paraId="0EEEEDA4" w14:textId="24982CBF" w:rsidR="00786152" w:rsidRPr="002C18D3" w:rsidRDefault="00786152" w:rsidP="0028427B">
      <w:pPr>
        <w:spacing w:after="0" w:line="240" w:lineRule="auto"/>
        <w:jc w:val="both"/>
        <w:rPr>
          <w:rFonts w:ascii="Times New Roman" w:hAnsi="Times New Roman" w:cs="Times New Roman"/>
          <w:sz w:val="24"/>
          <w:szCs w:val="24"/>
        </w:rPr>
      </w:pPr>
      <w:r w:rsidRPr="002C18D3">
        <w:rPr>
          <w:rFonts w:ascii="Times New Roman" w:hAnsi="Times New Roman" w:cs="Times New Roman"/>
          <w:b/>
          <w:bCs/>
          <w:sz w:val="24"/>
          <w:szCs w:val="24"/>
        </w:rPr>
        <w:tab/>
      </w:r>
      <w:r w:rsidRPr="004943A5">
        <w:rPr>
          <w:rFonts w:ascii="Times New Roman" w:hAnsi="Times New Roman" w:cs="Times New Roman"/>
          <w:b/>
          <w:sz w:val="24"/>
          <w:szCs w:val="24"/>
        </w:rPr>
        <w:t xml:space="preserve">Vreckové vypláca dieťaťu </w:t>
      </w:r>
      <w:r w:rsidR="004943A5" w:rsidRPr="004943A5">
        <w:rPr>
          <w:rFonts w:ascii="Times New Roman" w:hAnsi="Times New Roman" w:cs="Times New Roman"/>
          <w:b/>
          <w:sz w:val="24"/>
          <w:szCs w:val="24"/>
        </w:rPr>
        <w:t>sociálny pracovník</w:t>
      </w:r>
      <w:r w:rsidR="0057282B">
        <w:rPr>
          <w:rFonts w:ascii="Times New Roman" w:hAnsi="Times New Roman" w:cs="Times New Roman"/>
          <w:b/>
          <w:sz w:val="24"/>
          <w:szCs w:val="24"/>
        </w:rPr>
        <w:t xml:space="preserve"> (aj v prípade detí umiestnených v profesionálnych rodinách)</w:t>
      </w:r>
      <w:r w:rsidR="004943A5">
        <w:rPr>
          <w:rFonts w:ascii="Times New Roman" w:hAnsi="Times New Roman" w:cs="Times New Roman"/>
          <w:sz w:val="24"/>
          <w:szCs w:val="24"/>
        </w:rPr>
        <w:t xml:space="preserve">, </w:t>
      </w:r>
      <w:r w:rsidRPr="002C18D3">
        <w:rPr>
          <w:rFonts w:ascii="Times New Roman" w:hAnsi="Times New Roman" w:cs="Times New Roman"/>
          <w:sz w:val="24"/>
          <w:szCs w:val="24"/>
        </w:rPr>
        <w:t xml:space="preserve"> najneskôr do 5.dňa v mesiaci a dieťa potvrdzuje prevzatie svojím podpisom /primerane veku a schopnostiam/.</w:t>
      </w:r>
      <w:r w:rsidR="004943A5">
        <w:rPr>
          <w:rFonts w:ascii="Times New Roman" w:hAnsi="Times New Roman" w:cs="Times New Roman"/>
          <w:sz w:val="24"/>
          <w:szCs w:val="24"/>
        </w:rPr>
        <w:t xml:space="preserve"> P</w:t>
      </w:r>
      <w:r w:rsidRPr="002C18D3">
        <w:rPr>
          <w:rFonts w:ascii="Times New Roman" w:hAnsi="Times New Roman" w:cs="Times New Roman"/>
          <w:sz w:val="24"/>
          <w:szCs w:val="24"/>
        </w:rPr>
        <w:t>oskytne vreckové v mesačnej výške zníženej o prepočítanú dennú výšku vreckového za  každý deň, ktorý sa dieťa úmyselne zdržiavalo úmyselne bez súhlasu mimo centra.</w:t>
      </w:r>
    </w:p>
    <w:p w14:paraId="7F1F764E" w14:textId="79DC1544" w:rsidR="00786152" w:rsidRPr="002C18D3" w:rsidRDefault="00786152" w:rsidP="0028427B">
      <w:pPr>
        <w:spacing w:after="0" w:line="240" w:lineRule="auto"/>
        <w:jc w:val="both"/>
        <w:rPr>
          <w:rFonts w:ascii="Times New Roman" w:hAnsi="Times New Roman" w:cs="Times New Roman"/>
          <w:sz w:val="24"/>
          <w:szCs w:val="24"/>
        </w:rPr>
      </w:pPr>
      <w:r w:rsidRPr="002C18D3">
        <w:rPr>
          <w:rFonts w:ascii="Times New Roman" w:hAnsi="Times New Roman" w:cs="Times New Roman"/>
          <w:sz w:val="24"/>
          <w:szCs w:val="24"/>
        </w:rPr>
        <w:tab/>
        <w:t xml:space="preserve">O spôsobe využitia vreckového rozhoduje dieťa, pričom mu musí byť poskytnutá potrebná pomoc zohľadňujúca jeho vek a rozumovú vyspelosť. </w:t>
      </w:r>
      <w:r w:rsidRPr="004943A5">
        <w:rPr>
          <w:rFonts w:ascii="Times New Roman" w:hAnsi="Times New Roman" w:cs="Times New Roman"/>
          <w:b/>
          <w:sz w:val="24"/>
          <w:szCs w:val="24"/>
        </w:rPr>
        <w:t>Pomoc pri využití vreckového poskytuje dieťaťu odborný vychovávateľ</w:t>
      </w:r>
      <w:r w:rsidR="0057282B" w:rsidRPr="0057282B">
        <w:rPr>
          <w:rFonts w:ascii="Times New Roman" w:hAnsi="Times New Roman" w:cs="Times New Roman"/>
          <w:b/>
          <w:sz w:val="24"/>
          <w:szCs w:val="24"/>
        </w:rPr>
        <w:t>/profesionálny rodič</w:t>
      </w:r>
      <w:r w:rsidR="0057282B" w:rsidRPr="0057282B">
        <w:rPr>
          <w:rFonts w:ascii="Times New Roman" w:hAnsi="Times New Roman" w:cs="Times New Roman"/>
          <w:sz w:val="24"/>
          <w:szCs w:val="24"/>
        </w:rPr>
        <w:t xml:space="preserve"> </w:t>
      </w:r>
      <w:r w:rsidRPr="002C18D3">
        <w:rPr>
          <w:rFonts w:ascii="Times New Roman" w:hAnsi="Times New Roman" w:cs="Times New Roman"/>
          <w:sz w:val="24"/>
          <w:szCs w:val="24"/>
        </w:rPr>
        <w:t>a využitie zaznamená do dokumentu popisnou formou.</w:t>
      </w:r>
    </w:p>
    <w:p w14:paraId="750A8458" w14:textId="39082221" w:rsidR="00786152" w:rsidRPr="002C18D3" w:rsidRDefault="00786152" w:rsidP="0028427B">
      <w:pPr>
        <w:spacing w:after="0" w:line="240" w:lineRule="auto"/>
        <w:jc w:val="both"/>
        <w:rPr>
          <w:rFonts w:ascii="Times New Roman" w:hAnsi="Times New Roman" w:cs="Times New Roman"/>
          <w:sz w:val="24"/>
          <w:szCs w:val="24"/>
        </w:rPr>
      </w:pPr>
      <w:r w:rsidRPr="002C18D3">
        <w:rPr>
          <w:rFonts w:ascii="Times New Roman" w:hAnsi="Times New Roman" w:cs="Times New Roman"/>
          <w:sz w:val="24"/>
          <w:szCs w:val="24"/>
        </w:rPr>
        <w:tab/>
        <w:t xml:space="preserve">Ak je to vhodné alebo účelné, </w:t>
      </w:r>
      <w:r w:rsidR="0057282B">
        <w:rPr>
          <w:rFonts w:ascii="Times New Roman" w:hAnsi="Times New Roman" w:cs="Times New Roman"/>
          <w:sz w:val="24"/>
          <w:szCs w:val="24"/>
        </w:rPr>
        <w:t xml:space="preserve">alebo ak dieťa nemôže prevziať sumu vreckového (napr. hospitalizácia, pobyt mimo centra...) </w:t>
      </w:r>
      <w:r w:rsidRPr="002C18D3">
        <w:rPr>
          <w:rFonts w:ascii="Times New Roman" w:hAnsi="Times New Roman" w:cs="Times New Roman"/>
          <w:sz w:val="24"/>
          <w:szCs w:val="24"/>
        </w:rPr>
        <w:t>vreckové možno poskytnúť dieťaťu vo viacerých čiastkach v mesiaci, alebo so súhlasom dieťaťa ho možno uschovať na určitý čas, ale v nasledujúcom mesiaci sa mu musí vyplatiť. Pritom je nutné dieťaťu primerane vysvetliť dôvod rozdielneho vyplácania.</w:t>
      </w:r>
    </w:p>
    <w:p w14:paraId="7BEAF80A" w14:textId="56D5BD1A" w:rsidR="00786152" w:rsidRPr="002C18D3" w:rsidRDefault="00786152" w:rsidP="0028427B">
      <w:pPr>
        <w:spacing w:after="0" w:line="240" w:lineRule="auto"/>
        <w:jc w:val="both"/>
        <w:rPr>
          <w:rFonts w:ascii="Times New Roman" w:hAnsi="Times New Roman" w:cs="Times New Roman"/>
          <w:sz w:val="24"/>
          <w:szCs w:val="24"/>
        </w:rPr>
      </w:pPr>
      <w:r w:rsidRPr="002C18D3">
        <w:rPr>
          <w:rFonts w:ascii="Times New Roman" w:hAnsi="Times New Roman" w:cs="Times New Roman"/>
          <w:sz w:val="24"/>
          <w:szCs w:val="24"/>
        </w:rPr>
        <w:tab/>
        <w:t xml:space="preserve">Dieťa nie je povinné využitie vreckového zdokladovať dokladmi o kúpe. Preukazovanie použitia vreckového sa vyžaduje len v ojedinelých prípadoch, ak je to vhodné a účelné z výchovných dôvodov, ktoré  budú zaznamenané v </w:t>
      </w:r>
      <w:r w:rsidR="004943A5">
        <w:rPr>
          <w:rFonts w:ascii="Times New Roman" w:hAnsi="Times New Roman" w:cs="Times New Roman"/>
          <w:sz w:val="24"/>
          <w:szCs w:val="24"/>
        </w:rPr>
        <w:t xml:space="preserve">Spisovej dokumentácii dieťaťa. </w:t>
      </w:r>
      <w:r w:rsidRPr="002C18D3">
        <w:rPr>
          <w:rFonts w:ascii="Times New Roman" w:hAnsi="Times New Roman" w:cs="Times New Roman"/>
          <w:sz w:val="24"/>
          <w:szCs w:val="24"/>
        </w:rPr>
        <w:t>Z vreckového možno so súhlasom dieťaťa tvoriť úspory na vkladnú knižku</w:t>
      </w:r>
      <w:r w:rsidR="004943A5">
        <w:rPr>
          <w:rFonts w:ascii="Times New Roman" w:hAnsi="Times New Roman" w:cs="Times New Roman"/>
          <w:sz w:val="24"/>
          <w:szCs w:val="24"/>
        </w:rPr>
        <w:t xml:space="preserve"> – zodpovedný sociálny pracovník</w:t>
      </w:r>
      <w:r w:rsidRPr="002C18D3">
        <w:rPr>
          <w:rFonts w:ascii="Times New Roman" w:hAnsi="Times New Roman" w:cs="Times New Roman"/>
          <w:sz w:val="24"/>
          <w:szCs w:val="24"/>
        </w:rPr>
        <w:t>. Súhlas dieťaťa s tvorením úspor musí byť získaný spôsobom primeraným veku a rozumovej vyspelosti dieťaťa. Súhlas dieťaťa bude písomne potvrdený v</w:t>
      </w:r>
      <w:r w:rsidR="004943A5">
        <w:rPr>
          <w:rFonts w:ascii="Times New Roman" w:hAnsi="Times New Roman" w:cs="Times New Roman"/>
          <w:sz w:val="24"/>
          <w:szCs w:val="24"/>
        </w:rPr>
        <w:t xml:space="preserve"> Spisovej dokumentácii dieťaťa. </w:t>
      </w:r>
      <w:r w:rsidR="002E52E6">
        <w:rPr>
          <w:rFonts w:ascii="Times New Roman" w:hAnsi="Times New Roman" w:cs="Times New Roman"/>
          <w:sz w:val="24"/>
          <w:szCs w:val="24"/>
        </w:rPr>
        <w:t>Ak dieťa zničí nejakú vec ktorá sa v centre používa a dieťa samo a dobrovoľne vyjadrí názor že to chce uhradiť z vreckového – je možné tak spraviť (bloček sa odloží</w:t>
      </w:r>
      <w:r w:rsidR="0084662B">
        <w:rPr>
          <w:rFonts w:ascii="Times New Roman" w:hAnsi="Times New Roman" w:cs="Times New Roman"/>
          <w:sz w:val="24"/>
          <w:szCs w:val="24"/>
        </w:rPr>
        <w:t xml:space="preserve"> do jeho pokladničky)</w:t>
      </w:r>
    </w:p>
    <w:p w14:paraId="27D00E48" w14:textId="77777777" w:rsidR="00786152" w:rsidRPr="002C18D3" w:rsidRDefault="00786152" w:rsidP="0028427B">
      <w:pPr>
        <w:shd w:val="clear" w:color="auto" w:fill="FFFFFF"/>
        <w:spacing w:after="0" w:line="240" w:lineRule="auto"/>
        <w:jc w:val="both"/>
        <w:rPr>
          <w:rFonts w:ascii="Times New Roman" w:eastAsia="Times New Roman" w:hAnsi="Times New Roman" w:cs="Times New Roman"/>
          <w:color w:val="FF0000"/>
          <w:sz w:val="24"/>
          <w:szCs w:val="24"/>
          <w:lang w:eastAsia="sk-SK"/>
        </w:rPr>
      </w:pPr>
    </w:p>
    <w:p w14:paraId="14D88EC9" w14:textId="74FF2677" w:rsidR="00C308F7" w:rsidRDefault="001D286E" w:rsidP="0028427B">
      <w:pPr>
        <w:shd w:val="clear" w:color="auto" w:fill="FFFFFF"/>
        <w:spacing w:after="0" w:line="240" w:lineRule="auto"/>
        <w:jc w:val="both"/>
        <w:rPr>
          <w:rFonts w:ascii="Times New Roman" w:eastAsia="Times New Roman" w:hAnsi="Times New Roman" w:cs="Times New Roman"/>
          <w:b/>
          <w:sz w:val="24"/>
          <w:szCs w:val="24"/>
          <w:lang w:eastAsia="sk-SK"/>
        </w:rPr>
      </w:pPr>
      <w:r w:rsidRPr="00B751D1">
        <w:rPr>
          <w:rFonts w:ascii="Times New Roman" w:eastAsia="Times New Roman" w:hAnsi="Times New Roman" w:cs="Times New Roman"/>
          <w:b/>
          <w:sz w:val="24"/>
          <w:szCs w:val="24"/>
          <w:lang w:eastAsia="sk-SK"/>
        </w:rPr>
        <w:t>y)</w:t>
      </w:r>
      <w:r w:rsidR="00B751F7">
        <w:rPr>
          <w:rFonts w:ascii="Times New Roman" w:eastAsia="Times New Roman" w:hAnsi="Times New Roman" w:cs="Times New Roman"/>
          <w:b/>
          <w:sz w:val="24"/>
          <w:szCs w:val="24"/>
          <w:lang w:eastAsia="sk-SK"/>
        </w:rPr>
        <w:t xml:space="preserve"> O</w:t>
      </w:r>
      <w:r w:rsidR="00C308F7" w:rsidRPr="00B751D1">
        <w:rPr>
          <w:rFonts w:ascii="Times New Roman" w:eastAsia="Times New Roman" w:hAnsi="Times New Roman" w:cs="Times New Roman"/>
          <w:b/>
          <w:sz w:val="24"/>
          <w:szCs w:val="24"/>
          <w:lang w:eastAsia="sk-SK"/>
        </w:rPr>
        <w:t xml:space="preserve">pis postupu v rizikových situáciách pre dieťa alebo plnoletú fyzickú osobu, pre ktoré sa vykonáva pobytové opatrenie v centre, vrátane postupu pri nedovolenom opustení </w:t>
      </w:r>
      <w:r w:rsidR="00C308F7" w:rsidRPr="00B751D1">
        <w:rPr>
          <w:rFonts w:ascii="Times New Roman" w:eastAsia="Times New Roman" w:hAnsi="Times New Roman" w:cs="Times New Roman"/>
          <w:b/>
          <w:sz w:val="24"/>
          <w:szCs w:val="24"/>
          <w:lang w:eastAsia="sk-SK"/>
        </w:rPr>
        <w:lastRenderedPageBreak/>
        <w:t>centra dieťaťom, pri úraze dieťaťa alebo plnoletej fyzickej osoby, vážnych nezhodách medzi deťmi a deťmi a zamestnancami centra.</w:t>
      </w:r>
    </w:p>
    <w:p w14:paraId="693414D6" w14:textId="77777777" w:rsidR="00B751D1" w:rsidRPr="00B751D1" w:rsidRDefault="00B751D1" w:rsidP="0028427B">
      <w:pPr>
        <w:shd w:val="clear" w:color="auto" w:fill="FFFFFF"/>
        <w:spacing w:after="0" w:line="240" w:lineRule="auto"/>
        <w:jc w:val="both"/>
        <w:rPr>
          <w:rFonts w:ascii="Times New Roman" w:eastAsia="Times New Roman" w:hAnsi="Times New Roman" w:cs="Times New Roman"/>
          <w:b/>
          <w:sz w:val="24"/>
          <w:szCs w:val="24"/>
          <w:lang w:eastAsia="sk-SK"/>
        </w:rPr>
      </w:pPr>
    </w:p>
    <w:p w14:paraId="44C4E283" w14:textId="15016F0B" w:rsidR="00786152" w:rsidRPr="002C18D3" w:rsidRDefault="00786152" w:rsidP="001D286E">
      <w:pPr>
        <w:spacing w:after="0" w:line="240" w:lineRule="auto"/>
        <w:jc w:val="both"/>
        <w:rPr>
          <w:rFonts w:ascii="Times New Roman" w:hAnsi="Times New Roman" w:cs="Times New Roman"/>
          <w:sz w:val="24"/>
          <w:szCs w:val="24"/>
        </w:rPr>
      </w:pPr>
      <w:r w:rsidRPr="002C18D3">
        <w:rPr>
          <w:rFonts w:ascii="Times New Roman" w:hAnsi="Times New Roman" w:cs="Times New Roman"/>
          <w:sz w:val="24"/>
          <w:szCs w:val="24"/>
        </w:rPr>
        <w:t xml:space="preserve">V prípade výskytu rizikových situáciách pre dieťa </w:t>
      </w:r>
      <w:r w:rsidR="00B751D1">
        <w:rPr>
          <w:rFonts w:ascii="Times New Roman" w:hAnsi="Times New Roman" w:cs="Times New Roman"/>
          <w:sz w:val="24"/>
          <w:szCs w:val="24"/>
        </w:rPr>
        <w:t xml:space="preserve">sa </w:t>
      </w:r>
      <w:r w:rsidRPr="002C18D3">
        <w:rPr>
          <w:rFonts w:ascii="Times New Roman" w:hAnsi="Times New Roman" w:cs="Times New Roman"/>
          <w:sz w:val="24"/>
          <w:szCs w:val="24"/>
        </w:rPr>
        <w:t>postupuje na základe intern</w:t>
      </w:r>
      <w:r w:rsidR="00FF2AF2">
        <w:rPr>
          <w:rFonts w:ascii="Times New Roman" w:hAnsi="Times New Roman" w:cs="Times New Roman"/>
          <w:sz w:val="24"/>
          <w:szCs w:val="24"/>
        </w:rPr>
        <w:t>ej</w:t>
      </w:r>
      <w:r w:rsidRPr="002C18D3">
        <w:rPr>
          <w:rFonts w:ascii="Times New Roman" w:hAnsi="Times New Roman" w:cs="Times New Roman"/>
          <w:sz w:val="24"/>
          <w:szCs w:val="24"/>
        </w:rPr>
        <w:t xml:space="preserve"> </w:t>
      </w:r>
      <w:proofErr w:type="spellStart"/>
      <w:r w:rsidRPr="002C18D3">
        <w:rPr>
          <w:rFonts w:ascii="Times New Roman" w:hAnsi="Times New Roman" w:cs="Times New Roman"/>
          <w:sz w:val="24"/>
          <w:szCs w:val="24"/>
        </w:rPr>
        <w:t>smerníc</w:t>
      </w:r>
      <w:r w:rsidR="00FF2AF2">
        <w:rPr>
          <w:rFonts w:ascii="Times New Roman" w:hAnsi="Times New Roman" w:cs="Times New Roman"/>
          <w:sz w:val="24"/>
          <w:szCs w:val="24"/>
        </w:rPr>
        <w:t>e</w:t>
      </w:r>
      <w:proofErr w:type="spellEnd"/>
      <w:r w:rsidRPr="002C18D3">
        <w:rPr>
          <w:rFonts w:ascii="Times New Roman" w:hAnsi="Times New Roman" w:cs="Times New Roman"/>
          <w:sz w:val="24"/>
          <w:szCs w:val="24"/>
        </w:rPr>
        <w:t xml:space="preserve"> centra, kde sú uvedené presné postupy v prípade výskytu týchto rizikových situácií.</w:t>
      </w:r>
      <w:r w:rsidR="00B751D1">
        <w:rPr>
          <w:rFonts w:ascii="Times New Roman" w:hAnsi="Times New Roman" w:cs="Times New Roman"/>
          <w:sz w:val="24"/>
          <w:szCs w:val="24"/>
        </w:rPr>
        <w:t xml:space="preserve"> Smernica sa tvorí priebežne, v prípade ak sa takáto situácia vyskytne, odborný tím na základe záverov z prípadovej štúdie navrhne odporúčaný postup (realizuje sa vždy na základe individuálneho prístupu k dieťaťu). Za smernicu je zodpovedný sociálny pracovník. </w:t>
      </w:r>
    </w:p>
    <w:p w14:paraId="5032A670" w14:textId="79D93B28" w:rsidR="00786152" w:rsidRPr="002C18D3" w:rsidRDefault="00786152" w:rsidP="001D286E">
      <w:pPr>
        <w:spacing w:after="0" w:line="240" w:lineRule="auto"/>
        <w:jc w:val="both"/>
        <w:rPr>
          <w:rFonts w:ascii="Times New Roman" w:hAnsi="Times New Roman" w:cs="Times New Roman"/>
          <w:sz w:val="24"/>
          <w:szCs w:val="24"/>
        </w:rPr>
      </w:pPr>
      <w:r w:rsidRPr="002C18D3">
        <w:rPr>
          <w:rFonts w:ascii="Times New Roman" w:hAnsi="Times New Roman" w:cs="Times New Roman"/>
          <w:sz w:val="24"/>
          <w:szCs w:val="24"/>
        </w:rPr>
        <w:t xml:space="preserve">Medzi rizikové situácie </w:t>
      </w:r>
      <w:r w:rsidR="004943A5">
        <w:rPr>
          <w:rFonts w:ascii="Times New Roman" w:hAnsi="Times New Roman" w:cs="Times New Roman"/>
          <w:sz w:val="24"/>
          <w:szCs w:val="24"/>
        </w:rPr>
        <w:t xml:space="preserve">napríklad </w:t>
      </w:r>
      <w:r w:rsidRPr="002C18D3">
        <w:rPr>
          <w:rFonts w:ascii="Times New Roman" w:hAnsi="Times New Roman" w:cs="Times New Roman"/>
          <w:sz w:val="24"/>
          <w:szCs w:val="24"/>
        </w:rPr>
        <w:t>patria:</w:t>
      </w:r>
    </w:p>
    <w:p w14:paraId="091E8845" w14:textId="30DB8C6A" w:rsidR="00786152" w:rsidRPr="00B751D1" w:rsidRDefault="00B751D1" w:rsidP="00DF44A9">
      <w:pPr>
        <w:pStyle w:val="Odsekzoznamu"/>
        <w:numPr>
          <w:ilvl w:val="0"/>
          <w:numId w:val="8"/>
        </w:numPr>
        <w:spacing w:after="0" w:line="240" w:lineRule="auto"/>
        <w:jc w:val="both"/>
        <w:rPr>
          <w:rFonts w:ascii="Times New Roman" w:hAnsi="Times New Roman" w:cs="Times New Roman"/>
          <w:sz w:val="24"/>
          <w:szCs w:val="24"/>
        </w:rPr>
      </w:pPr>
      <w:r w:rsidRPr="00B751D1">
        <w:rPr>
          <w:rFonts w:ascii="Times New Roman" w:hAnsi="Times New Roman" w:cs="Times New Roman"/>
          <w:sz w:val="24"/>
          <w:szCs w:val="24"/>
        </w:rPr>
        <w:t>n</w:t>
      </w:r>
      <w:r w:rsidR="00786152" w:rsidRPr="00B751D1">
        <w:rPr>
          <w:rFonts w:ascii="Times New Roman" w:hAnsi="Times New Roman" w:cs="Times New Roman"/>
          <w:sz w:val="24"/>
          <w:szCs w:val="24"/>
        </w:rPr>
        <w:t xml:space="preserve">edovolené opustenie centra – ak dieťa opustí centrum bez súhlasu zamestnanca centra (sociálneho pracovníka alebo vychovávateľa) alebo sa nevráti v určenom čas, prítomný zamestnanec  je povinný bezodkladne oznámiť túto skutočnosť najbližšiemu útvaru Policajného zboru a sociálnemu pracovníkovi. Sociálny pracovník túto skutočnosť </w:t>
      </w:r>
      <w:r>
        <w:rPr>
          <w:rFonts w:ascii="Times New Roman" w:hAnsi="Times New Roman" w:cs="Times New Roman"/>
          <w:sz w:val="24"/>
          <w:szCs w:val="24"/>
        </w:rPr>
        <w:t xml:space="preserve">bezodkladne </w:t>
      </w:r>
      <w:r w:rsidR="00786152" w:rsidRPr="00B751D1">
        <w:rPr>
          <w:rFonts w:ascii="Times New Roman" w:hAnsi="Times New Roman" w:cs="Times New Roman"/>
          <w:sz w:val="24"/>
          <w:szCs w:val="24"/>
        </w:rPr>
        <w:t xml:space="preserve">ohlási orgánu </w:t>
      </w:r>
      <w:r w:rsidRPr="00B751D1">
        <w:rPr>
          <w:rFonts w:ascii="Times New Roman" w:hAnsi="Times New Roman" w:cs="Times New Roman"/>
          <w:sz w:val="24"/>
          <w:szCs w:val="24"/>
        </w:rPr>
        <w:t>SPO a SK</w:t>
      </w:r>
      <w:r w:rsidR="00786152" w:rsidRPr="00B751D1">
        <w:rPr>
          <w:rFonts w:ascii="Times New Roman" w:hAnsi="Times New Roman" w:cs="Times New Roman"/>
          <w:sz w:val="24"/>
          <w:szCs w:val="24"/>
        </w:rPr>
        <w:t>, osobe ktorá a osobne stará o dieťa, rodičovi dieťaťa a súdu, ktorý nariadil ústavnú starostlivosť, východné opatrenie alebo neodkladné opatrenie a to buď v</w:t>
      </w:r>
      <w:r w:rsidRPr="00B751D1">
        <w:rPr>
          <w:rFonts w:ascii="Times New Roman" w:hAnsi="Times New Roman" w:cs="Times New Roman"/>
          <w:sz w:val="24"/>
          <w:szCs w:val="24"/>
        </w:rPr>
        <w:t> </w:t>
      </w:r>
      <w:r w:rsidR="00786152" w:rsidRPr="00B751D1">
        <w:rPr>
          <w:rFonts w:ascii="Times New Roman" w:hAnsi="Times New Roman" w:cs="Times New Roman"/>
          <w:sz w:val="24"/>
          <w:szCs w:val="24"/>
        </w:rPr>
        <w:t>písomnej</w:t>
      </w:r>
      <w:r w:rsidRPr="00B751D1">
        <w:rPr>
          <w:rFonts w:ascii="Times New Roman" w:hAnsi="Times New Roman" w:cs="Times New Roman"/>
          <w:sz w:val="24"/>
          <w:szCs w:val="24"/>
        </w:rPr>
        <w:t>,</w:t>
      </w:r>
      <w:r w:rsidR="00786152" w:rsidRPr="00B751D1">
        <w:rPr>
          <w:rFonts w:ascii="Times New Roman" w:hAnsi="Times New Roman" w:cs="Times New Roman"/>
          <w:sz w:val="24"/>
          <w:szCs w:val="24"/>
        </w:rPr>
        <w:t xml:space="preserve"> alebo elektronickej forme. </w:t>
      </w:r>
    </w:p>
    <w:p w14:paraId="735E679A" w14:textId="68CF4FB9" w:rsidR="00786152" w:rsidRPr="00B751D1" w:rsidRDefault="00786152" w:rsidP="00DF44A9">
      <w:pPr>
        <w:pStyle w:val="Odsekzoznamu"/>
        <w:numPr>
          <w:ilvl w:val="0"/>
          <w:numId w:val="8"/>
        </w:numPr>
        <w:spacing w:after="0" w:line="240" w:lineRule="auto"/>
        <w:jc w:val="both"/>
        <w:rPr>
          <w:rFonts w:ascii="Times New Roman" w:hAnsi="Times New Roman" w:cs="Times New Roman"/>
          <w:sz w:val="24"/>
          <w:szCs w:val="24"/>
        </w:rPr>
      </w:pPr>
      <w:r w:rsidRPr="00B751D1">
        <w:rPr>
          <w:rFonts w:ascii="Times New Roman" w:hAnsi="Times New Roman" w:cs="Times New Roman"/>
          <w:sz w:val="24"/>
          <w:szCs w:val="24"/>
        </w:rPr>
        <w:t>úraz dieťaťa – po zhodnotení zdravotného stavu dieťaťa</w:t>
      </w:r>
      <w:r w:rsidR="00B751D1">
        <w:rPr>
          <w:rFonts w:ascii="Times New Roman" w:hAnsi="Times New Roman" w:cs="Times New Roman"/>
          <w:sz w:val="24"/>
          <w:szCs w:val="24"/>
        </w:rPr>
        <w:t>,</w:t>
      </w:r>
      <w:r w:rsidRPr="00B751D1">
        <w:rPr>
          <w:rFonts w:ascii="Times New Roman" w:hAnsi="Times New Roman" w:cs="Times New Roman"/>
          <w:sz w:val="24"/>
          <w:szCs w:val="24"/>
        </w:rPr>
        <w:t xml:space="preserve"> v prípade že </w:t>
      </w:r>
      <w:r w:rsidR="00B751D1">
        <w:rPr>
          <w:rFonts w:ascii="Times New Roman" w:hAnsi="Times New Roman" w:cs="Times New Roman"/>
          <w:sz w:val="24"/>
          <w:szCs w:val="24"/>
        </w:rPr>
        <w:t>ide o vážny stav</w:t>
      </w:r>
      <w:r w:rsidRPr="00B751D1">
        <w:rPr>
          <w:rFonts w:ascii="Times New Roman" w:hAnsi="Times New Roman" w:cs="Times New Roman"/>
          <w:sz w:val="24"/>
          <w:szCs w:val="24"/>
        </w:rPr>
        <w:t xml:space="preserve"> (zlomenina, pád na hlavu,</w:t>
      </w:r>
      <w:r w:rsidR="00B751D1">
        <w:rPr>
          <w:rFonts w:ascii="Times New Roman" w:hAnsi="Times New Roman" w:cs="Times New Roman"/>
          <w:sz w:val="24"/>
          <w:szCs w:val="24"/>
        </w:rPr>
        <w:t xml:space="preserve"> </w:t>
      </w:r>
      <w:r w:rsidRPr="00B751D1">
        <w:rPr>
          <w:rFonts w:ascii="Times New Roman" w:hAnsi="Times New Roman" w:cs="Times New Roman"/>
          <w:sz w:val="24"/>
          <w:szCs w:val="24"/>
        </w:rPr>
        <w:t xml:space="preserve">oparenie, záchvaty, podozrenie na iné vážnejšie zranenia) </w:t>
      </w:r>
      <w:r w:rsidR="00B751D1">
        <w:rPr>
          <w:rFonts w:ascii="Times New Roman" w:hAnsi="Times New Roman" w:cs="Times New Roman"/>
          <w:sz w:val="24"/>
          <w:szCs w:val="24"/>
        </w:rPr>
        <w:t>prítomný zamestnanec</w:t>
      </w:r>
      <w:r w:rsidRPr="00B751D1">
        <w:rPr>
          <w:rFonts w:ascii="Times New Roman" w:hAnsi="Times New Roman" w:cs="Times New Roman"/>
          <w:sz w:val="24"/>
          <w:szCs w:val="24"/>
        </w:rPr>
        <w:t xml:space="preserve"> privolaná rýchl</w:t>
      </w:r>
      <w:r w:rsidR="004943A5">
        <w:rPr>
          <w:rFonts w:ascii="Times New Roman" w:hAnsi="Times New Roman" w:cs="Times New Roman"/>
          <w:sz w:val="24"/>
          <w:szCs w:val="24"/>
        </w:rPr>
        <w:t>u</w:t>
      </w:r>
      <w:r w:rsidRPr="00B751D1">
        <w:rPr>
          <w:rFonts w:ascii="Times New Roman" w:hAnsi="Times New Roman" w:cs="Times New Roman"/>
          <w:sz w:val="24"/>
          <w:szCs w:val="24"/>
        </w:rPr>
        <w:t xml:space="preserve"> zdravotná pomoc prípadne ďalšie záchranné zložky</w:t>
      </w:r>
      <w:r w:rsidR="004943A5">
        <w:rPr>
          <w:rFonts w:ascii="Times New Roman" w:hAnsi="Times New Roman" w:cs="Times New Roman"/>
          <w:sz w:val="24"/>
          <w:szCs w:val="24"/>
        </w:rPr>
        <w:t>. V prípade potreby poskytne dieťaťu prvú pomoc</w:t>
      </w:r>
      <w:r w:rsidRPr="00B751D1">
        <w:rPr>
          <w:rFonts w:ascii="Times New Roman" w:hAnsi="Times New Roman" w:cs="Times New Roman"/>
          <w:sz w:val="24"/>
          <w:szCs w:val="24"/>
        </w:rPr>
        <w:t xml:space="preserve">. O týchto skutočnostiach je </w:t>
      </w:r>
      <w:r w:rsidR="004943A5">
        <w:rPr>
          <w:rFonts w:ascii="Times New Roman" w:hAnsi="Times New Roman" w:cs="Times New Roman"/>
          <w:sz w:val="24"/>
          <w:szCs w:val="24"/>
        </w:rPr>
        <w:t>následne</w:t>
      </w:r>
      <w:r w:rsidRPr="00B751D1">
        <w:rPr>
          <w:rFonts w:ascii="Times New Roman" w:hAnsi="Times New Roman" w:cs="Times New Roman"/>
          <w:sz w:val="24"/>
          <w:szCs w:val="24"/>
        </w:rPr>
        <w:t xml:space="preserve"> informovaný sociálny pracovník centra.  V prípade ľahších úrazov (odreniny spôsobené pádom,</w:t>
      </w:r>
      <w:r w:rsidR="004943A5">
        <w:rPr>
          <w:rFonts w:ascii="Times New Roman" w:hAnsi="Times New Roman" w:cs="Times New Roman"/>
          <w:sz w:val="24"/>
          <w:szCs w:val="24"/>
        </w:rPr>
        <w:t xml:space="preserve"> </w:t>
      </w:r>
      <w:r w:rsidRPr="00B751D1">
        <w:rPr>
          <w:rFonts w:ascii="Times New Roman" w:hAnsi="Times New Roman" w:cs="Times New Roman"/>
          <w:sz w:val="24"/>
          <w:szCs w:val="24"/>
        </w:rPr>
        <w:t xml:space="preserve">drobné rany atď.) sú tieto ošetrené </w:t>
      </w:r>
      <w:r w:rsidR="004943A5">
        <w:rPr>
          <w:rFonts w:ascii="Times New Roman" w:hAnsi="Times New Roman" w:cs="Times New Roman"/>
          <w:sz w:val="24"/>
          <w:szCs w:val="24"/>
        </w:rPr>
        <w:t>prítomným zamestnancom</w:t>
      </w:r>
      <w:r w:rsidRPr="00B751D1">
        <w:rPr>
          <w:rFonts w:ascii="Times New Roman" w:hAnsi="Times New Roman" w:cs="Times New Roman"/>
          <w:sz w:val="24"/>
          <w:szCs w:val="24"/>
        </w:rPr>
        <w:t>, ktorý má k dispozícii lekárničku prvej pomoci. V prípade potreby je možné navštíviť pohotovostnú službu</w:t>
      </w:r>
      <w:r w:rsidR="004943A5">
        <w:rPr>
          <w:rFonts w:ascii="Times New Roman" w:hAnsi="Times New Roman" w:cs="Times New Roman"/>
          <w:sz w:val="24"/>
          <w:szCs w:val="24"/>
        </w:rPr>
        <w:t>,</w:t>
      </w:r>
      <w:r w:rsidRPr="00B751D1">
        <w:rPr>
          <w:rFonts w:ascii="Times New Roman" w:hAnsi="Times New Roman" w:cs="Times New Roman"/>
          <w:sz w:val="24"/>
          <w:szCs w:val="24"/>
        </w:rPr>
        <w:t xml:space="preserve"> alebo dieťa odviesť na ošetrenie k obvodnému lekárovi. </w:t>
      </w:r>
    </w:p>
    <w:p w14:paraId="02DA9C6D" w14:textId="58E71D11" w:rsidR="0099239B" w:rsidRPr="00FF2AF2" w:rsidRDefault="00786152" w:rsidP="00DF44A9">
      <w:pPr>
        <w:pStyle w:val="Odsekzoznamu"/>
        <w:numPr>
          <w:ilvl w:val="0"/>
          <w:numId w:val="8"/>
        </w:numPr>
        <w:shd w:val="clear" w:color="auto" w:fill="FFFFFF"/>
        <w:spacing w:after="0" w:line="240" w:lineRule="auto"/>
        <w:jc w:val="both"/>
        <w:rPr>
          <w:rFonts w:ascii="Segoe UI" w:eastAsia="Times New Roman" w:hAnsi="Segoe UI" w:cs="Segoe UI"/>
          <w:color w:val="494949"/>
          <w:sz w:val="21"/>
          <w:szCs w:val="21"/>
          <w:lang w:eastAsia="sk-SK"/>
        </w:rPr>
      </w:pPr>
      <w:r w:rsidRPr="00FF2AF2">
        <w:rPr>
          <w:rFonts w:ascii="Times New Roman" w:hAnsi="Times New Roman" w:cs="Times New Roman"/>
          <w:sz w:val="24"/>
          <w:szCs w:val="24"/>
        </w:rPr>
        <w:t>vážne nezhody medzi deťmi a deťmi a zamestnancami centra- v prípade nezhôd</w:t>
      </w:r>
      <w:r w:rsidR="004943A5" w:rsidRPr="00FF2AF2">
        <w:rPr>
          <w:rFonts w:ascii="Times New Roman" w:hAnsi="Times New Roman" w:cs="Times New Roman"/>
          <w:sz w:val="24"/>
          <w:szCs w:val="24"/>
        </w:rPr>
        <w:t>,</w:t>
      </w:r>
      <w:r w:rsidRPr="00FF2AF2">
        <w:rPr>
          <w:rFonts w:ascii="Times New Roman" w:hAnsi="Times New Roman" w:cs="Times New Roman"/>
          <w:sz w:val="24"/>
          <w:szCs w:val="24"/>
        </w:rPr>
        <w:t xml:space="preserve"> podľa závažnosti situácie, kedy zohráva rolu aj vek dieťaťa, je možné nezhody riešiť viacerými spôsobmi. V prípade že sa jedná o nezhody ako sú napr.</w:t>
      </w:r>
      <w:r w:rsidR="004943A5" w:rsidRPr="00FF2AF2">
        <w:rPr>
          <w:rFonts w:ascii="Times New Roman" w:hAnsi="Times New Roman" w:cs="Times New Roman"/>
          <w:sz w:val="24"/>
          <w:szCs w:val="24"/>
        </w:rPr>
        <w:t xml:space="preserve"> </w:t>
      </w:r>
      <w:r w:rsidRPr="00FF2AF2">
        <w:rPr>
          <w:rFonts w:ascii="Times New Roman" w:hAnsi="Times New Roman" w:cs="Times New Roman"/>
          <w:sz w:val="24"/>
          <w:szCs w:val="24"/>
        </w:rPr>
        <w:t>hádky medzi deťmi, nerešpektovanie sa navzájom, krátkodobé výbuchy zlosti – tieto sa riešia na mieste v aktuálnom čase zamestnancom</w:t>
      </w:r>
      <w:r w:rsidR="004943A5" w:rsidRPr="00FF2AF2">
        <w:rPr>
          <w:rFonts w:ascii="Times New Roman" w:hAnsi="Times New Roman" w:cs="Times New Roman"/>
          <w:sz w:val="24"/>
          <w:szCs w:val="24"/>
        </w:rPr>
        <w:t>,</w:t>
      </w:r>
      <w:r w:rsidRPr="00FF2AF2">
        <w:rPr>
          <w:rFonts w:ascii="Times New Roman" w:hAnsi="Times New Roman" w:cs="Times New Roman"/>
          <w:sz w:val="24"/>
          <w:szCs w:val="24"/>
        </w:rPr>
        <w:t xml:space="preserve"> ktorý je toho času na pracovisku. S dieťaťom bude po upokojení situácie vedený rozhovor s psychologičkou, sociálnym pracovníkom, kde sa poukáže na nevhodnosť daného správania</w:t>
      </w:r>
      <w:r w:rsidR="004943A5" w:rsidRPr="00FF2AF2">
        <w:rPr>
          <w:rFonts w:ascii="Times New Roman" w:hAnsi="Times New Roman" w:cs="Times New Roman"/>
          <w:sz w:val="24"/>
          <w:szCs w:val="24"/>
        </w:rPr>
        <w:t>, možné riešenia situácie</w:t>
      </w:r>
      <w:r w:rsidRPr="00FF2AF2">
        <w:rPr>
          <w:rFonts w:ascii="Times New Roman" w:hAnsi="Times New Roman" w:cs="Times New Roman"/>
          <w:sz w:val="24"/>
          <w:szCs w:val="24"/>
        </w:rPr>
        <w:t xml:space="preserve">. V prípade opakovania sa nevhodného správania sa dieťaťu uložia výchovné </w:t>
      </w:r>
      <w:r w:rsidR="004943A5" w:rsidRPr="00FF2AF2">
        <w:rPr>
          <w:rFonts w:ascii="Times New Roman" w:hAnsi="Times New Roman" w:cs="Times New Roman"/>
          <w:sz w:val="24"/>
          <w:szCs w:val="24"/>
        </w:rPr>
        <w:t>prostriedky</w:t>
      </w:r>
      <w:r w:rsidRPr="00FF2AF2">
        <w:rPr>
          <w:rFonts w:ascii="Times New Roman" w:hAnsi="Times New Roman" w:cs="Times New Roman"/>
          <w:sz w:val="24"/>
          <w:szCs w:val="24"/>
        </w:rPr>
        <w:t xml:space="preserve"> na základe dohody s dieťaťom. V prípade vážnejších nezhôd medzi deťmi a zamestnancami centra (</w:t>
      </w:r>
      <w:r w:rsidR="004943A5" w:rsidRPr="00FF2AF2">
        <w:rPr>
          <w:rFonts w:ascii="Times New Roman" w:hAnsi="Times New Roman" w:cs="Times New Roman"/>
          <w:sz w:val="24"/>
          <w:szCs w:val="24"/>
        </w:rPr>
        <w:t xml:space="preserve">agresívny </w:t>
      </w:r>
      <w:r w:rsidRPr="00FF2AF2">
        <w:rPr>
          <w:rFonts w:ascii="Times New Roman" w:hAnsi="Times New Roman" w:cs="Times New Roman"/>
          <w:sz w:val="24"/>
          <w:szCs w:val="24"/>
        </w:rPr>
        <w:t xml:space="preserve">útok dieťaťa na iné deti alebo zamestnanca centra, krádež, </w:t>
      </w:r>
      <w:r w:rsidR="004943A5" w:rsidRPr="00FF2AF2">
        <w:rPr>
          <w:rFonts w:ascii="Times New Roman" w:hAnsi="Times New Roman" w:cs="Times New Roman"/>
          <w:sz w:val="24"/>
          <w:szCs w:val="24"/>
        </w:rPr>
        <w:t xml:space="preserve">ohrozovanie života detí a zamestnancov, </w:t>
      </w:r>
      <w:r w:rsidRPr="00FF2AF2">
        <w:rPr>
          <w:rFonts w:ascii="Times New Roman" w:hAnsi="Times New Roman" w:cs="Times New Roman"/>
          <w:sz w:val="24"/>
          <w:szCs w:val="24"/>
        </w:rPr>
        <w:t xml:space="preserve">sexuálne obťažovanie atď.) je privolaná </w:t>
      </w:r>
      <w:r w:rsidR="004943A5" w:rsidRPr="00FF2AF2">
        <w:rPr>
          <w:rFonts w:ascii="Times New Roman" w:hAnsi="Times New Roman" w:cs="Times New Roman"/>
          <w:sz w:val="24"/>
          <w:szCs w:val="24"/>
        </w:rPr>
        <w:t xml:space="preserve">prítomným zamestnancom </w:t>
      </w:r>
      <w:r w:rsidRPr="00FF2AF2">
        <w:rPr>
          <w:rFonts w:ascii="Times New Roman" w:hAnsi="Times New Roman" w:cs="Times New Roman"/>
          <w:sz w:val="24"/>
          <w:szCs w:val="24"/>
        </w:rPr>
        <w:t xml:space="preserve">hliadka Útvaru policajného zboru alebo iné záchranné zložky v prípade potreby. O týchto skutočnostiach je ihneď upovedomená sociálna pracovníčka centra. </w:t>
      </w:r>
    </w:p>
    <w:p w14:paraId="778B53C2" w14:textId="77777777" w:rsidR="00F36145" w:rsidRDefault="00F36145" w:rsidP="00C308F7">
      <w:pPr>
        <w:shd w:val="clear" w:color="auto" w:fill="FFFFFF"/>
        <w:spacing w:after="0" w:line="240" w:lineRule="auto"/>
        <w:jc w:val="both"/>
        <w:rPr>
          <w:rFonts w:ascii="Times New Roman" w:eastAsia="Times New Roman" w:hAnsi="Times New Roman" w:cs="Times New Roman"/>
          <w:sz w:val="24"/>
          <w:szCs w:val="24"/>
          <w:lang w:eastAsia="sk-SK"/>
        </w:rPr>
      </w:pPr>
    </w:p>
    <w:p w14:paraId="2B72314A" w14:textId="7C40DE60" w:rsidR="00F36145" w:rsidRDefault="00F36145" w:rsidP="00C308F7">
      <w:pPr>
        <w:shd w:val="clear" w:color="auto" w:fill="FFFFFF"/>
        <w:spacing w:after="0" w:line="240" w:lineRule="auto"/>
        <w:jc w:val="both"/>
        <w:rPr>
          <w:rFonts w:ascii="Times New Roman" w:eastAsia="Times New Roman" w:hAnsi="Times New Roman" w:cs="Times New Roman"/>
          <w:sz w:val="24"/>
          <w:szCs w:val="24"/>
          <w:lang w:eastAsia="sk-SK"/>
        </w:rPr>
      </w:pPr>
    </w:p>
    <w:p w14:paraId="5FA013CA" w14:textId="2F7A4E38" w:rsidR="000F73EF" w:rsidRDefault="00F57C88" w:rsidP="00C308F7">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Účinnosť </w:t>
      </w:r>
      <w:r w:rsidR="002A3583">
        <w:rPr>
          <w:rFonts w:ascii="Times New Roman" w:eastAsia="Times New Roman" w:hAnsi="Times New Roman" w:cs="Times New Roman"/>
          <w:sz w:val="24"/>
          <w:szCs w:val="24"/>
          <w:lang w:eastAsia="sk-SK"/>
        </w:rPr>
        <w:t>od</w:t>
      </w:r>
      <w:r>
        <w:rPr>
          <w:rFonts w:ascii="Times New Roman" w:eastAsia="Times New Roman" w:hAnsi="Times New Roman" w:cs="Times New Roman"/>
          <w:sz w:val="24"/>
          <w:szCs w:val="24"/>
          <w:lang w:eastAsia="sk-SK"/>
        </w:rPr>
        <w:t xml:space="preserve"> 1.1.2023</w:t>
      </w:r>
    </w:p>
    <w:p w14:paraId="547657AF" w14:textId="5B0EA9C4" w:rsidR="000F73EF" w:rsidRDefault="000F73EF" w:rsidP="00C308F7">
      <w:pPr>
        <w:shd w:val="clear" w:color="auto" w:fill="FFFFFF"/>
        <w:spacing w:after="0" w:line="240" w:lineRule="auto"/>
        <w:jc w:val="both"/>
        <w:rPr>
          <w:rFonts w:ascii="Times New Roman" w:eastAsia="Times New Roman" w:hAnsi="Times New Roman" w:cs="Times New Roman"/>
          <w:sz w:val="24"/>
          <w:szCs w:val="24"/>
          <w:lang w:eastAsia="sk-SK"/>
        </w:rPr>
      </w:pPr>
    </w:p>
    <w:p w14:paraId="5F5110F0" w14:textId="77777777" w:rsidR="000F73EF" w:rsidRDefault="000F73EF" w:rsidP="00C308F7">
      <w:pPr>
        <w:shd w:val="clear" w:color="auto" w:fill="FFFFFF"/>
        <w:spacing w:after="0" w:line="240" w:lineRule="auto"/>
        <w:jc w:val="both"/>
        <w:rPr>
          <w:rFonts w:ascii="Times New Roman" w:eastAsia="Times New Roman" w:hAnsi="Times New Roman" w:cs="Times New Roman"/>
          <w:sz w:val="24"/>
          <w:szCs w:val="24"/>
          <w:lang w:eastAsia="sk-SK"/>
        </w:rPr>
      </w:pPr>
    </w:p>
    <w:p w14:paraId="55C3BFC6" w14:textId="77777777" w:rsidR="005B09C8" w:rsidRDefault="005B09C8" w:rsidP="00C308F7">
      <w:pPr>
        <w:shd w:val="clear" w:color="auto" w:fill="FFFFFF"/>
        <w:spacing w:after="0" w:line="240" w:lineRule="auto"/>
        <w:jc w:val="both"/>
        <w:rPr>
          <w:rFonts w:ascii="Times New Roman" w:eastAsia="Times New Roman" w:hAnsi="Times New Roman" w:cs="Times New Roman"/>
          <w:sz w:val="24"/>
          <w:szCs w:val="24"/>
          <w:lang w:eastAsia="sk-SK"/>
        </w:rPr>
      </w:pPr>
    </w:p>
    <w:p w14:paraId="4294E430" w14:textId="0A28BB62" w:rsidR="0099239B" w:rsidRDefault="0084662B" w:rsidP="00C308F7">
      <w:pPr>
        <w:shd w:val="clear" w:color="auto" w:fill="FFFFFF"/>
        <w:spacing w:after="0" w:line="240" w:lineRule="auto"/>
        <w:jc w:val="both"/>
        <w:rPr>
          <w:rFonts w:ascii="Times New Roman" w:eastAsia="Times New Roman" w:hAnsi="Times New Roman" w:cs="Times New Roman"/>
          <w:sz w:val="24"/>
          <w:szCs w:val="24"/>
          <w:lang w:eastAsia="sk-SK"/>
        </w:rPr>
      </w:pPr>
      <w:r w:rsidRPr="0084662B">
        <w:rPr>
          <w:rFonts w:ascii="Times New Roman" w:eastAsia="Times New Roman" w:hAnsi="Times New Roman" w:cs="Times New Roman"/>
          <w:sz w:val="24"/>
          <w:szCs w:val="24"/>
          <w:lang w:eastAsia="sk-SK"/>
        </w:rPr>
        <w:t>V</w:t>
      </w:r>
      <w:r>
        <w:rPr>
          <w:rFonts w:ascii="Times New Roman" w:eastAsia="Times New Roman" w:hAnsi="Times New Roman" w:cs="Times New Roman"/>
          <w:sz w:val="24"/>
          <w:szCs w:val="24"/>
          <w:lang w:eastAsia="sk-SK"/>
        </w:rPr>
        <w:t xml:space="preserve"> Košiciach, dňa </w:t>
      </w:r>
      <w:r w:rsidR="000F73EF">
        <w:rPr>
          <w:rFonts w:ascii="Times New Roman" w:eastAsia="Times New Roman" w:hAnsi="Times New Roman" w:cs="Times New Roman"/>
          <w:sz w:val="24"/>
          <w:szCs w:val="24"/>
          <w:lang w:eastAsia="sk-SK"/>
        </w:rPr>
        <w:t xml:space="preserve"> </w:t>
      </w:r>
      <w:r w:rsidR="0015136E">
        <w:rPr>
          <w:rFonts w:ascii="Times New Roman" w:eastAsia="Times New Roman" w:hAnsi="Times New Roman" w:cs="Times New Roman"/>
          <w:sz w:val="24"/>
          <w:szCs w:val="24"/>
          <w:lang w:eastAsia="sk-SK"/>
        </w:rPr>
        <w:t>15.7.2022</w:t>
      </w:r>
      <w:r>
        <w:rPr>
          <w:rFonts w:ascii="Times New Roman" w:eastAsia="Times New Roman" w:hAnsi="Times New Roman" w:cs="Times New Roman"/>
          <w:sz w:val="24"/>
          <w:szCs w:val="24"/>
          <w:lang w:eastAsia="sk-SK"/>
        </w:rPr>
        <w:t xml:space="preserve">                                                      Ing. Zuzana </w:t>
      </w:r>
      <w:proofErr w:type="spellStart"/>
      <w:r>
        <w:rPr>
          <w:rFonts w:ascii="Times New Roman" w:eastAsia="Times New Roman" w:hAnsi="Times New Roman" w:cs="Times New Roman"/>
          <w:sz w:val="24"/>
          <w:szCs w:val="24"/>
          <w:lang w:eastAsia="sk-SK"/>
        </w:rPr>
        <w:t>Jusková</w:t>
      </w:r>
      <w:proofErr w:type="spellEnd"/>
      <w:r>
        <w:rPr>
          <w:rFonts w:ascii="Times New Roman" w:eastAsia="Times New Roman" w:hAnsi="Times New Roman" w:cs="Times New Roman"/>
          <w:sz w:val="24"/>
          <w:szCs w:val="24"/>
          <w:lang w:eastAsia="sk-SK"/>
        </w:rPr>
        <w:t xml:space="preserve"> MBA</w:t>
      </w:r>
    </w:p>
    <w:p w14:paraId="4B41E966" w14:textId="4746A551" w:rsidR="00C243CE" w:rsidRPr="00F36145" w:rsidRDefault="0084662B" w:rsidP="00C308F7">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0F73EF">
        <w:rPr>
          <w:rFonts w:ascii="Times New Roman" w:eastAsia="Times New Roman" w:hAnsi="Times New Roman" w:cs="Times New Roman"/>
          <w:sz w:val="24"/>
          <w:szCs w:val="24"/>
          <w:lang w:eastAsia="sk-SK"/>
        </w:rPr>
        <w:t>r</w:t>
      </w:r>
      <w:r>
        <w:rPr>
          <w:rFonts w:ascii="Times New Roman" w:eastAsia="Times New Roman" w:hAnsi="Times New Roman" w:cs="Times New Roman"/>
          <w:sz w:val="24"/>
          <w:szCs w:val="24"/>
          <w:lang w:eastAsia="sk-SK"/>
        </w:rPr>
        <w:t>iaditeľka</w:t>
      </w:r>
    </w:p>
    <w:sectPr w:rsidR="00C243CE" w:rsidRPr="00F36145">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07280" w14:textId="77777777" w:rsidR="00E27130" w:rsidRDefault="00E27130" w:rsidP="0099239B">
      <w:pPr>
        <w:spacing w:after="0" w:line="240" w:lineRule="auto"/>
      </w:pPr>
      <w:r>
        <w:separator/>
      </w:r>
    </w:p>
  </w:endnote>
  <w:endnote w:type="continuationSeparator" w:id="0">
    <w:p w14:paraId="0D416366" w14:textId="77777777" w:rsidR="00E27130" w:rsidRDefault="00E27130" w:rsidP="00992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0078144"/>
      <w:docPartObj>
        <w:docPartGallery w:val="Page Numbers (Bottom of Page)"/>
        <w:docPartUnique/>
      </w:docPartObj>
    </w:sdtPr>
    <w:sdtContent>
      <w:p w14:paraId="5D77BB29" w14:textId="11BFA0DB" w:rsidR="00DC43EB" w:rsidRDefault="00DC43EB">
        <w:pPr>
          <w:pStyle w:val="Pta"/>
          <w:jc w:val="center"/>
        </w:pPr>
        <w:r>
          <w:fldChar w:fldCharType="begin"/>
        </w:r>
        <w:r>
          <w:instrText>PAGE   \* MERGEFORMAT</w:instrText>
        </w:r>
        <w:r>
          <w:fldChar w:fldCharType="separate"/>
        </w:r>
        <w:r w:rsidR="00D8380F">
          <w:rPr>
            <w:noProof/>
          </w:rPr>
          <w:t>2</w:t>
        </w:r>
        <w:r w:rsidR="00D8380F">
          <w:rPr>
            <w:noProof/>
          </w:rPr>
          <w:t>0</w:t>
        </w:r>
        <w:r>
          <w:fldChar w:fldCharType="end"/>
        </w:r>
      </w:p>
    </w:sdtContent>
  </w:sdt>
  <w:p w14:paraId="65AF0A6A" w14:textId="77777777" w:rsidR="00DC43EB" w:rsidRDefault="00DC43E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01CA0" w14:textId="77777777" w:rsidR="00E27130" w:rsidRDefault="00E27130" w:rsidP="0099239B">
      <w:pPr>
        <w:spacing w:after="0" w:line="240" w:lineRule="auto"/>
      </w:pPr>
      <w:r>
        <w:separator/>
      </w:r>
    </w:p>
  </w:footnote>
  <w:footnote w:type="continuationSeparator" w:id="0">
    <w:p w14:paraId="4DB87638" w14:textId="77777777" w:rsidR="00E27130" w:rsidRDefault="00E27130" w:rsidP="009923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0E192" w14:textId="76F1A62B" w:rsidR="00DC43EB" w:rsidRDefault="00DC43EB" w:rsidP="006C0B27">
    <w:pPr>
      <w:pStyle w:val="Hlavika"/>
      <w:tabs>
        <w:tab w:val="clear" w:pos="4536"/>
        <w:tab w:val="clear" w:pos="9072"/>
        <w:tab w:val="left" w:pos="7280"/>
      </w:tabs>
      <w:jc w:val="center"/>
    </w:pPr>
    <w:r w:rsidRPr="006C0B27">
      <w:rPr>
        <w:noProof/>
        <w:sz w:val="20"/>
        <w:szCs w:val="20"/>
        <w:lang w:eastAsia="sk-SK"/>
      </w:rPr>
      <w:drawing>
        <wp:anchor distT="0" distB="0" distL="114300" distR="114300" simplePos="0" relativeHeight="251660288" behindDoc="1" locked="0" layoutInCell="1" allowOverlap="1" wp14:anchorId="16DD7851" wp14:editId="2715063F">
          <wp:simplePos x="0" y="0"/>
          <wp:positionH relativeFrom="column">
            <wp:posOffset>973455</wp:posOffset>
          </wp:positionH>
          <wp:positionV relativeFrom="paragraph">
            <wp:posOffset>-182880</wp:posOffset>
          </wp:positionV>
          <wp:extent cx="4789805" cy="628650"/>
          <wp:effectExtent l="0" t="0" r="0" b="0"/>
          <wp:wrapTight wrapText="bothSides">
            <wp:wrapPolygon edited="0">
              <wp:start x="17611" y="0"/>
              <wp:lineTo x="15292" y="655"/>
              <wp:lineTo x="11769" y="5891"/>
              <wp:lineTo x="15120" y="20945"/>
              <wp:lineTo x="21477" y="20945"/>
              <wp:lineTo x="21477" y="1309"/>
              <wp:lineTo x="19415" y="0"/>
              <wp:lineTo x="17611"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89805" cy="628650"/>
                  </a:xfrm>
                  <a:prstGeom prst="rect">
                    <a:avLst/>
                  </a:prstGeom>
                  <a:noFill/>
                  <a:ln>
                    <a:noFill/>
                  </a:ln>
                </pic:spPr>
              </pic:pic>
            </a:graphicData>
          </a:graphic>
        </wp:anchor>
      </w:drawing>
    </w:r>
    <w:r w:rsidRPr="006C0B27">
      <w:rPr>
        <w:rFonts w:ascii="Calibri" w:eastAsia="SimSun, 宋体" w:hAnsi="Calibri" w:cs="Times New Roman"/>
        <w:b/>
        <w:bCs/>
        <w:noProof/>
        <w:lang w:eastAsia="sk-SK"/>
      </w:rPr>
      <w:drawing>
        <wp:anchor distT="0" distB="0" distL="114300" distR="114300" simplePos="0" relativeHeight="251659264" behindDoc="1" locked="0" layoutInCell="1" allowOverlap="1" wp14:anchorId="0F14FC2B" wp14:editId="5181EC82">
          <wp:simplePos x="0" y="0"/>
          <wp:positionH relativeFrom="column">
            <wp:posOffset>-150494</wp:posOffset>
          </wp:positionH>
          <wp:positionV relativeFrom="paragraph">
            <wp:posOffset>-259080</wp:posOffset>
          </wp:positionV>
          <wp:extent cx="1498600" cy="704850"/>
          <wp:effectExtent l="0" t="0" r="6350" b="0"/>
          <wp:wrapNone/>
          <wp:docPr id="3" name="obrázky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1499366" cy="705210"/>
                  </a:xfrm>
                  <a:prstGeom prst="rect">
                    <a:avLst/>
                  </a:prstGeom>
                  <a:solidFill>
                    <a:srgbClr val="FFFFFF"/>
                  </a:solidFill>
                  <a:ln>
                    <a:noFill/>
                    <a:prstDash/>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39"/>
    <w:lvl w:ilvl="0">
      <w:start w:val="1"/>
      <w:numFmt w:val="decimal"/>
      <w:lvlText w:val="%1."/>
      <w:lvlJc w:val="left"/>
      <w:pPr>
        <w:tabs>
          <w:tab w:val="num" w:pos="0"/>
        </w:tabs>
        <w:ind w:left="720" w:hanging="360"/>
      </w:pPr>
      <w:rPr>
        <w:b/>
      </w:rPr>
    </w:lvl>
  </w:abstractNum>
  <w:abstractNum w:abstractNumId="1" w15:restartNumberingAfterBreak="0">
    <w:nsid w:val="03B01832"/>
    <w:multiLevelType w:val="hybridMultilevel"/>
    <w:tmpl w:val="81063696"/>
    <w:lvl w:ilvl="0" w:tplc="590CB676">
      <w:start w:val="4"/>
      <w:numFmt w:val="bullet"/>
      <w:lvlText w:val="-"/>
      <w:lvlJc w:val="left"/>
      <w:pPr>
        <w:ind w:left="1068" w:hanging="360"/>
      </w:pPr>
      <w:rPr>
        <w:rFonts w:ascii="Times New Roman" w:eastAsiaTheme="minorHAnsi"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 w15:restartNumberingAfterBreak="0">
    <w:nsid w:val="041B314D"/>
    <w:multiLevelType w:val="hybridMultilevel"/>
    <w:tmpl w:val="33EAFBF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04305A2D"/>
    <w:multiLevelType w:val="hybridMultilevel"/>
    <w:tmpl w:val="69ECF04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5565CE2"/>
    <w:multiLevelType w:val="hybridMultilevel"/>
    <w:tmpl w:val="43D6E3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CA253EE"/>
    <w:multiLevelType w:val="multilevel"/>
    <w:tmpl w:val="53A41E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FE2234"/>
    <w:multiLevelType w:val="hybridMultilevel"/>
    <w:tmpl w:val="99EA4B9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15:restartNumberingAfterBreak="0">
    <w:nsid w:val="15FD3E7E"/>
    <w:multiLevelType w:val="hybridMultilevel"/>
    <w:tmpl w:val="7822519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8606375"/>
    <w:multiLevelType w:val="hybridMultilevel"/>
    <w:tmpl w:val="94A874C4"/>
    <w:lvl w:ilvl="0" w:tplc="041B000F">
      <w:start w:val="1"/>
      <w:numFmt w:val="decimal"/>
      <w:lvlText w:val="%1."/>
      <w:lvlJc w:val="left"/>
      <w:pPr>
        <w:ind w:left="727" w:hanging="360"/>
      </w:pPr>
    </w:lvl>
    <w:lvl w:ilvl="1" w:tplc="041B0019" w:tentative="1">
      <w:start w:val="1"/>
      <w:numFmt w:val="lowerLetter"/>
      <w:lvlText w:val="%2."/>
      <w:lvlJc w:val="left"/>
      <w:pPr>
        <w:ind w:left="1447" w:hanging="360"/>
      </w:pPr>
    </w:lvl>
    <w:lvl w:ilvl="2" w:tplc="041B001B" w:tentative="1">
      <w:start w:val="1"/>
      <w:numFmt w:val="lowerRoman"/>
      <w:lvlText w:val="%3."/>
      <w:lvlJc w:val="right"/>
      <w:pPr>
        <w:ind w:left="2167" w:hanging="180"/>
      </w:pPr>
    </w:lvl>
    <w:lvl w:ilvl="3" w:tplc="041B000F" w:tentative="1">
      <w:start w:val="1"/>
      <w:numFmt w:val="decimal"/>
      <w:lvlText w:val="%4."/>
      <w:lvlJc w:val="left"/>
      <w:pPr>
        <w:ind w:left="2887" w:hanging="360"/>
      </w:pPr>
    </w:lvl>
    <w:lvl w:ilvl="4" w:tplc="041B0019" w:tentative="1">
      <w:start w:val="1"/>
      <w:numFmt w:val="lowerLetter"/>
      <w:lvlText w:val="%5."/>
      <w:lvlJc w:val="left"/>
      <w:pPr>
        <w:ind w:left="3607" w:hanging="360"/>
      </w:pPr>
    </w:lvl>
    <w:lvl w:ilvl="5" w:tplc="041B001B" w:tentative="1">
      <w:start w:val="1"/>
      <w:numFmt w:val="lowerRoman"/>
      <w:lvlText w:val="%6."/>
      <w:lvlJc w:val="right"/>
      <w:pPr>
        <w:ind w:left="4327" w:hanging="180"/>
      </w:pPr>
    </w:lvl>
    <w:lvl w:ilvl="6" w:tplc="041B000F" w:tentative="1">
      <w:start w:val="1"/>
      <w:numFmt w:val="decimal"/>
      <w:lvlText w:val="%7."/>
      <w:lvlJc w:val="left"/>
      <w:pPr>
        <w:ind w:left="5047" w:hanging="360"/>
      </w:pPr>
    </w:lvl>
    <w:lvl w:ilvl="7" w:tplc="041B0019" w:tentative="1">
      <w:start w:val="1"/>
      <w:numFmt w:val="lowerLetter"/>
      <w:lvlText w:val="%8."/>
      <w:lvlJc w:val="left"/>
      <w:pPr>
        <w:ind w:left="5767" w:hanging="360"/>
      </w:pPr>
    </w:lvl>
    <w:lvl w:ilvl="8" w:tplc="041B001B" w:tentative="1">
      <w:start w:val="1"/>
      <w:numFmt w:val="lowerRoman"/>
      <w:lvlText w:val="%9."/>
      <w:lvlJc w:val="right"/>
      <w:pPr>
        <w:ind w:left="6487" w:hanging="180"/>
      </w:pPr>
    </w:lvl>
  </w:abstractNum>
  <w:abstractNum w:abstractNumId="9" w15:restartNumberingAfterBreak="0">
    <w:nsid w:val="1CD01E92"/>
    <w:multiLevelType w:val="multilevel"/>
    <w:tmpl w:val="0B1ED20C"/>
    <w:lvl w:ilvl="0">
      <w:start w:val="4"/>
      <w:numFmt w:val="bullet"/>
      <w:lvlText w:val="-"/>
      <w:lvlJc w:val="left"/>
      <w:rPr>
        <w:rFonts w:ascii="Times New Roman" w:eastAsia="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A121DF"/>
    <w:multiLevelType w:val="hybridMultilevel"/>
    <w:tmpl w:val="1BE8F18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7397FE7"/>
    <w:multiLevelType w:val="hybridMultilevel"/>
    <w:tmpl w:val="38E2965E"/>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D3A3552"/>
    <w:multiLevelType w:val="hybridMultilevel"/>
    <w:tmpl w:val="7BC84114"/>
    <w:lvl w:ilvl="0" w:tplc="1C52F846">
      <w:start w:val="1"/>
      <w:numFmt w:val="lowerRoman"/>
      <w:lvlText w:val="%1)"/>
      <w:lvlJc w:val="left"/>
      <w:pPr>
        <w:ind w:left="1080" w:hanging="72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D5A18D1"/>
    <w:multiLevelType w:val="hybridMultilevel"/>
    <w:tmpl w:val="646AB96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2D6369CC"/>
    <w:multiLevelType w:val="hybridMultilevel"/>
    <w:tmpl w:val="10B2FD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FAD362C"/>
    <w:multiLevelType w:val="hybridMultilevel"/>
    <w:tmpl w:val="83B8B7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1582B4B"/>
    <w:multiLevelType w:val="hybridMultilevel"/>
    <w:tmpl w:val="A3C0AE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7631EAD"/>
    <w:multiLevelType w:val="hybridMultilevel"/>
    <w:tmpl w:val="EE9A16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403795F"/>
    <w:multiLevelType w:val="hybridMultilevel"/>
    <w:tmpl w:val="6C347CEA"/>
    <w:lvl w:ilvl="0" w:tplc="041B0001">
      <w:start w:val="1"/>
      <w:numFmt w:val="bullet"/>
      <w:lvlText w:val=""/>
      <w:lvlJc w:val="left"/>
      <w:pPr>
        <w:ind w:left="720" w:hanging="360"/>
      </w:pPr>
      <w:rPr>
        <w:rFonts w:ascii="Symbol" w:hAnsi="Symbol" w:hint="default"/>
      </w:rPr>
    </w:lvl>
    <w:lvl w:ilvl="1" w:tplc="F6F471C4">
      <w:numFmt w:val="bullet"/>
      <w:lvlText w:val="-"/>
      <w:lvlJc w:val="left"/>
      <w:pPr>
        <w:ind w:left="1440" w:hanging="360"/>
      </w:pPr>
      <w:rPr>
        <w:rFonts w:ascii="Times New Roman" w:eastAsia="Times New Roman"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80B0B3D"/>
    <w:multiLevelType w:val="multilevel"/>
    <w:tmpl w:val="A9DC028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804F2E"/>
    <w:multiLevelType w:val="hybridMultilevel"/>
    <w:tmpl w:val="9AE4BB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DC42E7E"/>
    <w:multiLevelType w:val="hybridMultilevel"/>
    <w:tmpl w:val="99AE45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F6F0FFF"/>
    <w:multiLevelType w:val="hybridMultilevel"/>
    <w:tmpl w:val="C17075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4742947"/>
    <w:multiLevelType w:val="multilevel"/>
    <w:tmpl w:val="6A6057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6D72E09"/>
    <w:multiLevelType w:val="hybridMultilevel"/>
    <w:tmpl w:val="A600E1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9183372"/>
    <w:multiLevelType w:val="hybridMultilevel"/>
    <w:tmpl w:val="89D2B7FA"/>
    <w:lvl w:ilvl="0" w:tplc="98684C58">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A105BA2"/>
    <w:multiLevelType w:val="hybridMultilevel"/>
    <w:tmpl w:val="6F6CF3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B940CD1"/>
    <w:multiLevelType w:val="hybridMultilevel"/>
    <w:tmpl w:val="A776EBFC"/>
    <w:lvl w:ilvl="0" w:tplc="041B0003">
      <w:start w:val="1"/>
      <w:numFmt w:val="bullet"/>
      <w:lvlText w:val="o"/>
      <w:lvlJc w:val="left"/>
      <w:pPr>
        <w:ind w:left="781" w:hanging="360"/>
      </w:pPr>
      <w:rPr>
        <w:rFonts w:ascii="Courier New" w:hAnsi="Courier New" w:cs="Courier New" w:hint="default"/>
      </w:rPr>
    </w:lvl>
    <w:lvl w:ilvl="1" w:tplc="041B0003">
      <w:start w:val="1"/>
      <w:numFmt w:val="bullet"/>
      <w:lvlText w:val="o"/>
      <w:lvlJc w:val="left"/>
      <w:pPr>
        <w:ind w:left="1501" w:hanging="360"/>
      </w:pPr>
      <w:rPr>
        <w:rFonts w:ascii="Courier New" w:hAnsi="Courier New" w:cs="Courier New" w:hint="default"/>
      </w:rPr>
    </w:lvl>
    <w:lvl w:ilvl="2" w:tplc="041B0005" w:tentative="1">
      <w:start w:val="1"/>
      <w:numFmt w:val="bullet"/>
      <w:lvlText w:val=""/>
      <w:lvlJc w:val="left"/>
      <w:pPr>
        <w:ind w:left="2221" w:hanging="360"/>
      </w:pPr>
      <w:rPr>
        <w:rFonts w:ascii="Wingdings" w:hAnsi="Wingdings" w:hint="default"/>
      </w:rPr>
    </w:lvl>
    <w:lvl w:ilvl="3" w:tplc="041B0001" w:tentative="1">
      <w:start w:val="1"/>
      <w:numFmt w:val="bullet"/>
      <w:lvlText w:val=""/>
      <w:lvlJc w:val="left"/>
      <w:pPr>
        <w:ind w:left="2941" w:hanging="360"/>
      </w:pPr>
      <w:rPr>
        <w:rFonts w:ascii="Symbol" w:hAnsi="Symbol" w:hint="default"/>
      </w:rPr>
    </w:lvl>
    <w:lvl w:ilvl="4" w:tplc="041B0003" w:tentative="1">
      <w:start w:val="1"/>
      <w:numFmt w:val="bullet"/>
      <w:lvlText w:val="o"/>
      <w:lvlJc w:val="left"/>
      <w:pPr>
        <w:ind w:left="3661" w:hanging="360"/>
      </w:pPr>
      <w:rPr>
        <w:rFonts w:ascii="Courier New" w:hAnsi="Courier New" w:cs="Courier New" w:hint="default"/>
      </w:rPr>
    </w:lvl>
    <w:lvl w:ilvl="5" w:tplc="041B0005" w:tentative="1">
      <w:start w:val="1"/>
      <w:numFmt w:val="bullet"/>
      <w:lvlText w:val=""/>
      <w:lvlJc w:val="left"/>
      <w:pPr>
        <w:ind w:left="4381" w:hanging="360"/>
      </w:pPr>
      <w:rPr>
        <w:rFonts w:ascii="Wingdings" w:hAnsi="Wingdings" w:hint="default"/>
      </w:rPr>
    </w:lvl>
    <w:lvl w:ilvl="6" w:tplc="041B0001" w:tentative="1">
      <w:start w:val="1"/>
      <w:numFmt w:val="bullet"/>
      <w:lvlText w:val=""/>
      <w:lvlJc w:val="left"/>
      <w:pPr>
        <w:ind w:left="5101" w:hanging="360"/>
      </w:pPr>
      <w:rPr>
        <w:rFonts w:ascii="Symbol" w:hAnsi="Symbol" w:hint="default"/>
      </w:rPr>
    </w:lvl>
    <w:lvl w:ilvl="7" w:tplc="041B0003" w:tentative="1">
      <w:start w:val="1"/>
      <w:numFmt w:val="bullet"/>
      <w:lvlText w:val="o"/>
      <w:lvlJc w:val="left"/>
      <w:pPr>
        <w:ind w:left="5821" w:hanging="360"/>
      </w:pPr>
      <w:rPr>
        <w:rFonts w:ascii="Courier New" w:hAnsi="Courier New" w:cs="Courier New" w:hint="default"/>
      </w:rPr>
    </w:lvl>
    <w:lvl w:ilvl="8" w:tplc="041B0005" w:tentative="1">
      <w:start w:val="1"/>
      <w:numFmt w:val="bullet"/>
      <w:lvlText w:val=""/>
      <w:lvlJc w:val="left"/>
      <w:pPr>
        <w:ind w:left="6541" w:hanging="360"/>
      </w:pPr>
      <w:rPr>
        <w:rFonts w:ascii="Wingdings" w:hAnsi="Wingdings" w:hint="default"/>
      </w:rPr>
    </w:lvl>
  </w:abstractNum>
  <w:abstractNum w:abstractNumId="28" w15:restartNumberingAfterBreak="0">
    <w:nsid w:val="5BB2751C"/>
    <w:multiLevelType w:val="hybridMultilevel"/>
    <w:tmpl w:val="5A0E47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EBA40B0"/>
    <w:multiLevelType w:val="hybridMultilevel"/>
    <w:tmpl w:val="CDB880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4D87997"/>
    <w:multiLevelType w:val="hybridMultilevel"/>
    <w:tmpl w:val="BAE6C0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5D01BB5"/>
    <w:multiLevelType w:val="hybridMultilevel"/>
    <w:tmpl w:val="2A0A090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2" w15:restartNumberingAfterBreak="0">
    <w:nsid w:val="6782439B"/>
    <w:multiLevelType w:val="hybridMultilevel"/>
    <w:tmpl w:val="ACFCDA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B352350"/>
    <w:multiLevelType w:val="hybridMultilevel"/>
    <w:tmpl w:val="518A9C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0801DD9"/>
    <w:multiLevelType w:val="hybridMultilevel"/>
    <w:tmpl w:val="F59AD40C"/>
    <w:lvl w:ilvl="0" w:tplc="4F18B2E2">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CB453D6"/>
    <w:multiLevelType w:val="hybridMultilevel"/>
    <w:tmpl w:val="130E84D4"/>
    <w:lvl w:ilvl="0" w:tplc="041B0001">
      <w:start w:val="1"/>
      <w:numFmt w:val="bullet"/>
      <w:lvlText w:val=""/>
      <w:lvlJc w:val="left"/>
      <w:pPr>
        <w:ind w:left="720" w:hanging="360"/>
      </w:pPr>
      <w:rPr>
        <w:rFonts w:ascii="Symbol" w:hAnsi="Symbol" w:hint="default"/>
      </w:rPr>
    </w:lvl>
    <w:lvl w:ilvl="1" w:tplc="F6F471C4">
      <w:numFmt w:val="bullet"/>
      <w:lvlText w:val="-"/>
      <w:lvlJc w:val="left"/>
      <w:pPr>
        <w:ind w:left="1440" w:hanging="360"/>
      </w:pPr>
      <w:rPr>
        <w:rFonts w:ascii="Times New Roman" w:eastAsia="Times New Roman"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E7103C0"/>
    <w:multiLevelType w:val="multilevel"/>
    <w:tmpl w:val="076C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D44529"/>
    <w:multiLevelType w:val="hybridMultilevel"/>
    <w:tmpl w:val="E7AC4D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34639074">
    <w:abstractNumId w:val="30"/>
  </w:num>
  <w:num w:numId="2" w16cid:durableId="1050225355">
    <w:abstractNumId w:val="17"/>
  </w:num>
  <w:num w:numId="3" w16cid:durableId="139426724">
    <w:abstractNumId w:val="25"/>
  </w:num>
  <w:num w:numId="4" w16cid:durableId="246770787">
    <w:abstractNumId w:val="13"/>
  </w:num>
  <w:num w:numId="5" w16cid:durableId="975334297">
    <w:abstractNumId w:val="8"/>
  </w:num>
  <w:num w:numId="6" w16cid:durableId="338194099">
    <w:abstractNumId w:val="32"/>
  </w:num>
  <w:num w:numId="7" w16cid:durableId="1008095569">
    <w:abstractNumId w:val="15"/>
  </w:num>
  <w:num w:numId="8" w16cid:durableId="958872148">
    <w:abstractNumId w:val="31"/>
  </w:num>
  <w:num w:numId="9" w16cid:durableId="780877065">
    <w:abstractNumId w:val="23"/>
  </w:num>
  <w:num w:numId="10" w16cid:durableId="1364288255">
    <w:abstractNumId w:val="5"/>
  </w:num>
  <w:num w:numId="11" w16cid:durableId="1033767373">
    <w:abstractNumId w:val="26"/>
  </w:num>
  <w:num w:numId="12" w16cid:durableId="2139717381">
    <w:abstractNumId w:val="9"/>
  </w:num>
  <w:num w:numId="13" w16cid:durableId="352995881">
    <w:abstractNumId w:val="2"/>
  </w:num>
  <w:num w:numId="14" w16cid:durableId="446854770">
    <w:abstractNumId w:val="19"/>
  </w:num>
  <w:num w:numId="15" w16cid:durableId="1160660759">
    <w:abstractNumId w:val="1"/>
  </w:num>
  <w:num w:numId="16" w16cid:durableId="2095008549">
    <w:abstractNumId w:val="33"/>
  </w:num>
  <w:num w:numId="17" w16cid:durableId="1272593785">
    <w:abstractNumId w:val="36"/>
  </w:num>
  <w:num w:numId="18" w16cid:durableId="1259169462">
    <w:abstractNumId w:val="18"/>
  </w:num>
  <w:num w:numId="19" w16cid:durableId="167140874">
    <w:abstractNumId w:val="10"/>
  </w:num>
  <w:num w:numId="20" w16cid:durableId="1228341734">
    <w:abstractNumId w:val="20"/>
  </w:num>
  <w:num w:numId="21" w16cid:durableId="1810978038">
    <w:abstractNumId w:val="6"/>
  </w:num>
  <w:num w:numId="22" w16cid:durableId="1701125358">
    <w:abstractNumId w:val="7"/>
  </w:num>
  <w:num w:numId="23" w16cid:durableId="1013386446">
    <w:abstractNumId w:val="28"/>
  </w:num>
  <w:num w:numId="24" w16cid:durableId="530262616">
    <w:abstractNumId w:val="4"/>
  </w:num>
  <w:num w:numId="25" w16cid:durableId="1846238775">
    <w:abstractNumId w:val="16"/>
  </w:num>
  <w:num w:numId="26" w16cid:durableId="1363087697">
    <w:abstractNumId w:val="29"/>
  </w:num>
  <w:num w:numId="27" w16cid:durableId="1483546610">
    <w:abstractNumId w:val="35"/>
  </w:num>
  <w:num w:numId="28" w16cid:durableId="236088231">
    <w:abstractNumId w:val="24"/>
  </w:num>
  <w:num w:numId="29" w16cid:durableId="1603613354">
    <w:abstractNumId w:val="11"/>
  </w:num>
  <w:num w:numId="30" w16cid:durableId="1692609267">
    <w:abstractNumId w:val="27"/>
  </w:num>
  <w:num w:numId="31" w16cid:durableId="389773779">
    <w:abstractNumId w:val="21"/>
  </w:num>
  <w:num w:numId="32" w16cid:durableId="563178538">
    <w:abstractNumId w:val="14"/>
  </w:num>
  <w:num w:numId="33" w16cid:durableId="521434347">
    <w:abstractNumId w:val="3"/>
  </w:num>
  <w:num w:numId="34" w16cid:durableId="1964966572">
    <w:abstractNumId w:val="22"/>
  </w:num>
  <w:num w:numId="35" w16cid:durableId="422916814">
    <w:abstractNumId w:val="34"/>
  </w:num>
  <w:num w:numId="36" w16cid:durableId="1684741563">
    <w:abstractNumId w:val="12"/>
  </w:num>
  <w:num w:numId="37" w16cid:durableId="1704865313">
    <w:abstractNumId w:val="37"/>
  </w:num>
  <w:num w:numId="38" w16cid:durableId="3886542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535"/>
    <w:rsid w:val="00001B0E"/>
    <w:rsid w:val="0000535E"/>
    <w:rsid w:val="00026A31"/>
    <w:rsid w:val="0003029A"/>
    <w:rsid w:val="00035F71"/>
    <w:rsid w:val="00050688"/>
    <w:rsid w:val="000636CE"/>
    <w:rsid w:val="00072BD0"/>
    <w:rsid w:val="000805DF"/>
    <w:rsid w:val="000829B6"/>
    <w:rsid w:val="000A08C6"/>
    <w:rsid w:val="000C17B7"/>
    <w:rsid w:val="000C379D"/>
    <w:rsid w:val="000C6D93"/>
    <w:rsid w:val="000C7980"/>
    <w:rsid w:val="000D4C0F"/>
    <w:rsid w:val="000D7B0E"/>
    <w:rsid w:val="000F3E1B"/>
    <w:rsid w:val="000F73EF"/>
    <w:rsid w:val="00120D71"/>
    <w:rsid w:val="001254C1"/>
    <w:rsid w:val="001336EE"/>
    <w:rsid w:val="00142BB7"/>
    <w:rsid w:val="00144346"/>
    <w:rsid w:val="00145F4B"/>
    <w:rsid w:val="0015136E"/>
    <w:rsid w:val="001518B1"/>
    <w:rsid w:val="00167C2D"/>
    <w:rsid w:val="00173D2E"/>
    <w:rsid w:val="00183281"/>
    <w:rsid w:val="00190CC8"/>
    <w:rsid w:val="00192788"/>
    <w:rsid w:val="001B48C8"/>
    <w:rsid w:val="001C1D70"/>
    <w:rsid w:val="001C71EA"/>
    <w:rsid w:val="001C77F6"/>
    <w:rsid w:val="001D286E"/>
    <w:rsid w:val="001F3A19"/>
    <w:rsid w:val="001F6C25"/>
    <w:rsid w:val="00202668"/>
    <w:rsid w:val="00221186"/>
    <w:rsid w:val="00221C74"/>
    <w:rsid w:val="0023560F"/>
    <w:rsid w:val="00241492"/>
    <w:rsid w:val="00243157"/>
    <w:rsid w:val="0024340D"/>
    <w:rsid w:val="00257039"/>
    <w:rsid w:val="00270F06"/>
    <w:rsid w:val="00274A96"/>
    <w:rsid w:val="002772F8"/>
    <w:rsid w:val="0028427B"/>
    <w:rsid w:val="00285C3B"/>
    <w:rsid w:val="002901F8"/>
    <w:rsid w:val="00296845"/>
    <w:rsid w:val="002A256B"/>
    <w:rsid w:val="002A3583"/>
    <w:rsid w:val="002A3C8F"/>
    <w:rsid w:val="002A669E"/>
    <w:rsid w:val="002B042C"/>
    <w:rsid w:val="002B45C6"/>
    <w:rsid w:val="002C18D3"/>
    <w:rsid w:val="002D7876"/>
    <w:rsid w:val="002E52E6"/>
    <w:rsid w:val="002F1EED"/>
    <w:rsid w:val="002F2124"/>
    <w:rsid w:val="0030591B"/>
    <w:rsid w:val="00320751"/>
    <w:rsid w:val="00332F6F"/>
    <w:rsid w:val="00334C19"/>
    <w:rsid w:val="00342548"/>
    <w:rsid w:val="00345FE6"/>
    <w:rsid w:val="00350E11"/>
    <w:rsid w:val="003546DE"/>
    <w:rsid w:val="00354EED"/>
    <w:rsid w:val="00356EAE"/>
    <w:rsid w:val="00365101"/>
    <w:rsid w:val="00371BCE"/>
    <w:rsid w:val="00376A02"/>
    <w:rsid w:val="003A2376"/>
    <w:rsid w:val="003C1206"/>
    <w:rsid w:val="003C3445"/>
    <w:rsid w:val="003C5245"/>
    <w:rsid w:val="003C5502"/>
    <w:rsid w:val="003D2925"/>
    <w:rsid w:val="003E1684"/>
    <w:rsid w:val="003F0B0B"/>
    <w:rsid w:val="004067D9"/>
    <w:rsid w:val="004104B4"/>
    <w:rsid w:val="004134C1"/>
    <w:rsid w:val="00416A9F"/>
    <w:rsid w:val="00431904"/>
    <w:rsid w:val="0047369C"/>
    <w:rsid w:val="004943A5"/>
    <w:rsid w:val="004A3B16"/>
    <w:rsid w:val="004A547E"/>
    <w:rsid w:val="004B1EF5"/>
    <w:rsid w:val="004C3066"/>
    <w:rsid w:val="004C4B63"/>
    <w:rsid w:val="004C7AD4"/>
    <w:rsid w:val="004F3F6A"/>
    <w:rsid w:val="005138B7"/>
    <w:rsid w:val="00522BC7"/>
    <w:rsid w:val="005321C3"/>
    <w:rsid w:val="005332A6"/>
    <w:rsid w:val="00545295"/>
    <w:rsid w:val="005545C1"/>
    <w:rsid w:val="00554697"/>
    <w:rsid w:val="00561EB8"/>
    <w:rsid w:val="005637D5"/>
    <w:rsid w:val="0057282B"/>
    <w:rsid w:val="00577638"/>
    <w:rsid w:val="00584B08"/>
    <w:rsid w:val="0058755B"/>
    <w:rsid w:val="0059005A"/>
    <w:rsid w:val="005901B3"/>
    <w:rsid w:val="005A2005"/>
    <w:rsid w:val="005A3BBE"/>
    <w:rsid w:val="005B09C8"/>
    <w:rsid w:val="005B1C5B"/>
    <w:rsid w:val="005C1F01"/>
    <w:rsid w:val="005C2A74"/>
    <w:rsid w:val="005C3A2A"/>
    <w:rsid w:val="005C4860"/>
    <w:rsid w:val="005E488B"/>
    <w:rsid w:val="005E55EE"/>
    <w:rsid w:val="00604E6B"/>
    <w:rsid w:val="006265BC"/>
    <w:rsid w:val="00640A33"/>
    <w:rsid w:val="0064676B"/>
    <w:rsid w:val="00691861"/>
    <w:rsid w:val="00692817"/>
    <w:rsid w:val="006A3F2F"/>
    <w:rsid w:val="006A6925"/>
    <w:rsid w:val="006B5730"/>
    <w:rsid w:val="006C0B27"/>
    <w:rsid w:val="006C0CD9"/>
    <w:rsid w:val="006C78F4"/>
    <w:rsid w:val="006D20EF"/>
    <w:rsid w:val="006D3018"/>
    <w:rsid w:val="0070667E"/>
    <w:rsid w:val="00710DBA"/>
    <w:rsid w:val="00716A72"/>
    <w:rsid w:val="00722D30"/>
    <w:rsid w:val="007263EE"/>
    <w:rsid w:val="00733F8C"/>
    <w:rsid w:val="007440BB"/>
    <w:rsid w:val="00756868"/>
    <w:rsid w:val="00760C06"/>
    <w:rsid w:val="00765B08"/>
    <w:rsid w:val="00777A53"/>
    <w:rsid w:val="00786152"/>
    <w:rsid w:val="00793BD3"/>
    <w:rsid w:val="007A30D0"/>
    <w:rsid w:val="007B0C91"/>
    <w:rsid w:val="007C4745"/>
    <w:rsid w:val="007D07A2"/>
    <w:rsid w:val="007E1B0A"/>
    <w:rsid w:val="007F04E5"/>
    <w:rsid w:val="007F0D7F"/>
    <w:rsid w:val="008055BB"/>
    <w:rsid w:val="0080708F"/>
    <w:rsid w:val="00813CA2"/>
    <w:rsid w:val="0083036D"/>
    <w:rsid w:val="00830D9C"/>
    <w:rsid w:val="00832082"/>
    <w:rsid w:val="00833593"/>
    <w:rsid w:val="0084662B"/>
    <w:rsid w:val="00851F61"/>
    <w:rsid w:val="00866807"/>
    <w:rsid w:val="00877EAE"/>
    <w:rsid w:val="00885BB3"/>
    <w:rsid w:val="008941D3"/>
    <w:rsid w:val="008A0C2C"/>
    <w:rsid w:val="008B7A01"/>
    <w:rsid w:val="008C0F51"/>
    <w:rsid w:val="008C6FA0"/>
    <w:rsid w:val="008D1CC9"/>
    <w:rsid w:val="00906684"/>
    <w:rsid w:val="00912435"/>
    <w:rsid w:val="0093100E"/>
    <w:rsid w:val="00933A4C"/>
    <w:rsid w:val="009452F7"/>
    <w:rsid w:val="009510ED"/>
    <w:rsid w:val="0096196F"/>
    <w:rsid w:val="00962654"/>
    <w:rsid w:val="00965533"/>
    <w:rsid w:val="009856D4"/>
    <w:rsid w:val="0099239B"/>
    <w:rsid w:val="009B0460"/>
    <w:rsid w:val="009B4512"/>
    <w:rsid w:val="009B7F75"/>
    <w:rsid w:val="009C2447"/>
    <w:rsid w:val="009E3ED0"/>
    <w:rsid w:val="009E4E9C"/>
    <w:rsid w:val="009F2C70"/>
    <w:rsid w:val="00A02D4C"/>
    <w:rsid w:val="00A05796"/>
    <w:rsid w:val="00A13C5A"/>
    <w:rsid w:val="00A1443D"/>
    <w:rsid w:val="00A14A55"/>
    <w:rsid w:val="00A463DB"/>
    <w:rsid w:val="00A50A31"/>
    <w:rsid w:val="00A53E3D"/>
    <w:rsid w:val="00A60021"/>
    <w:rsid w:val="00A72B02"/>
    <w:rsid w:val="00A939DC"/>
    <w:rsid w:val="00A95920"/>
    <w:rsid w:val="00AB0D39"/>
    <w:rsid w:val="00AB1134"/>
    <w:rsid w:val="00AB2C33"/>
    <w:rsid w:val="00AB3CCD"/>
    <w:rsid w:val="00AC5A39"/>
    <w:rsid w:val="00AD00D6"/>
    <w:rsid w:val="00AD073B"/>
    <w:rsid w:val="00AD4EA2"/>
    <w:rsid w:val="00AE03FB"/>
    <w:rsid w:val="00AF302D"/>
    <w:rsid w:val="00AF7F5C"/>
    <w:rsid w:val="00B03BBA"/>
    <w:rsid w:val="00B0435A"/>
    <w:rsid w:val="00B05C3A"/>
    <w:rsid w:val="00B107F1"/>
    <w:rsid w:val="00B35D38"/>
    <w:rsid w:val="00B42219"/>
    <w:rsid w:val="00B4234A"/>
    <w:rsid w:val="00B70FCC"/>
    <w:rsid w:val="00B73EC8"/>
    <w:rsid w:val="00B7502B"/>
    <w:rsid w:val="00B751D1"/>
    <w:rsid w:val="00B751F7"/>
    <w:rsid w:val="00B931D1"/>
    <w:rsid w:val="00B949BE"/>
    <w:rsid w:val="00B97FBA"/>
    <w:rsid w:val="00BB433D"/>
    <w:rsid w:val="00BE1D56"/>
    <w:rsid w:val="00BE693E"/>
    <w:rsid w:val="00BF1A6D"/>
    <w:rsid w:val="00BF4D6C"/>
    <w:rsid w:val="00BF6136"/>
    <w:rsid w:val="00C00533"/>
    <w:rsid w:val="00C10C94"/>
    <w:rsid w:val="00C12539"/>
    <w:rsid w:val="00C243CE"/>
    <w:rsid w:val="00C24AF0"/>
    <w:rsid w:val="00C27011"/>
    <w:rsid w:val="00C308F7"/>
    <w:rsid w:val="00C30964"/>
    <w:rsid w:val="00C40AE1"/>
    <w:rsid w:val="00C43FB7"/>
    <w:rsid w:val="00C4579B"/>
    <w:rsid w:val="00C45E9B"/>
    <w:rsid w:val="00C57F4D"/>
    <w:rsid w:val="00C73A85"/>
    <w:rsid w:val="00C77545"/>
    <w:rsid w:val="00C81E20"/>
    <w:rsid w:val="00C83535"/>
    <w:rsid w:val="00C87133"/>
    <w:rsid w:val="00C87710"/>
    <w:rsid w:val="00C946D7"/>
    <w:rsid w:val="00CA40CA"/>
    <w:rsid w:val="00CB029A"/>
    <w:rsid w:val="00CB3EFA"/>
    <w:rsid w:val="00CB7163"/>
    <w:rsid w:val="00CC3522"/>
    <w:rsid w:val="00CC5640"/>
    <w:rsid w:val="00CC5CEF"/>
    <w:rsid w:val="00CD53B2"/>
    <w:rsid w:val="00D118D8"/>
    <w:rsid w:val="00D222C8"/>
    <w:rsid w:val="00D31F9F"/>
    <w:rsid w:val="00D32EDE"/>
    <w:rsid w:val="00D361F2"/>
    <w:rsid w:val="00D52731"/>
    <w:rsid w:val="00D665D7"/>
    <w:rsid w:val="00D74F35"/>
    <w:rsid w:val="00D75864"/>
    <w:rsid w:val="00D8380F"/>
    <w:rsid w:val="00D8524B"/>
    <w:rsid w:val="00D8733F"/>
    <w:rsid w:val="00D91DAF"/>
    <w:rsid w:val="00D9594F"/>
    <w:rsid w:val="00DC272D"/>
    <w:rsid w:val="00DC43EB"/>
    <w:rsid w:val="00DC4CC5"/>
    <w:rsid w:val="00DC5C3D"/>
    <w:rsid w:val="00DD177B"/>
    <w:rsid w:val="00DE079C"/>
    <w:rsid w:val="00DE1586"/>
    <w:rsid w:val="00DE640D"/>
    <w:rsid w:val="00DF44A9"/>
    <w:rsid w:val="00DF65DD"/>
    <w:rsid w:val="00E03553"/>
    <w:rsid w:val="00E04607"/>
    <w:rsid w:val="00E13FDE"/>
    <w:rsid w:val="00E168DC"/>
    <w:rsid w:val="00E27130"/>
    <w:rsid w:val="00E27479"/>
    <w:rsid w:val="00E35A2A"/>
    <w:rsid w:val="00E421F7"/>
    <w:rsid w:val="00E55107"/>
    <w:rsid w:val="00E705DD"/>
    <w:rsid w:val="00E71ECE"/>
    <w:rsid w:val="00E734E3"/>
    <w:rsid w:val="00E85647"/>
    <w:rsid w:val="00EA3B2B"/>
    <w:rsid w:val="00EA664D"/>
    <w:rsid w:val="00EE02B1"/>
    <w:rsid w:val="00F04378"/>
    <w:rsid w:val="00F04C66"/>
    <w:rsid w:val="00F04E27"/>
    <w:rsid w:val="00F247D1"/>
    <w:rsid w:val="00F36145"/>
    <w:rsid w:val="00F4344A"/>
    <w:rsid w:val="00F5214F"/>
    <w:rsid w:val="00F57C88"/>
    <w:rsid w:val="00F70374"/>
    <w:rsid w:val="00F8017D"/>
    <w:rsid w:val="00F82E41"/>
    <w:rsid w:val="00F863BF"/>
    <w:rsid w:val="00FA039F"/>
    <w:rsid w:val="00FA57EA"/>
    <w:rsid w:val="00FB58BD"/>
    <w:rsid w:val="00FB6065"/>
    <w:rsid w:val="00FC0199"/>
    <w:rsid w:val="00FC3FAC"/>
    <w:rsid w:val="00FD1F2A"/>
    <w:rsid w:val="00FD2913"/>
    <w:rsid w:val="00FE5323"/>
    <w:rsid w:val="00FF1188"/>
    <w:rsid w:val="00FF157E"/>
    <w:rsid w:val="00FF2AF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FBDB91"/>
  <w15:docId w15:val="{32C6FE03-850B-4A33-B5AA-A486CD47E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C308F7"/>
    <w:rPr>
      <w:color w:val="0000FF"/>
      <w:u w:val="single"/>
    </w:rPr>
  </w:style>
  <w:style w:type="paragraph" w:customStyle="1" w:styleId="Standard">
    <w:name w:val="Standard"/>
    <w:qFormat/>
    <w:rsid w:val="00202668"/>
    <w:pPr>
      <w:suppressAutoHyphens/>
      <w:autoSpaceDN w:val="0"/>
      <w:spacing w:after="0" w:line="240" w:lineRule="auto"/>
    </w:pPr>
    <w:rPr>
      <w:rFonts w:ascii="Times New Roman" w:eastAsia="SimSun" w:hAnsi="Times New Roman" w:cs="Times New Roman"/>
      <w:kern w:val="3"/>
      <w:sz w:val="24"/>
      <w:szCs w:val="24"/>
      <w:lang w:eastAsia="sk-SK"/>
    </w:rPr>
  </w:style>
  <w:style w:type="paragraph" w:styleId="Normlnywebov">
    <w:name w:val="Normal (Web)"/>
    <w:basedOn w:val="Normlny"/>
    <w:uiPriority w:val="99"/>
    <w:semiHidden/>
    <w:unhideWhenUsed/>
    <w:rsid w:val="004C306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remennHTML">
    <w:name w:val="HTML Variable"/>
    <w:basedOn w:val="Predvolenpsmoodseku"/>
    <w:uiPriority w:val="99"/>
    <w:semiHidden/>
    <w:unhideWhenUsed/>
    <w:rsid w:val="004C3066"/>
    <w:rPr>
      <w:i/>
      <w:iCs/>
    </w:rPr>
  </w:style>
  <w:style w:type="paragraph" w:styleId="Odsekzoznamu">
    <w:name w:val="List Paragraph"/>
    <w:basedOn w:val="Normlny"/>
    <w:uiPriority w:val="34"/>
    <w:qFormat/>
    <w:rsid w:val="00877EAE"/>
    <w:pPr>
      <w:ind w:left="720"/>
      <w:contextualSpacing/>
    </w:pPr>
  </w:style>
  <w:style w:type="paragraph" w:styleId="Hlavika">
    <w:name w:val="header"/>
    <w:basedOn w:val="Normlny"/>
    <w:link w:val="HlavikaChar"/>
    <w:uiPriority w:val="99"/>
    <w:unhideWhenUsed/>
    <w:rsid w:val="0099239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239B"/>
  </w:style>
  <w:style w:type="paragraph" w:styleId="Pta">
    <w:name w:val="footer"/>
    <w:basedOn w:val="Normlny"/>
    <w:link w:val="PtaChar"/>
    <w:uiPriority w:val="99"/>
    <w:unhideWhenUsed/>
    <w:rsid w:val="0099239B"/>
    <w:pPr>
      <w:tabs>
        <w:tab w:val="center" w:pos="4536"/>
        <w:tab w:val="right" w:pos="9072"/>
      </w:tabs>
      <w:spacing w:after="0" w:line="240" w:lineRule="auto"/>
    </w:pPr>
  </w:style>
  <w:style w:type="character" w:customStyle="1" w:styleId="PtaChar">
    <w:name w:val="Päta Char"/>
    <w:basedOn w:val="Predvolenpsmoodseku"/>
    <w:link w:val="Pta"/>
    <w:uiPriority w:val="99"/>
    <w:rsid w:val="0099239B"/>
  </w:style>
  <w:style w:type="paragraph" w:customStyle="1" w:styleId="para">
    <w:name w:val="para"/>
    <w:basedOn w:val="Normlny"/>
    <w:rsid w:val="001C71E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Nzov">
    <w:name w:val="Title"/>
    <w:basedOn w:val="Standard"/>
    <w:next w:val="Normlny"/>
    <w:link w:val="NzovChar"/>
    <w:rsid w:val="00933A4C"/>
    <w:pPr>
      <w:keepNext/>
      <w:spacing w:before="240" w:after="120" w:line="276" w:lineRule="auto"/>
      <w:textAlignment w:val="baseline"/>
    </w:pPr>
    <w:rPr>
      <w:rFonts w:ascii="Arial" w:hAnsi="Arial" w:cs="Mangal"/>
      <w:sz w:val="28"/>
      <w:szCs w:val="28"/>
      <w:lang w:eastAsia="en-US"/>
    </w:rPr>
  </w:style>
  <w:style w:type="character" w:customStyle="1" w:styleId="NzovChar">
    <w:name w:val="Názov Char"/>
    <w:basedOn w:val="Predvolenpsmoodseku"/>
    <w:link w:val="Nzov"/>
    <w:rsid w:val="00933A4C"/>
    <w:rPr>
      <w:rFonts w:ascii="Arial" w:eastAsia="SimSun" w:hAnsi="Arial" w:cs="Mangal"/>
      <w:kern w:val="3"/>
      <w:sz w:val="28"/>
      <w:szCs w:val="28"/>
    </w:rPr>
  </w:style>
  <w:style w:type="paragraph" w:customStyle="1" w:styleId="Odsekzoznamu1">
    <w:name w:val="Odsek zoznamu1"/>
    <w:basedOn w:val="Normlny"/>
    <w:rsid w:val="007263EE"/>
    <w:pPr>
      <w:spacing w:after="200" w:line="276" w:lineRule="auto"/>
      <w:ind w:left="720"/>
    </w:pPr>
    <w:rPr>
      <w:rFonts w:ascii="Calibri" w:eastAsia="Times New Roman" w:hAnsi="Calibri" w:cs="Times New Roman"/>
    </w:rPr>
  </w:style>
  <w:style w:type="table" w:styleId="Mriekatabuky">
    <w:name w:val="Table Grid"/>
    <w:basedOn w:val="Normlnatabuka"/>
    <w:uiPriority w:val="59"/>
    <w:rsid w:val="00786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222C8"/>
    <w:pPr>
      <w:spacing w:after="0" w:line="240" w:lineRule="auto"/>
    </w:pPr>
    <w:rPr>
      <w:rFonts w:eastAsiaTheme="minorEastAsia"/>
      <w:lang w:eastAsia="sk-SK"/>
    </w:rPr>
    <w:tblPr>
      <w:tblCellMar>
        <w:top w:w="0" w:type="dxa"/>
        <w:left w:w="0" w:type="dxa"/>
        <w:bottom w:w="0" w:type="dxa"/>
        <w:right w:w="0" w:type="dxa"/>
      </w:tblCellMar>
    </w:tblPr>
  </w:style>
  <w:style w:type="character" w:customStyle="1" w:styleId="nadpis">
    <w:name w:val="nadpis"/>
    <w:basedOn w:val="Predvolenpsmoodseku"/>
    <w:rsid w:val="00E35A2A"/>
  </w:style>
  <w:style w:type="character" w:styleId="Zvraznenie">
    <w:name w:val="Emphasis"/>
    <w:basedOn w:val="Predvolenpsmoodseku"/>
    <w:uiPriority w:val="20"/>
    <w:qFormat/>
    <w:rsid w:val="00AC5A39"/>
    <w:rPr>
      <w:i/>
      <w:iCs/>
    </w:rPr>
  </w:style>
  <w:style w:type="paragraph" w:styleId="Textbubliny">
    <w:name w:val="Balloon Text"/>
    <w:basedOn w:val="Normlny"/>
    <w:link w:val="TextbublinyChar"/>
    <w:uiPriority w:val="99"/>
    <w:semiHidden/>
    <w:unhideWhenUsed/>
    <w:rsid w:val="0069186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918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8649">
      <w:bodyDiv w:val="1"/>
      <w:marLeft w:val="0"/>
      <w:marRight w:val="0"/>
      <w:marTop w:val="0"/>
      <w:marBottom w:val="0"/>
      <w:divBdr>
        <w:top w:val="none" w:sz="0" w:space="0" w:color="auto"/>
        <w:left w:val="none" w:sz="0" w:space="0" w:color="auto"/>
        <w:bottom w:val="none" w:sz="0" w:space="0" w:color="auto"/>
        <w:right w:val="none" w:sz="0" w:space="0" w:color="auto"/>
      </w:divBdr>
    </w:div>
    <w:div w:id="46224692">
      <w:bodyDiv w:val="1"/>
      <w:marLeft w:val="0"/>
      <w:marRight w:val="0"/>
      <w:marTop w:val="0"/>
      <w:marBottom w:val="0"/>
      <w:divBdr>
        <w:top w:val="none" w:sz="0" w:space="0" w:color="auto"/>
        <w:left w:val="none" w:sz="0" w:space="0" w:color="auto"/>
        <w:bottom w:val="none" w:sz="0" w:space="0" w:color="auto"/>
        <w:right w:val="none" w:sz="0" w:space="0" w:color="auto"/>
      </w:divBdr>
    </w:div>
    <w:div w:id="109856976">
      <w:bodyDiv w:val="1"/>
      <w:marLeft w:val="0"/>
      <w:marRight w:val="0"/>
      <w:marTop w:val="0"/>
      <w:marBottom w:val="0"/>
      <w:divBdr>
        <w:top w:val="none" w:sz="0" w:space="0" w:color="auto"/>
        <w:left w:val="none" w:sz="0" w:space="0" w:color="auto"/>
        <w:bottom w:val="none" w:sz="0" w:space="0" w:color="auto"/>
        <w:right w:val="none" w:sz="0" w:space="0" w:color="auto"/>
      </w:divBdr>
    </w:div>
    <w:div w:id="130947669">
      <w:bodyDiv w:val="1"/>
      <w:marLeft w:val="0"/>
      <w:marRight w:val="0"/>
      <w:marTop w:val="0"/>
      <w:marBottom w:val="0"/>
      <w:divBdr>
        <w:top w:val="none" w:sz="0" w:space="0" w:color="auto"/>
        <w:left w:val="none" w:sz="0" w:space="0" w:color="auto"/>
        <w:bottom w:val="none" w:sz="0" w:space="0" w:color="auto"/>
        <w:right w:val="none" w:sz="0" w:space="0" w:color="auto"/>
      </w:divBdr>
    </w:div>
    <w:div w:id="143471121">
      <w:bodyDiv w:val="1"/>
      <w:marLeft w:val="0"/>
      <w:marRight w:val="0"/>
      <w:marTop w:val="0"/>
      <w:marBottom w:val="0"/>
      <w:divBdr>
        <w:top w:val="none" w:sz="0" w:space="0" w:color="auto"/>
        <w:left w:val="none" w:sz="0" w:space="0" w:color="auto"/>
        <w:bottom w:val="none" w:sz="0" w:space="0" w:color="auto"/>
        <w:right w:val="none" w:sz="0" w:space="0" w:color="auto"/>
      </w:divBdr>
      <w:divsChild>
        <w:div w:id="1488549718">
          <w:marLeft w:val="0"/>
          <w:marRight w:val="0"/>
          <w:marTop w:val="0"/>
          <w:marBottom w:val="0"/>
          <w:divBdr>
            <w:top w:val="none" w:sz="0" w:space="0" w:color="auto"/>
            <w:left w:val="none" w:sz="0" w:space="0" w:color="auto"/>
            <w:bottom w:val="none" w:sz="0" w:space="0" w:color="auto"/>
            <w:right w:val="none" w:sz="0" w:space="0" w:color="auto"/>
          </w:divBdr>
        </w:div>
        <w:div w:id="1048796804">
          <w:marLeft w:val="0"/>
          <w:marRight w:val="0"/>
          <w:marTop w:val="0"/>
          <w:marBottom w:val="0"/>
          <w:divBdr>
            <w:top w:val="none" w:sz="0" w:space="0" w:color="auto"/>
            <w:left w:val="none" w:sz="0" w:space="0" w:color="auto"/>
            <w:bottom w:val="none" w:sz="0" w:space="0" w:color="auto"/>
            <w:right w:val="none" w:sz="0" w:space="0" w:color="auto"/>
          </w:divBdr>
        </w:div>
        <w:div w:id="266430062">
          <w:marLeft w:val="0"/>
          <w:marRight w:val="0"/>
          <w:marTop w:val="0"/>
          <w:marBottom w:val="0"/>
          <w:divBdr>
            <w:top w:val="none" w:sz="0" w:space="0" w:color="auto"/>
            <w:left w:val="none" w:sz="0" w:space="0" w:color="auto"/>
            <w:bottom w:val="none" w:sz="0" w:space="0" w:color="auto"/>
            <w:right w:val="none" w:sz="0" w:space="0" w:color="auto"/>
          </w:divBdr>
        </w:div>
        <w:div w:id="793135014">
          <w:marLeft w:val="0"/>
          <w:marRight w:val="0"/>
          <w:marTop w:val="0"/>
          <w:marBottom w:val="0"/>
          <w:divBdr>
            <w:top w:val="none" w:sz="0" w:space="0" w:color="auto"/>
            <w:left w:val="none" w:sz="0" w:space="0" w:color="auto"/>
            <w:bottom w:val="none" w:sz="0" w:space="0" w:color="auto"/>
            <w:right w:val="none" w:sz="0" w:space="0" w:color="auto"/>
          </w:divBdr>
        </w:div>
        <w:div w:id="1039353066">
          <w:marLeft w:val="0"/>
          <w:marRight w:val="0"/>
          <w:marTop w:val="0"/>
          <w:marBottom w:val="0"/>
          <w:divBdr>
            <w:top w:val="none" w:sz="0" w:space="0" w:color="auto"/>
            <w:left w:val="none" w:sz="0" w:space="0" w:color="auto"/>
            <w:bottom w:val="none" w:sz="0" w:space="0" w:color="auto"/>
            <w:right w:val="none" w:sz="0" w:space="0" w:color="auto"/>
          </w:divBdr>
        </w:div>
        <w:div w:id="1813398603">
          <w:marLeft w:val="0"/>
          <w:marRight w:val="0"/>
          <w:marTop w:val="0"/>
          <w:marBottom w:val="0"/>
          <w:divBdr>
            <w:top w:val="none" w:sz="0" w:space="0" w:color="auto"/>
            <w:left w:val="none" w:sz="0" w:space="0" w:color="auto"/>
            <w:bottom w:val="none" w:sz="0" w:space="0" w:color="auto"/>
            <w:right w:val="none" w:sz="0" w:space="0" w:color="auto"/>
          </w:divBdr>
        </w:div>
      </w:divsChild>
    </w:div>
    <w:div w:id="165092323">
      <w:bodyDiv w:val="1"/>
      <w:marLeft w:val="0"/>
      <w:marRight w:val="0"/>
      <w:marTop w:val="0"/>
      <w:marBottom w:val="0"/>
      <w:divBdr>
        <w:top w:val="none" w:sz="0" w:space="0" w:color="auto"/>
        <w:left w:val="none" w:sz="0" w:space="0" w:color="auto"/>
        <w:bottom w:val="none" w:sz="0" w:space="0" w:color="auto"/>
        <w:right w:val="none" w:sz="0" w:space="0" w:color="auto"/>
      </w:divBdr>
      <w:divsChild>
        <w:div w:id="1766802495">
          <w:marLeft w:val="255"/>
          <w:marRight w:val="0"/>
          <w:marTop w:val="75"/>
          <w:marBottom w:val="0"/>
          <w:divBdr>
            <w:top w:val="none" w:sz="0" w:space="0" w:color="auto"/>
            <w:left w:val="none" w:sz="0" w:space="0" w:color="auto"/>
            <w:bottom w:val="none" w:sz="0" w:space="0" w:color="auto"/>
            <w:right w:val="none" w:sz="0" w:space="0" w:color="auto"/>
          </w:divBdr>
          <w:divsChild>
            <w:div w:id="923076502">
              <w:marLeft w:val="0"/>
              <w:marRight w:val="0"/>
              <w:marTop w:val="0"/>
              <w:marBottom w:val="300"/>
              <w:divBdr>
                <w:top w:val="none" w:sz="0" w:space="0" w:color="auto"/>
                <w:left w:val="none" w:sz="0" w:space="0" w:color="auto"/>
                <w:bottom w:val="none" w:sz="0" w:space="0" w:color="auto"/>
                <w:right w:val="none" w:sz="0" w:space="0" w:color="auto"/>
              </w:divBdr>
            </w:div>
            <w:div w:id="1417945427">
              <w:marLeft w:val="255"/>
              <w:marRight w:val="0"/>
              <w:marTop w:val="75"/>
              <w:marBottom w:val="0"/>
              <w:divBdr>
                <w:top w:val="none" w:sz="0" w:space="0" w:color="auto"/>
                <w:left w:val="none" w:sz="0" w:space="0" w:color="auto"/>
                <w:bottom w:val="none" w:sz="0" w:space="0" w:color="auto"/>
                <w:right w:val="none" w:sz="0" w:space="0" w:color="auto"/>
              </w:divBdr>
              <w:divsChild>
                <w:div w:id="1414887328">
                  <w:marLeft w:val="255"/>
                  <w:marRight w:val="0"/>
                  <w:marTop w:val="0"/>
                  <w:marBottom w:val="0"/>
                  <w:divBdr>
                    <w:top w:val="none" w:sz="0" w:space="0" w:color="auto"/>
                    <w:left w:val="none" w:sz="0" w:space="0" w:color="auto"/>
                    <w:bottom w:val="none" w:sz="0" w:space="0" w:color="auto"/>
                    <w:right w:val="none" w:sz="0" w:space="0" w:color="auto"/>
                  </w:divBdr>
                  <w:divsChild>
                    <w:div w:id="1054309309">
                      <w:marLeft w:val="255"/>
                      <w:marRight w:val="0"/>
                      <w:marTop w:val="75"/>
                      <w:marBottom w:val="0"/>
                      <w:divBdr>
                        <w:top w:val="none" w:sz="0" w:space="0" w:color="auto"/>
                        <w:left w:val="none" w:sz="0" w:space="0" w:color="auto"/>
                        <w:bottom w:val="none" w:sz="0" w:space="0" w:color="auto"/>
                        <w:right w:val="none" w:sz="0" w:space="0" w:color="auto"/>
                      </w:divBdr>
                      <w:divsChild>
                        <w:div w:id="65687259">
                          <w:marLeft w:val="0"/>
                          <w:marRight w:val="225"/>
                          <w:marTop w:val="0"/>
                          <w:marBottom w:val="0"/>
                          <w:divBdr>
                            <w:top w:val="none" w:sz="0" w:space="0" w:color="auto"/>
                            <w:left w:val="none" w:sz="0" w:space="0" w:color="auto"/>
                            <w:bottom w:val="none" w:sz="0" w:space="0" w:color="auto"/>
                            <w:right w:val="none" w:sz="0" w:space="0" w:color="auto"/>
                          </w:divBdr>
                        </w:div>
                      </w:divsChild>
                    </w:div>
                    <w:div w:id="1606376630">
                      <w:marLeft w:val="255"/>
                      <w:marRight w:val="0"/>
                      <w:marTop w:val="75"/>
                      <w:marBottom w:val="0"/>
                      <w:divBdr>
                        <w:top w:val="none" w:sz="0" w:space="0" w:color="auto"/>
                        <w:left w:val="none" w:sz="0" w:space="0" w:color="auto"/>
                        <w:bottom w:val="none" w:sz="0" w:space="0" w:color="auto"/>
                        <w:right w:val="none" w:sz="0" w:space="0" w:color="auto"/>
                      </w:divBdr>
                      <w:divsChild>
                        <w:div w:id="73420700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76754471">
                  <w:marLeft w:val="255"/>
                  <w:marRight w:val="0"/>
                  <w:marTop w:val="0"/>
                  <w:marBottom w:val="0"/>
                  <w:divBdr>
                    <w:top w:val="none" w:sz="0" w:space="0" w:color="auto"/>
                    <w:left w:val="none" w:sz="0" w:space="0" w:color="auto"/>
                    <w:bottom w:val="none" w:sz="0" w:space="0" w:color="auto"/>
                    <w:right w:val="none" w:sz="0" w:space="0" w:color="auto"/>
                  </w:divBdr>
                  <w:divsChild>
                    <w:div w:id="237831900">
                      <w:marLeft w:val="255"/>
                      <w:marRight w:val="0"/>
                      <w:marTop w:val="75"/>
                      <w:marBottom w:val="0"/>
                      <w:divBdr>
                        <w:top w:val="none" w:sz="0" w:space="0" w:color="auto"/>
                        <w:left w:val="none" w:sz="0" w:space="0" w:color="auto"/>
                        <w:bottom w:val="none" w:sz="0" w:space="0" w:color="auto"/>
                        <w:right w:val="none" w:sz="0" w:space="0" w:color="auto"/>
                      </w:divBdr>
                      <w:divsChild>
                        <w:div w:id="1516535046">
                          <w:marLeft w:val="0"/>
                          <w:marRight w:val="225"/>
                          <w:marTop w:val="0"/>
                          <w:marBottom w:val="0"/>
                          <w:divBdr>
                            <w:top w:val="none" w:sz="0" w:space="0" w:color="auto"/>
                            <w:left w:val="none" w:sz="0" w:space="0" w:color="auto"/>
                            <w:bottom w:val="none" w:sz="0" w:space="0" w:color="auto"/>
                            <w:right w:val="none" w:sz="0" w:space="0" w:color="auto"/>
                          </w:divBdr>
                        </w:div>
                      </w:divsChild>
                    </w:div>
                    <w:div w:id="289870718">
                      <w:marLeft w:val="255"/>
                      <w:marRight w:val="0"/>
                      <w:marTop w:val="75"/>
                      <w:marBottom w:val="0"/>
                      <w:divBdr>
                        <w:top w:val="none" w:sz="0" w:space="0" w:color="auto"/>
                        <w:left w:val="none" w:sz="0" w:space="0" w:color="auto"/>
                        <w:bottom w:val="none" w:sz="0" w:space="0" w:color="auto"/>
                        <w:right w:val="none" w:sz="0" w:space="0" w:color="auto"/>
                      </w:divBdr>
                      <w:divsChild>
                        <w:div w:id="815949274">
                          <w:marLeft w:val="0"/>
                          <w:marRight w:val="225"/>
                          <w:marTop w:val="0"/>
                          <w:marBottom w:val="0"/>
                          <w:divBdr>
                            <w:top w:val="none" w:sz="0" w:space="0" w:color="auto"/>
                            <w:left w:val="none" w:sz="0" w:space="0" w:color="auto"/>
                            <w:bottom w:val="none" w:sz="0" w:space="0" w:color="auto"/>
                            <w:right w:val="none" w:sz="0" w:space="0" w:color="auto"/>
                          </w:divBdr>
                        </w:div>
                      </w:divsChild>
                    </w:div>
                    <w:div w:id="907613812">
                      <w:marLeft w:val="255"/>
                      <w:marRight w:val="0"/>
                      <w:marTop w:val="75"/>
                      <w:marBottom w:val="0"/>
                      <w:divBdr>
                        <w:top w:val="none" w:sz="0" w:space="0" w:color="auto"/>
                        <w:left w:val="none" w:sz="0" w:space="0" w:color="auto"/>
                        <w:bottom w:val="none" w:sz="0" w:space="0" w:color="auto"/>
                        <w:right w:val="none" w:sz="0" w:space="0" w:color="auto"/>
                      </w:divBdr>
                      <w:divsChild>
                        <w:div w:id="1463156891">
                          <w:marLeft w:val="0"/>
                          <w:marRight w:val="225"/>
                          <w:marTop w:val="0"/>
                          <w:marBottom w:val="0"/>
                          <w:divBdr>
                            <w:top w:val="none" w:sz="0" w:space="0" w:color="auto"/>
                            <w:left w:val="none" w:sz="0" w:space="0" w:color="auto"/>
                            <w:bottom w:val="none" w:sz="0" w:space="0" w:color="auto"/>
                            <w:right w:val="none" w:sz="0" w:space="0" w:color="auto"/>
                          </w:divBdr>
                        </w:div>
                      </w:divsChild>
                    </w:div>
                    <w:div w:id="1232041186">
                      <w:marLeft w:val="255"/>
                      <w:marRight w:val="0"/>
                      <w:marTop w:val="75"/>
                      <w:marBottom w:val="0"/>
                      <w:divBdr>
                        <w:top w:val="none" w:sz="0" w:space="0" w:color="auto"/>
                        <w:left w:val="none" w:sz="0" w:space="0" w:color="auto"/>
                        <w:bottom w:val="none" w:sz="0" w:space="0" w:color="auto"/>
                        <w:right w:val="none" w:sz="0" w:space="0" w:color="auto"/>
                      </w:divBdr>
                      <w:divsChild>
                        <w:div w:id="191504531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11240981">
              <w:marLeft w:val="255"/>
              <w:marRight w:val="0"/>
              <w:marTop w:val="75"/>
              <w:marBottom w:val="0"/>
              <w:divBdr>
                <w:top w:val="none" w:sz="0" w:space="0" w:color="auto"/>
                <w:left w:val="none" w:sz="0" w:space="0" w:color="auto"/>
                <w:bottom w:val="none" w:sz="0" w:space="0" w:color="auto"/>
                <w:right w:val="none" w:sz="0" w:space="0" w:color="auto"/>
              </w:divBdr>
              <w:divsChild>
                <w:div w:id="258833830">
                  <w:marLeft w:val="255"/>
                  <w:marRight w:val="0"/>
                  <w:marTop w:val="0"/>
                  <w:marBottom w:val="0"/>
                  <w:divBdr>
                    <w:top w:val="none" w:sz="0" w:space="0" w:color="auto"/>
                    <w:left w:val="none" w:sz="0" w:space="0" w:color="auto"/>
                    <w:bottom w:val="none" w:sz="0" w:space="0" w:color="auto"/>
                    <w:right w:val="none" w:sz="0" w:space="0" w:color="auto"/>
                  </w:divBdr>
                </w:div>
                <w:div w:id="1814133364">
                  <w:marLeft w:val="255"/>
                  <w:marRight w:val="0"/>
                  <w:marTop w:val="0"/>
                  <w:marBottom w:val="0"/>
                  <w:divBdr>
                    <w:top w:val="none" w:sz="0" w:space="0" w:color="auto"/>
                    <w:left w:val="none" w:sz="0" w:space="0" w:color="auto"/>
                    <w:bottom w:val="none" w:sz="0" w:space="0" w:color="auto"/>
                    <w:right w:val="none" w:sz="0" w:space="0" w:color="auto"/>
                  </w:divBdr>
                </w:div>
                <w:div w:id="1672247597">
                  <w:marLeft w:val="255"/>
                  <w:marRight w:val="0"/>
                  <w:marTop w:val="0"/>
                  <w:marBottom w:val="0"/>
                  <w:divBdr>
                    <w:top w:val="none" w:sz="0" w:space="0" w:color="auto"/>
                    <w:left w:val="none" w:sz="0" w:space="0" w:color="auto"/>
                    <w:bottom w:val="none" w:sz="0" w:space="0" w:color="auto"/>
                    <w:right w:val="none" w:sz="0" w:space="0" w:color="auto"/>
                  </w:divBdr>
                </w:div>
                <w:div w:id="1476944693">
                  <w:marLeft w:val="255"/>
                  <w:marRight w:val="0"/>
                  <w:marTop w:val="0"/>
                  <w:marBottom w:val="0"/>
                  <w:divBdr>
                    <w:top w:val="none" w:sz="0" w:space="0" w:color="auto"/>
                    <w:left w:val="none" w:sz="0" w:space="0" w:color="auto"/>
                    <w:bottom w:val="none" w:sz="0" w:space="0" w:color="auto"/>
                    <w:right w:val="none" w:sz="0" w:space="0" w:color="auto"/>
                  </w:divBdr>
                </w:div>
                <w:div w:id="104353979">
                  <w:marLeft w:val="255"/>
                  <w:marRight w:val="0"/>
                  <w:marTop w:val="0"/>
                  <w:marBottom w:val="0"/>
                  <w:divBdr>
                    <w:top w:val="none" w:sz="0" w:space="0" w:color="auto"/>
                    <w:left w:val="none" w:sz="0" w:space="0" w:color="auto"/>
                    <w:bottom w:val="none" w:sz="0" w:space="0" w:color="auto"/>
                    <w:right w:val="none" w:sz="0" w:space="0" w:color="auto"/>
                  </w:divBdr>
                  <w:divsChild>
                    <w:div w:id="992176553">
                      <w:marLeft w:val="255"/>
                      <w:marRight w:val="0"/>
                      <w:marTop w:val="75"/>
                      <w:marBottom w:val="0"/>
                      <w:divBdr>
                        <w:top w:val="none" w:sz="0" w:space="0" w:color="auto"/>
                        <w:left w:val="none" w:sz="0" w:space="0" w:color="auto"/>
                        <w:bottom w:val="none" w:sz="0" w:space="0" w:color="auto"/>
                        <w:right w:val="none" w:sz="0" w:space="0" w:color="auto"/>
                      </w:divBdr>
                      <w:divsChild>
                        <w:div w:id="453137719">
                          <w:marLeft w:val="0"/>
                          <w:marRight w:val="225"/>
                          <w:marTop w:val="0"/>
                          <w:marBottom w:val="0"/>
                          <w:divBdr>
                            <w:top w:val="none" w:sz="0" w:space="0" w:color="auto"/>
                            <w:left w:val="none" w:sz="0" w:space="0" w:color="auto"/>
                            <w:bottom w:val="none" w:sz="0" w:space="0" w:color="auto"/>
                            <w:right w:val="none" w:sz="0" w:space="0" w:color="auto"/>
                          </w:divBdr>
                        </w:div>
                      </w:divsChild>
                    </w:div>
                    <w:div w:id="791438083">
                      <w:marLeft w:val="255"/>
                      <w:marRight w:val="0"/>
                      <w:marTop w:val="75"/>
                      <w:marBottom w:val="0"/>
                      <w:divBdr>
                        <w:top w:val="none" w:sz="0" w:space="0" w:color="auto"/>
                        <w:left w:val="none" w:sz="0" w:space="0" w:color="auto"/>
                        <w:bottom w:val="none" w:sz="0" w:space="0" w:color="auto"/>
                        <w:right w:val="none" w:sz="0" w:space="0" w:color="auto"/>
                      </w:divBdr>
                      <w:divsChild>
                        <w:div w:id="680936964">
                          <w:marLeft w:val="0"/>
                          <w:marRight w:val="225"/>
                          <w:marTop w:val="0"/>
                          <w:marBottom w:val="0"/>
                          <w:divBdr>
                            <w:top w:val="none" w:sz="0" w:space="0" w:color="auto"/>
                            <w:left w:val="none" w:sz="0" w:space="0" w:color="auto"/>
                            <w:bottom w:val="none" w:sz="0" w:space="0" w:color="auto"/>
                            <w:right w:val="none" w:sz="0" w:space="0" w:color="auto"/>
                          </w:divBdr>
                        </w:div>
                      </w:divsChild>
                    </w:div>
                    <w:div w:id="1590652226">
                      <w:marLeft w:val="255"/>
                      <w:marRight w:val="0"/>
                      <w:marTop w:val="75"/>
                      <w:marBottom w:val="0"/>
                      <w:divBdr>
                        <w:top w:val="none" w:sz="0" w:space="0" w:color="auto"/>
                        <w:left w:val="none" w:sz="0" w:space="0" w:color="auto"/>
                        <w:bottom w:val="none" w:sz="0" w:space="0" w:color="auto"/>
                        <w:right w:val="none" w:sz="0" w:space="0" w:color="auto"/>
                      </w:divBdr>
                      <w:divsChild>
                        <w:div w:id="267347537">
                          <w:marLeft w:val="0"/>
                          <w:marRight w:val="225"/>
                          <w:marTop w:val="0"/>
                          <w:marBottom w:val="0"/>
                          <w:divBdr>
                            <w:top w:val="none" w:sz="0" w:space="0" w:color="auto"/>
                            <w:left w:val="none" w:sz="0" w:space="0" w:color="auto"/>
                            <w:bottom w:val="none" w:sz="0" w:space="0" w:color="auto"/>
                            <w:right w:val="none" w:sz="0" w:space="0" w:color="auto"/>
                          </w:divBdr>
                        </w:div>
                      </w:divsChild>
                    </w:div>
                    <w:div w:id="2046248801">
                      <w:marLeft w:val="255"/>
                      <w:marRight w:val="0"/>
                      <w:marTop w:val="75"/>
                      <w:marBottom w:val="0"/>
                      <w:divBdr>
                        <w:top w:val="none" w:sz="0" w:space="0" w:color="auto"/>
                        <w:left w:val="none" w:sz="0" w:space="0" w:color="auto"/>
                        <w:bottom w:val="none" w:sz="0" w:space="0" w:color="auto"/>
                        <w:right w:val="none" w:sz="0" w:space="0" w:color="auto"/>
                      </w:divBdr>
                      <w:divsChild>
                        <w:div w:id="812910846">
                          <w:marLeft w:val="0"/>
                          <w:marRight w:val="225"/>
                          <w:marTop w:val="0"/>
                          <w:marBottom w:val="0"/>
                          <w:divBdr>
                            <w:top w:val="none" w:sz="0" w:space="0" w:color="auto"/>
                            <w:left w:val="none" w:sz="0" w:space="0" w:color="auto"/>
                            <w:bottom w:val="none" w:sz="0" w:space="0" w:color="auto"/>
                            <w:right w:val="none" w:sz="0" w:space="0" w:color="auto"/>
                          </w:divBdr>
                        </w:div>
                      </w:divsChild>
                    </w:div>
                    <w:div w:id="118651763">
                      <w:marLeft w:val="255"/>
                      <w:marRight w:val="0"/>
                      <w:marTop w:val="75"/>
                      <w:marBottom w:val="0"/>
                      <w:divBdr>
                        <w:top w:val="none" w:sz="0" w:space="0" w:color="auto"/>
                        <w:left w:val="none" w:sz="0" w:space="0" w:color="auto"/>
                        <w:bottom w:val="none" w:sz="0" w:space="0" w:color="auto"/>
                        <w:right w:val="none" w:sz="0" w:space="0" w:color="auto"/>
                      </w:divBdr>
                      <w:divsChild>
                        <w:div w:id="1595549378">
                          <w:marLeft w:val="0"/>
                          <w:marRight w:val="225"/>
                          <w:marTop w:val="0"/>
                          <w:marBottom w:val="0"/>
                          <w:divBdr>
                            <w:top w:val="none" w:sz="0" w:space="0" w:color="auto"/>
                            <w:left w:val="none" w:sz="0" w:space="0" w:color="auto"/>
                            <w:bottom w:val="none" w:sz="0" w:space="0" w:color="auto"/>
                            <w:right w:val="none" w:sz="0" w:space="0" w:color="auto"/>
                          </w:divBdr>
                        </w:div>
                      </w:divsChild>
                    </w:div>
                    <w:div w:id="204559339">
                      <w:marLeft w:val="255"/>
                      <w:marRight w:val="0"/>
                      <w:marTop w:val="75"/>
                      <w:marBottom w:val="0"/>
                      <w:divBdr>
                        <w:top w:val="none" w:sz="0" w:space="0" w:color="auto"/>
                        <w:left w:val="none" w:sz="0" w:space="0" w:color="auto"/>
                        <w:bottom w:val="none" w:sz="0" w:space="0" w:color="auto"/>
                        <w:right w:val="none" w:sz="0" w:space="0" w:color="auto"/>
                      </w:divBdr>
                      <w:divsChild>
                        <w:div w:id="24472808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684984749">
                  <w:marLeft w:val="255"/>
                  <w:marRight w:val="0"/>
                  <w:marTop w:val="0"/>
                  <w:marBottom w:val="0"/>
                  <w:divBdr>
                    <w:top w:val="none" w:sz="0" w:space="0" w:color="auto"/>
                    <w:left w:val="none" w:sz="0" w:space="0" w:color="auto"/>
                    <w:bottom w:val="none" w:sz="0" w:space="0" w:color="auto"/>
                    <w:right w:val="none" w:sz="0" w:space="0" w:color="auto"/>
                  </w:divBdr>
                </w:div>
                <w:div w:id="1196120332">
                  <w:marLeft w:val="255"/>
                  <w:marRight w:val="0"/>
                  <w:marTop w:val="0"/>
                  <w:marBottom w:val="0"/>
                  <w:divBdr>
                    <w:top w:val="none" w:sz="0" w:space="0" w:color="auto"/>
                    <w:left w:val="none" w:sz="0" w:space="0" w:color="auto"/>
                    <w:bottom w:val="none" w:sz="0" w:space="0" w:color="auto"/>
                    <w:right w:val="none" w:sz="0" w:space="0" w:color="auto"/>
                  </w:divBdr>
                </w:div>
                <w:div w:id="1414283200">
                  <w:marLeft w:val="255"/>
                  <w:marRight w:val="0"/>
                  <w:marTop w:val="0"/>
                  <w:marBottom w:val="0"/>
                  <w:divBdr>
                    <w:top w:val="none" w:sz="0" w:space="0" w:color="auto"/>
                    <w:left w:val="none" w:sz="0" w:space="0" w:color="auto"/>
                    <w:bottom w:val="none" w:sz="0" w:space="0" w:color="auto"/>
                    <w:right w:val="none" w:sz="0" w:space="0" w:color="auto"/>
                  </w:divBdr>
                </w:div>
                <w:div w:id="994644917">
                  <w:marLeft w:val="255"/>
                  <w:marRight w:val="0"/>
                  <w:marTop w:val="0"/>
                  <w:marBottom w:val="0"/>
                  <w:divBdr>
                    <w:top w:val="none" w:sz="0" w:space="0" w:color="auto"/>
                    <w:left w:val="none" w:sz="0" w:space="0" w:color="auto"/>
                    <w:bottom w:val="none" w:sz="0" w:space="0" w:color="auto"/>
                    <w:right w:val="none" w:sz="0" w:space="0" w:color="auto"/>
                  </w:divBdr>
                </w:div>
                <w:div w:id="101727121">
                  <w:marLeft w:val="255"/>
                  <w:marRight w:val="0"/>
                  <w:marTop w:val="0"/>
                  <w:marBottom w:val="0"/>
                  <w:divBdr>
                    <w:top w:val="none" w:sz="0" w:space="0" w:color="auto"/>
                    <w:left w:val="none" w:sz="0" w:space="0" w:color="auto"/>
                    <w:bottom w:val="none" w:sz="0" w:space="0" w:color="auto"/>
                    <w:right w:val="none" w:sz="0" w:space="0" w:color="auto"/>
                  </w:divBdr>
                </w:div>
              </w:divsChild>
            </w:div>
            <w:div w:id="269750948">
              <w:marLeft w:val="255"/>
              <w:marRight w:val="0"/>
              <w:marTop w:val="75"/>
              <w:marBottom w:val="0"/>
              <w:divBdr>
                <w:top w:val="none" w:sz="0" w:space="0" w:color="auto"/>
                <w:left w:val="none" w:sz="0" w:space="0" w:color="auto"/>
                <w:bottom w:val="none" w:sz="0" w:space="0" w:color="auto"/>
                <w:right w:val="none" w:sz="0" w:space="0" w:color="auto"/>
              </w:divBdr>
            </w:div>
            <w:div w:id="2025553300">
              <w:marLeft w:val="255"/>
              <w:marRight w:val="0"/>
              <w:marTop w:val="75"/>
              <w:marBottom w:val="0"/>
              <w:divBdr>
                <w:top w:val="none" w:sz="0" w:space="0" w:color="auto"/>
                <w:left w:val="none" w:sz="0" w:space="0" w:color="auto"/>
                <w:bottom w:val="none" w:sz="0" w:space="0" w:color="auto"/>
                <w:right w:val="none" w:sz="0" w:space="0" w:color="auto"/>
              </w:divBdr>
              <w:divsChild>
                <w:div w:id="572008382">
                  <w:marLeft w:val="255"/>
                  <w:marRight w:val="0"/>
                  <w:marTop w:val="0"/>
                  <w:marBottom w:val="0"/>
                  <w:divBdr>
                    <w:top w:val="none" w:sz="0" w:space="0" w:color="auto"/>
                    <w:left w:val="none" w:sz="0" w:space="0" w:color="auto"/>
                    <w:bottom w:val="none" w:sz="0" w:space="0" w:color="auto"/>
                    <w:right w:val="none" w:sz="0" w:space="0" w:color="auto"/>
                  </w:divBdr>
                </w:div>
                <w:div w:id="952829250">
                  <w:marLeft w:val="255"/>
                  <w:marRight w:val="0"/>
                  <w:marTop w:val="0"/>
                  <w:marBottom w:val="0"/>
                  <w:divBdr>
                    <w:top w:val="none" w:sz="0" w:space="0" w:color="auto"/>
                    <w:left w:val="none" w:sz="0" w:space="0" w:color="auto"/>
                    <w:bottom w:val="none" w:sz="0" w:space="0" w:color="auto"/>
                    <w:right w:val="none" w:sz="0" w:space="0" w:color="auto"/>
                  </w:divBdr>
                </w:div>
                <w:div w:id="800731332">
                  <w:marLeft w:val="255"/>
                  <w:marRight w:val="0"/>
                  <w:marTop w:val="0"/>
                  <w:marBottom w:val="0"/>
                  <w:divBdr>
                    <w:top w:val="none" w:sz="0" w:space="0" w:color="auto"/>
                    <w:left w:val="none" w:sz="0" w:space="0" w:color="auto"/>
                    <w:bottom w:val="none" w:sz="0" w:space="0" w:color="auto"/>
                    <w:right w:val="none" w:sz="0" w:space="0" w:color="auto"/>
                  </w:divBdr>
                </w:div>
                <w:div w:id="1725912735">
                  <w:marLeft w:val="255"/>
                  <w:marRight w:val="0"/>
                  <w:marTop w:val="0"/>
                  <w:marBottom w:val="0"/>
                  <w:divBdr>
                    <w:top w:val="none" w:sz="0" w:space="0" w:color="auto"/>
                    <w:left w:val="none" w:sz="0" w:space="0" w:color="auto"/>
                    <w:bottom w:val="none" w:sz="0" w:space="0" w:color="auto"/>
                    <w:right w:val="none" w:sz="0" w:space="0" w:color="auto"/>
                  </w:divBdr>
                </w:div>
                <w:div w:id="562176546">
                  <w:marLeft w:val="255"/>
                  <w:marRight w:val="0"/>
                  <w:marTop w:val="0"/>
                  <w:marBottom w:val="0"/>
                  <w:divBdr>
                    <w:top w:val="none" w:sz="0" w:space="0" w:color="auto"/>
                    <w:left w:val="none" w:sz="0" w:space="0" w:color="auto"/>
                    <w:bottom w:val="none" w:sz="0" w:space="0" w:color="auto"/>
                    <w:right w:val="none" w:sz="0" w:space="0" w:color="auto"/>
                  </w:divBdr>
                </w:div>
                <w:div w:id="289169884">
                  <w:marLeft w:val="255"/>
                  <w:marRight w:val="0"/>
                  <w:marTop w:val="0"/>
                  <w:marBottom w:val="0"/>
                  <w:divBdr>
                    <w:top w:val="none" w:sz="0" w:space="0" w:color="auto"/>
                    <w:left w:val="none" w:sz="0" w:space="0" w:color="auto"/>
                    <w:bottom w:val="none" w:sz="0" w:space="0" w:color="auto"/>
                    <w:right w:val="none" w:sz="0" w:space="0" w:color="auto"/>
                  </w:divBdr>
                </w:div>
                <w:div w:id="1358508886">
                  <w:marLeft w:val="255"/>
                  <w:marRight w:val="0"/>
                  <w:marTop w:val="0"/>
                  <w:marBottom w:val="0"/>
                  <w:divBdr>
                    <w:top w:val="none" w:sz="0" w:space="0" w:color="auto"/>
                    <w:left w:val="none" w:sz="0" w:space="0" w:color="auto"/>
                    <w:bottom w:val="none" w:sz="0" w:space="0" w:color="auto"/>
                    <w:right w:val="none" w:sz="0" w:space="0" w:color="auto"/>
                  </w:divBdr>
                </w:div>
                <w:div w:id="5986156">
                  <w:marLeft w:val="255"/>
                  <w:marRight w:val="0"/>
                  <w:marTop w:val="0"/>
                  <w:marBottom w:val="0"/>
                  <w:divBdr>
                    <w:top w:val="none" w:sz="0" w:space="0" w:color="auto"/>
                    <w:left w:val="none" w:sz="0" w:space="0" w:color="auto"/>
                    <w:bottom w:val="none" w:sz="0" w:space="0" w:color="auto"/>
                    <w:right w:val="none" w:sz="0" w:space="0" w:color="auto"/>
                  </w:divBdr>
                </w:div>
              </w:divsChild>
            </w:div>
            <w:div w:id="578054408">
              <w:marLeft w:val="255"/>
              <w:marRight w:val="0"/>
              <w:marTop w:val="75"/>
              <w:marBottom w:val="0"/>
              <w:divBdr>
                <w:top w:val="none" w:sz="0" w:space="0" w:color="auto"/>
                <w:left w:val="none" w:sz="0" w:space="0" w:color="auto"/>
                <w:bottom w:val="none" w:sz="0" w:space="0" w:color="auto"/>
                <w:right w:val="none" w:sz="0" w:space="0" w:color="auto"/>
              </w:divBdr>
              <w:divsChild>
                <w:div w:id="1288317283">
                  <w:marLeft w:val="255"/>
                  <w:marRight w:val="0"/>
                  <w:marTop w:val="0"/>
                  <w:marBottom w:val="0"/>
                  <w:divBdr>
                    <w:top w:val="none" w:sz="0" w:space="0" w:color="auto"/>
                    <w:left w:val="none" w:sz="0" w:space="0" w:color="auto"/>
                    <w:bottom w:val="none" w:sz="0" w:space="0" w:color="auto"/>
                    <w:right w:val="none" w:sz="0" w:space="0" w:color="auto"/>
                  </w:divBdr>
                </w:div>
                <w:div w:id="1020281415">
                  <w:marLeft w:val="255"/>
                  <w:marRight w:val="0"/>
                  <w:marTop w:val="0"/>
                  <w:marBottom w:val="0"/>
                  <w:divBdr>
                    <w:top w:val="none" w:sz="0" w:space="0" w:color="auto"/>
                    <w:left w:val="none" w:sz="0" w:space="0" w:color="auto"/>
                    <w:bottom w:val="none" w:sz="0" w:space="0" w:color="auto"/>
                    <w:right w:val="none" w:sz="0" w:space="0" w:color="auto"/>
                  </w:divBdr>
                </w:div>
                <w:div w:id="1253008702">
                  <w:marLeft w:val="255"/>
                  <w:marRight w:val="0"/>
                  <w:marTop w:val="0"/>
                  <w:marBottom w:val="0"/>
                  <w:divBdr>
                    <w:top w:val="none" w:sz="0" w:space="0" w:color="auto"/>
                    <w:left w:val="none" w:sz="0" w:space="0" w:color="auto"/>
                    <w:bottom w:val="none" w:sz="0" w:space="0" w:color="auto"/>
                    <w:right w:val="none" w:sz="0" w:space="0" w:color="auto"/>
                  </w:divBdr>
                </w:div>
                <w:div w:id="713307594">
                  <w:marLeft w:val="255"/>
                  <w:marRight w:val="0"/>
                  <w:marTop w:val="0"/>
                  <w:marBottom w:val="0"/>
                  <w:divBdr>
                    <w:top w:val="none" w:sz="0" w:space="0" w:color="auto"/>
                    <w:left w:val="none" w:sz="0" w:space="0" w:color="auto"/>
                    <w:bottom w:val="none" w:sz="0" w:space="0" w:color="auto"/>
                    <w:right w:val="none" w:sz="0" w:space="0" w:color="auto"/>
                  </w:divBdr>
                </w:div>
              </w:divsChild>
            </w:div>
            <w:div w:id="1811557724">
              <w:marLeft w:val="255"/>
              <w:marRight w:val="0"/>
              <w:marTop w:val="75"/>
              <w:marBottom w:val="0"/>
              <w:divBdr>
                <w:top w:val="none" w:sz="0" w:space="0" w:color="auto"/>
                <w:left w:val="none" w:sz="0" w:space="0" w:color="auto"/>
                <w:bottom w:val="none" w:sz="0" w:space="0" w:color="auto"/>
                <w:right w:val="none" w:sz="0" w:space="0" w:color="auto"/>
              </w:divBdr>
              <w:divsChild>
                <w:div w:id="71048879">
                  <w:marLeft w:val="255"/>
                  <w:marRight w:val="0"/>
                  <w:marTop w:val="0"/>
                  <w:marBottom w:val="0"/>
                  <w:divBdr>
                    <w:top w:val="none" w:sz="0" w:space="0" w:color="auto"/>
                    <w:left w:val="none" w:sz="0" w:space="0" w:color="auto"/>
                    <w:bottom w:val="none" w:sz="0" w:space="0" w:color="auto"/>
                    <w:right w:val="none" w:sz="0" w:space="0" w:color="auto"/>
                  </w:divBdr>
                </w:div>
                <w:div w:id="731385960">
                  <w:marLeft w:val="255"/>
                  <w:marRight w:val="0"/>
                  <w:marTop w:val="0"/>
                  <w:marBottom w:val="0"/>
                  <w:divBdr>
                    <w:top w:val="none" w:sz="0" w:space="0" w:color="auto"/>
                    <w:left w:val="none" w:sz="0" w:space="0" w:color="auto"/>
                    <w:bottom w:val="none" w:sz="0" w:space="0" w:color="auto"/>
                    <w:right w:val="none" w:sz="0" w:space="0" w:color="auto"/>
                  </w:divBdr>
                </w:div>
                <w:div w:id="1638072353">
                  <w:marLeft w:val="255"/>
                  <w:marRight w:val="0"/>
                  <w:marTop w:val="0"/>
                  <w:marBottom w:val="0"/>
                  <w:divBdr>
                    <w:top w:val="none" w:sz="0" w:space="0" w:color="auto"/>
                    <w:left w:val="none" w:sz="0" w:space="0" w:color="auto"/>
                    <w:bottom w:val="none" w:sz="0" w:space="0" w:color="auto"/>
                    <w:right w:val="none" w:sz="0" w:space="0" w:color="auto"/>
                  </w:divBdr>
                </w:div>
              </w:divsChild>
            </w:div>
            <w:div w:id="928854581">
              <w:marLeft w:val="255"/>
              <w:marRight w:val="0"/>
              <w:marTop w:val="75"/>
              <w:marBottom w:val="0"/>
              <w:divBdr>
                <w:top w:val="none" w:sz="0" w:space="0" w:color="auto"/>
                <w:left w:val="none" w:sz="0" w:space="0" w:color="auto"/>
                <w:bottom w:val="none" w:sz="0" w:space="0" w:color="auto"/>
                <w:right w:val="none" w:sz="0" w:space="0" w:color="auto"/>
              </w:divBdr>
            </w:div>
            <w:div w:id="95491310">
              <w:marLeft w:val="255"/>
              <w:marRight w:val="0"/>
              <w:marTop w:val="75"/>
              <w:marBottom w:val="0"/>
              <w:divBdr>
                <w:top w:val="none" w:sz="0" w:space="0" w:color="auto"/>
                <w:left w:val="none" w:sz="0" w:space="0" w:color="auto"/>
                <w:bottom w:val="none" w:sz="0" w:space="0" w:color="auto"/>
                <w:right w:val="none" w:sz="0" w:space="0" w:color="auto"/>
              </w:divBdr>
              <w:divsChild>
                <w:div w:id="797335052">
                  <w:marLeft w:val="255"/>
                  <w:marRight w:val="0"/>
                  <w:marTop w:val="0"/>
                  <w:marBottom w:val="0"/>
                  <w:divBdr>
                    <w:top w:val="none" w:sz="0" w:space="0" w:color="auto"/>
                    <w:left w:val="none" w:sz="0" w:space="0" w:color="auto"/>
                    <w:bottom w:val="none" w:sz="0" w:space="0" w:color="auto"/>
                    <w:right w:val="none" w:sz="0" w:space="0" w:color="auto"/>
                  </w:divBdr>
                </w:div>
                <w:div w:id="361246758">
                  <w:marLeft w:val="255"/>
                  <w:marRight w:val="0"/>
                  <w:marTop w:val="0"/>
                  <w:marBottom w:val="0"/>
                  <w:divBdr>
                    <w:top w:val="none" w:sz="0" w:space="0" w:color="auto"/>
                    <w:left w:val="none" w:sz="0" w:space="0" w:color="auto"/>
                    <w:bottom w:val="none" w:sz="0" w:space="0" w:color="auto"/>
                    <w:right w:val="none" w:sz="0" w:space="0" w:color="auto"/>
                  </w:divBdr>
                </w:div>
                <w:div w:id="813527764">
                  <w:marLeft w:val="255"/>
                  <w:marRight w:val="0"/>
                  <w:marTop w:val="0"/>
                  <w:marBottom w:val="0"/>
                  <w:divBdr>
                    <w:top w:val="none" w:sz="0" w:space="0" w:color="auto"/>
                    <w:left w:val="none" w:sz="0" w:space="0" w:color="auto"/>
                    <w:bottom w:val="none" w:sz="0" w:space="0" w:color="auto"/>
                    <w:right w:val="none" w:sz="0" w:space="0" w:color="auto"/>
                  </w:divBdr>
                </w:div>
                <w:div w:id="1318459596">
                  <w:marLeft w:val="255"/>
                  <w:marRight w:val="0"/>
                  <w:marTop w:val="0"/>
                  <w:marBottom w:val="0"/>
                  <w:divBdr>
                    <w:top w:val="none" w:sz="0" w:space="0" w:color="auto"/>
                    <w:left w:val="none" w:sz="0" w:space="0" w:color="auto"/>
                    <w:bottom w:val="none" w:sz="0" w:space="0" w:color="auto"/>
                    <w:right w:val="none" w:sz="0" w:space="0" w:color="auto"/>
                  </w:divBdr>
                </w:div>
                <w:div w:id="115300418">
                  <w:marLeft w:val="255"/>
                  <w:marRight w:val="0"/>
                  <w:marTop w:val="0"/>
                  <w:marBottom w:val="0"/>
                  <w:divBdr>
                    <w:top w:val="none" w:sz="0" w:space="0" w:color="auto"/>
                    <w:left w:val="none" w:sz="0" w:space="0" w:color="auto"/>
                    <w:bottom w:val="none" w:sz="0" w:space="0" w:color="auto"/>
                    <w:right w:val="none" w:sz="0" w:space="0" w:color="auto"/>
                  </w:divBdr>
                  <w:divsChild>
                    <w:div w:id="1966544828">
                      <w:marLeft w:val="255"/>
                      <w:marRight w:val="0"/>
                      <w:marTop w:val="75"/>
                      <w:marBottom w:val="0"/>
                      <w:divBdr>
                        <w:top w:val="none" w:sz="0" w:space="0" w:color="auto"/>
                        <w:left w:val="none" w:sz="0" w:space="0" w:color="auto"/>
                        <w:bottom w:val="none" w:sz="0" w:space="0" w:color="auto"/>
                        <w:right w:val="none" w:sz="0" w:space="0" w:color="auto"/>
                      </w:divBdr>
                      <w:divsChild>
                        <w:div w:id="1279220448">
                          <w:marLeft w:val="0"/>
                          <w:marRight w:val="225"/>
                          <w:marTop w:val="0"/>
                          <w:marBottom w:val="0"/>
                          <w:divBdr>
                            <w:top w:val="none" w:sz="0" w:space="0" w:color="auto"/>
                            <w:left w:val="none" w:sz="0" w:space="0" w:color="auto"/>
                            <w:bottom w:val="none" w:sz="0" w:space="0" w:color="auto"/>
                            <w:right w:val="none" w:sz="0" w:space="0" w:color="auto"/>
                          </w:divBdr>
                        </w:div>
                      </w:divsChild>
                    </w:div>
                    <w:div w:id="8413311">
                      <w:marLeft w:val="255"/>
                      <w:marRight w:val="0"/>
                      <w:marTop w:val="75"/>
                      <w:marBottom w:val="0"/>
                      <w:divBdr>
                        <w:top w:val="none" w:sz="0" w:space="0" w:color="auto"/>
                        <w:left w:val="none" w:sz="0" w:space="0" w:color="auto"/>
                        <w:bottom w:val="none" w:sz="0" w:space="0" w:color="auto"/>
                        <w:right w:val="none" w:sz="0" w:space="0" w:color="auto"/>
                      </w:divBdr>
                      <w:divsChild>
                        <w:div w:id="579558903">
                          <w:marLeft w:val="0"/>
                          <w:marRight w:val="225"/>
                          <w:marTop w:val="0"/>
                          <w:marBottom w:val="0"/>
                          <w:divBdr>
                            <w:top w:val="none" w:sz="0" w:space="0" w:color="auto"/>
                            <w:left w:val="none" w:sz="0" w:space="0" w:color="auto"/>
                            <w:bottom w:val="none" w:sz="0" w:space="0" w:color="auto"/>
                            <w:right w:val="none" w:sz="0" w:space="0" w:color="auto"/>
                          </w:divBdr>
                        </w:div>
                      </w:divsChild>
                    </w:div>
                    <w:div w:id="261498344">
                      <w:marLeft w:val="255"/>
                      <w:marRight w:val="0"/>
                      <w:marTop w:val="75"/>
                      <w:marBottom w:val="0"/>
                      <w:divBdr>
                        <w:top w:val="none" w:sz="0" w:space="0" w:color="auto"/>
                        <w:left w:val="none" w:sz="0" w:space="0" w:color="auto"/>
                        <w:bottom w:val="none" w:sz="0" w:space="0" w:color="auto"/>
                        <w:right w:val="none" w:sz="0" w:space="0" w:color="auto"/>
                      </w:divBdr>
                      <w:divsChild>
                        <w:div w:id="363754021">
                          <w:marLeft w:val="0"/>
                          <w:marRight w:val="225"/>
                          <w:marTop w:val="0"/>
                          <w:marBottom w:val="0"/>
                          <w:divBdr>
                            <w:top w:val="none" w:sz="0" w:space="0" w:color="auto"/>
                            <w:left w:val="none" w:sz="0" w:space="0" w:color="auto"/>
                            <w:bottom w:val="none" w:sz="0" w:space="0" w:color="auto"/>
                            <w:right w:val="none" w:sz="0" w:space="0" w:color="auto"/>
                          </w:divBdr>
                        </w:div>
                      </w:divsChild>
                    </w:div>
                    <w:div w:id="1293829575">
                      <w:marLeft w:val="255"/>
                      <w:marRight w:val="0"/>
                      <w:marTop w:val="75"/>
                      <w:marBottom w:val="0"/>
                      <w:divBdr>
                        <w:top w:val="none" w:sz="0" w:space="0" w:color="auto"/>
                        <w:left w:val="none" w:sz="0" w:space="0" w:color="auto"/>
                        <w:bottom w:val="none" w:sz="0" w:space="0" w:color="auto"/>
                        <w:right w:val="none" w:sz="0" w:space="0" w:color="auto"/>
                      </w:divBdr>
                      <w:divsChild>
                        <w:div w:id="1088846074">
                          <w:marLeft w:val="0"/>
                          <w:marRight w:val="225"/>
                          <w:marTop w:val="0"/>
                          <w:marBottom w:val="0"/>
                          <w:divBdr>
                            <w:top w:val="none" w:sz="0" w:space="0" w:color="auto"/>
                            <w:left w:val="none" w:sz="0" w:space="0" w:color="auto"/>
                            <w:bottom w:val="none" w:sz="0" w:space="0" w:color="auto"/>
                            <w:right w:val="none" w:sz="0" w:space="0" w:color="auto"/>
                          </w:divBdr>
                        </w:div>
                      </w:divsChild>
                    </w:div>
                    <w:div w:id="1896576348">
                      <w:marLeft w:val="255"/>
                      <w:marRight w:val="0"/>
                      <w:marTop w:val="75"/>
                      <w:marBottom w:val="0"/>
                      <w:divBdr>
                        <w:top w:val="none" w:sz="0" w:space="0" w:color="auto"/>
                        <w:left w:val="none" w:sz="0" w:space="0" w:color="auto"/>
                        <w:bottom w:val="none" w:sz="0" w:space="0" w:color="auto"/>
                        <w:right w:val="none" w:sz="0" w:space="0" w:color="auto"/>
                      </w:divBdr>
                      <w:divsChild>
                        <w:div w:id="139658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4927897">
                  <w:marLeft w:val="255"/>
                  <w:marRight w:val="0"/>
                  <w:marTop w:val="0"/>
                  <w:marBottom w:val="0"/>
                  <w:divBdr>
                    <w:top w:val="none" w:sz="0" w:space="0" w:color="auto"/>
                    <w:left w:val="none" w:sz="0" w:space="0" w:color="auto"/>
                    <w:bottom w:val="none" w:sz="0" w:space="0" w:color="auto"/>
                    <w:right w:val="none" w:sz="0" w:space="0" w:color="auto"/>
                  </w:divBdr>
                </w:div>
                <w:div w:id="1864398720">
                  <w:marLeft w:val="255"/>
                  <w:marRight w:val="0"/>
                  <w:marTop w:val="0"/>
                  <w:marBottom w:val="0"/>
                  <w:divBdr>
                    <w:top w:val="none" w:sz="0" w:space="0" w:color="auto"/>
                    <w:left w:val="none" w:sz="0" w:space="0" w:color="auto"/>
                    <w:bottom w:val="none" w:sz="0" w:space="0" w:color="auto"/>
                    <w:right w:val="none" w:sz="0" w:space="0" w:color="auto"/>
                  </w:divBdr>
                </w:div>
                <w:div w:id="473958121">
                  <w:marLeft w:val="255"/>
                  <w:marRight w:val="0"/>
                  <w:marTop w:val="0"/>
                  <w:marBottom w:val="0"/>
                  <w:divBdr>
                    <w:top w:val="none" w:sz="0" w:space="0" w:color="auto"/>
                    <w:left w:val="none" w:sz="0" w:space="0" w:color="auto"/>
                    <w:bottom w:val="none" w:sz="0" w:space="0" w:color="auto"/>
                    <w:right w:val="none" w:sz="0" w:space="0" w:color="auto"/>
                  </w:divBdr>
                </w:div>
                <w:div w:id="334773412">
                  <w:marLeft w:val="255"/>
                  <w:marRight w:val="0"/>
                  <w:marTop w:val="0"/>
                  <w:marBottom w:val="0"/>
                  <w:divBdr>
                    <w:top w:val="none" w:sz="0" w:space="0" w:color="auto"/>
                    <w:left w:val="none" w:sz="0" w:space="0" w:color="auto"/>
                    <w:bottom w:val="none" w:sz="0" w:space="0" w:color="auto"/>
                    <w:right w:val="none" w:sz="0" w:space="0" w:color="auto"/>
                  </w:divBdr>
                </w:div>
              </w:divsChild>
            </w:div>
            <w:div w:id="103885442">
              <w:marLeft w:val="255"/>
              <w:marRight w:val="0"/>
              <w:marTop w:val="75"/>
              <w:marBottom w:val="0"/>
              <w:divBdr>
                <w:top w:val="none" w:sz="0" w:space="0" w:color="auto"/>
                <w:left w:val="none" w:sz="0" w:space="0" w:color="auto"/>
                <w:bottom w:val="none" w:sz="0" w:space="0" w:color="auto"/>
                <w:right w:val="none" w:sz="0" w:space="0" w:color="auto"/>
              </w:divBdr>
            </w:div>
            <w:div w:id="1416317319">
              <w:marLeft w:val="255"/>
              <w:marRight w:val="0"/>
              <w:marTop w:val="75"/>
              <w:marBottom w:val="0"/>
              <w:divBdr>
                <w:top w:val="none" w:sz="0" w:space="0" w:color="auto"/>
                <w:left w:val="none" w:sz="0" w:space="0" w:color="auto"/>
                <w:bottom w:val="none" w:sz="0" w:space="0" w:color="auto"/>
                <w:right w:val="none" w:sz="0" w:space="0" w:color="auto"/>
              </w:divBdr>
            </w:div>
            <w:div w:id="1373380173">
              <w:marLeft w:val="255"/>
              <w:marRight w:val="0"/>
              <w:marTop w:val="75"/>
              <w:marBottom w:val="0"/>
              <w:divBdr>
                <w:top w:val="none" w:sz="0" w:space="0" w:color="auto"/>
                <w:left w:val="none" w:sz="0" w:space="0" w:color="auto"/>
                <w:bottom w:val="none" w:sz="0" w:space="0" w:color="auto"/>
                <w:right w:val="none" w:sz="0" w:space="0" w:color="auto"/>
              </w:divBdr>
            </w:div>
            <w:div w:id="2091854017">
              <w:marLeft w:val="255"/>
              <w:marRight w:val="0"/>
              <w:marTop w:val="75"/>
              <w:marBottom w:val="0"/>
              <w:divBdr>
                <w:top w:val="none" w:sz="0" w:space="0" w:color="auto"/>
                <w:left w:val="none" w:sz="0" w:space="0" w:color="auto"/>
                <w:bottom w:val="none" w:sz="0" w:space="0" w:color="auto"/>
                <w:right w:val="none" w:sz="0" w:space="0" w:color="auto"/>
              </w:divBdr>
            </w:div>
            <w:div w:id="1797942292">
              <w:marLeft w:val="255"/>
              <w:marRight w:val="0"/>
              <w:marTop w:val="75"/>
              <w:marBottom w:val="0"/>
              <w:divBdr>
                <w:top w:val="none" w:sz="0" w:space="0" w:color="auto"/>
                <w:left w:val="none" w:sz="0" w:space="0" w:color="auto"/>
                <w:bottom w:val="none" w:sz="0" w:space="0" w:color="auto"/>
                <w:right w:val="none" w:sz="0" w:space="0" w:color="auto"/>
              </w:divBdr>
              <w:divsChild>
                <w:div w:id="1997413619">
                  <w:marLeft w:val="255"/>
                  <w:marRight w:val="0"/>
                  <w:marTop w:val="0"/>
                  <w:marBottom w:val="0"/>
                  <w:divBdr>
                    <w:top w:val="none" w:sz="0" w:space="0" w:color="auto"/>
                    <w:left w:val="none" w:sz="0" w:space="0" w:color="auto"/>
                    <w:bottom w:val="none" w:sz="0" w:space="0" w:color="auto"/>
                    <w:right w:val="none" w:sz="0" w:space="0" w:color="auto"/>
                  </w:divBdr>
                </w:div>
                <w:div w:id="759906929">
                  <w:marLeft w:val="255"/>
                  <w:marRight w:val="0"/>
                  <w:marTop w:val="0"/>
                  <w:marBottom w:val="0"/>
                  <w:divBdr>
                    <w:top w:val="none" w:sz="0" w:space="0" w:color="auto"/>
                    <w:left w:val="none" w:sz="0" w:space="0" w:color="auto"/>
                    <w:bottom w:val="none" w:sz="0" w:space="0" w:color="auto"/>
                    <w:right w:val="none" w:sz="0" w:space="0" w:color="auto"/>
                  </w:divBdr>
                </w:div>
                <w:div w:id="2084134846">
                  <w:marLeft w:val="255"/>
                  <w:marRight w:val="0"/>
                  <w:marTop w:val="0"/>
                  <w:marBottom w:val="0"/>
                  <w:divBdr>
                    <w:top w:val="none" w:sz="0" w:space="0" w:color="auto"/>
                    <w:left w:val="none" w:sz="0" w:space="0" w:color="auto"/>
                    <w:bottom w:val="none" w:sz="0" w:space="0" w:color="auto"/>
                    <w:right w:val="none" w:sz="0" w:space="0" w:color="auto"/>
                  </w:divBdr>
                </w:div>
                <w:div w:id="790318246">
                  <w:marLeft w:val="255"/>
                  <w:marRight w:val="0"/>
                  <w:marTop w:val="0"/>
                  <w:marBottom w:val="0"/>
                  <w:divBdr>
                    <w:top w:val="none" w:sz="0" w:space="0" w:color="auto"/>
                    <w:left w:val="none" w:sz="0" w:space="0" w:color="auto"/>
                    <w:bottom w:val="none" w:sz="0" w:space="0" w:color="auto"/>
                    <w:right w:val="none" w:sz="0" w:space="0" w:color="auto"/>
                  </w:divBdr>
                </w:div>
                <w:div w:id="356007667">
                  <w:marLeft w:val="255"/>
                  <w:marRight w:val="0"/>
                  <w:marTop w:val="0"/>
                  <w:marBottom w:val="0"/>
                  <w:divBdr>
                    <w:top w:val="none" w:sz="0" w:space="0" w:color="auto"/>
                    <w:left w:val="none" w:sz="0" w:space="0" w:color="auto"/>
                    <w:bottom w:val="none" w:sz="0" w:space="0" w:color="auto"/>
                    <w:right w:val="none" w:sz="0" w:space="0" w:color="auto"/>
                  </w:divBdr>
                </w:div>
                <w:div w:id="2084985683">
                  <w:marLeft w:val="255"/>
                  <w:marRight w:val="0"/>
                  <w:marTop w:val="0"/>
                  <w:marBottom w:val="0"/>
                  <w:divBdr>
                    <w:top w:val="none" w:sz="0" w:space="0" w:color="auto"/>
                    <w:left w:val="none" w:sz="0" w:space="0" w:color="auto"/>
                    <w:bottom w:val="none" w:sz="0" w:space="0" w:color="auto"/>
                    <w:right w:val="none" w:sz="0" w:space="0" w:color="auto"/>
                  </w:divBdr>
                </w:div>
                <w:div w:id="524102148">
                  <w:marLeft w:val="255"/>
                  <w:marRight w:val="0"/>
                  <w:marTop w:val="0"/>
                  <w:marBottom w:val="0"/>
                  <w:divBdr>
                    <w:top w:val="none" w:sz="0" w:space="0" w:color="auto"/>
                    <w:left w:val="none" w:sz="0" w:space="0" w:color="auto"/>
                    <w:bottom w:val="none" w:sz="0" w:space="0" w:color="auto"/>
                    <w:right w:val="none" w:sz="0" w:space="0" w:color="auto"/>
                  </w:divBdr>
                </w:div>
                <w:div w:id="1675381397">
                  <w:marLeft w:val="255"/>
                  <w:marRight w:val="0"/>
                  <w:marTop w:val="0"/>
                  <w:marBottom w:val="0"/>
                  <w:divBdr>
                    <w:top w:val="none" w:sz="0" w:space="0" w:color="auto"/>
                    <w:left w:val="none" w:sz="0" w:space="0" w:color="auto"/>
                    <w:bottom w:val="none" w:sz="0" w:space="0" w:color="auto"/>
                    <w:right w:val="none" w:sz="0" w:space="0" w:color="auto"/>
                  </w:divBdr>
                </w:div>
                <w:div w:id="1446657003">
                  <w:marLeft w:val="255"/>
                  <w:marRight w:val="0"/>
                  <w:marTop w:val="0"/>
                  <w:marBottom w:val="0"/>
                  <w:divBdr>
                    <w:top w:val="none" w:sz="0" w:space="0" w:color="auto"/>
                    <w:left w:val="none" w:sz="0" w:space="0" w:color="auto"/>
                    <w:bottom w:val="none" w:sz="0" w:space="0" w:color="auto"/>
                    <w:right w:val="none" w:sz="0" w:space="0" w:color="auto"/>
                  </w:divBdr>
                </w:div>
                <w:div w:id="1346253385">
                  <w:marLeft w:val="255"/>
                  <w:marRight w:val="0"/>
                  <w:marTop w:val="0"/>
                  <w:marBottom w:val="0"/>
                  <w:divBdr>
                    <w:top w:val="none" w:sz="0" w:space="0" w:color="auto"/>
                    <w:left w:val="none" w:sz="0" w:space="0" w:color="auto"/>
                    <w:bottom w:val="none" w:sz="0" w:space="0" w:color="auto"/>
                    <w:right w:val="none" w:sz="0" w:space="0" w:color="auto"/>
                  </w:divBdr>
                </w:div>
                <w:div w:id="1030765397">
                  <w:marLeft w:val="255"/>
                  <w:marRight w:val="0"/>
                  <w:marTop w:val="0"/>
                  <w:marBottom w:val="0"/>
                  <w:divBdr>
                    <w:top w:val="none" w:sz="0" w:space="0" w:color="auto"/>
                    <w:left w:val="none" w:sz="0" w:space="0" w:color="auto"/>
                    <w:bottom w:val="none" w:sz="0" w:space="0" w:color="auto"/>
                    <w:right w:val="none" w:sz="0" w:space="0" w:color="auto"/>
                  </w:divBdr>
                </w:div>
                <w:div w:id="1101148396">
                  <w:marLeft w:val="255"/>
                  <w:marRight w:val="0"/>
                  <w:marTop w:val="0"/>
                  <w:marBottom w:val="0"/>
                  <w:divBdr>
                    <w:top w:val="none" w:sz="0" w:space="0" w:color="auto"/>
                    <w:left w:val="none" w:sz="0" w:space="0" w:color="auto"/>
                    <w:bottom w:val="none" w:sz="0" w:space="0" w:color="auto"/>
                    <w:right w:val="none" w:sz="0" w:space="0" w:color="auto"/>
                  </w:divBdr>
                </w:div>
              </w:divsChild>
            </w:div>
            <w:div w:id="1922640572">
              <w:marLeft w:val="255"/>
              <w:marRight w:val="0"/>
              <w:marTop w:val="75"/>
              <w:marBottom w:val="0"/>
              <w:divBdr>
                <w:top w:val="none" w:sz="0" w:space="0" w:color="auto"/>
                <w:left w:val="none" w:sz="0" w:space="0" w:color="auto"/>
                <w:bottom w:val="none" w:sz="0" w:space="0" w:color="auto"/>
                <w:right w:val="none" w:sz="0" w:space="0" w:color="auto"/>
              </w:divBdr>
            </w:div>
            <w:div w:id="1907253007">
              <w:marLeft w:val="255"/>
              <w:marRight w:val="0"/>
              <w:marTop w:val="75"/>
              <w:marBottom w:val="0"/>
              <w:divBdr>
                <w:top w:val="none" w:sz="0" w:space="0" w:color="auto"/>
                <w:left w:val="none" w:sz="0" w:space="0" w:color="auto"/>
                <w:bottom w:val="none" w:sz="0" w:space="0" w:color="auto"/>
                <w:right w:val="none" w:sz="0" w:space="0" w:color="auto"/>
              </w:divBdr>
            </w:div>
          </w:divsChild>
        </w:div>
        <w:div w:id="1906453340">
          <w:marLeft w:val="255"/>
          <w:marRight w:val="0"/>
          <w:marTop w:val="75"/>
          <w:marBottom w:val="0"/>
          <w:divBdr>
            <w:top w:val="none" w:sz="0" w:space="0" w:color="auto"/>
            <w:left w:val="none" w:sz="0" w:space="0" w:color="auto"/>
            <w:bottom w:val="none" w:sz="0" w:space="0" w:color="auto"/>
            <w:right w:val="none" w:sz="0" w:space="0" w:color="auto"/>
          </w:divBdr>
          <w:divsChild>
            <w:div w:id="996805183">
              <w:marLeft w:val="0"/>
              <w:marRight w:val="75"/>
              <w:marTop w:val="0"/>
              <w:marBottom w:val="0"/>
              <w:divBdr>
                <w:top w:val="none" w:sz="0" w:space="0" w:color="auto"/>
                <w:left w:val="none" w:sz="0" w:space="0" w:color="auto"/>
                <w:bottom w:val="none" w:sz="0" w:space="0" w:color="auto"/>
                <w:right w:val="none" w:sz="0" w:space="0" w:color="auto"/>
              </w:divBdr>
            </w:div>
            <w:div w:id="596792633">
              <w:marLeft w:val="0"/>
              <w:marRight w:val="0"/>
              <w:marTop w:val="0"/>
              <w:marBottom w:val="300"/>
              <w:divBdr>
                <w:top w:val="none" w:sz="0" w:space="0" w:color="auto"/>
                <w:left w:val="none" w:sz="0" w:space="0" w:color="auto"/>
                <w:bottom w:val="none" w:sz="0" w:space="0" w:color="auto"/>
                <w:right w:val="none" w:sz="0" w:space="0" w:color="auto"/>
              </w:divBdr>
            </w:div>
            <w:div w:id="1816026334">
              <w:marLeft w:val="255"/>
              <w:marRight w:val="0"/>
              <w:marTop w:val="75"/>
              <w:marBottom w:val="0"/>
              <w:divBdr>
                <w:top w:val="none" w:sz="0" w:space="0" w:color="auto"/>
                <w:left w:val="none" w:sz="0" w:space="0" w:color="auto"/>
                <w:bottom w:val="none" w:sz="0" w:space="0" w:color="auto"/>
                <w:right w:val="none" w:sz="0" w:space="0" w:color="auto"/>
              </w:divBdr>
              <w:divsChild>
                <w:div w:id="350685841">
                  <w:marLeft w:val="255"/>
                  <w:marRight w:val="0"/>
                  <w:marTop w:val="0"/>
                  <w:marBottom w:val="0"/>
                  <w:divBdr>
                    <w:top w:val="none" w:sz="0" w:space="0" w:color="auto"/>
                    <w:left w:val="none" w:sz="0" w:space="0" w:color="auto"/>
                    <w:bottom w:val="none" w:sz="0" w:space="0" w:color="auto"/>
                    <w:right w:val="none" w:sz="0" w:space="0" w:color="auto"/>
                  </w:divBdr>
                </w:div>
                <w:div w:id="1636716886">
                  <w:marLeft w:val="255"/>
                  <w:marRight w:val="0"/>
                  <w:marTop w:val="0"/>
                  <w:marBottom w:val="0"/>
                  <w:divBdr>
                    <w:top w:val="none" w:sz="0" w:space="0" w:color="auto"/>
                    <w:left w:val="none" w:sz="0" w:space="0" w:color="auto"/>
                    <w:bottom w:val="none" w:sz="0" w:space="0" w:color="auto"/>
                    <w:right w:val="none" w:sz="0" w:space="0" w:color="auto"/>
                  </w:divBdr>
                </w:div>
                <w:div w:id="1881280699">
                  <w:marLeft w:val="255"/>
                  <w:marRight w:val="0"/>
                  <w:marTop w:val="0"/>
                  <w:marBottom w:val="0"/>
                  <w:divBdr>
                    <w:top w:val="none" w:sz="0" w:space="0" w:color="auto"/>
                    <w:left w:val="none" w:sz="0" w:space="0" w:color="auto"/>
                    <w:bottom w:val="none" w:sz="0" w:space="0" w:color="auto"/>
                    <w:right w:val="none" w:sz="0" w:space="0" w:color="auto"/>
                  </w:divBdr>
                </w:div>
                <w:div w:id="1776703610">
                  <w:marLeft w:val="255"/>
                  <w:marRight w:val="0"/>
                  <w:marTop w:val="0"/>
                  <w:marBottom w:val="0"/>
                  <w:divBdr>
                    <w:top w:val="none" w:sz="0" w:space="0" w:color="auto"/>
                    <w:left w:val="none" w:sz="0" w:space="0" w:color="auto"/>
                    <w:bottom w:val="none" w:sz="0" w:space="0" w:color="auto"/>
                    <w:right w:val="none" w:sz="0" w:space="0" w:color="auto"/>
                  </w:divBdr>
                </w:div>
                <w:div w:id="1912231748">
                  <w:marLeft w:val="255"/>
                  <w:marRight w:val="0"/>
                  <w:marTop w:val="0"/>
                  <w:marBottom w:val="0"/>
                  <w:divBdr>
                    <w:top w:val="none" w:sz="0" w:space="0" w:color="auto"/>
                    <w:left w:val="none" w:sz="0" w:space="0" w:color="auto"/>
                    <w:bottom w:val="none" w:sz="0" w:space="0" w:color="auto"/>
                    <w:right w:val="none" w:sz="0" w:space="0" w:color="auto"/>
                  </w:divBdr>
                </w:div>
                <w:div w:id="1717927418">
                  <w:marLeft w:val="255"/>
                  <w:marRight w:val="0"/>
                  <w:marTop w:val="0"/>
                  <w:marBottom w:val="0"/>
                  <w:divBdr>
                    <w:top w:val="none" w:sz="0" w:space="0" w:color="auto"/>
                    <w:left w:val="none" w:sz="0" w:space="0" w:color="auto"/>
                    <w:bottom w:val="none" w:sz="0" w:space="0" w:color="auto"/>
                    <w:right w:val="none" w:sz="0" w:space="0" w:color="auto"/>
                  </w:divBdr>
                </w:div>
                <w:div w:id="6835011">
                  <w:marLeft w:val="255"/>
                  <w:marRight w:val="0"/>
                  <w:marTop w:val="0"/>
                  <w:marBottom w:val="0"/>
                  <w:divBdr>
                    <w:top w:val="none" w:sz="0" w:space="0" w:color="auto"/>
                    <w:left w:val="none" w:sz="0" w:space="0" w:color="auto"/>
                    <w:bottom w:val="none" w:sz="0" w:space="0" w:color="auto"/>
                    <w:right w:val="none" w:sz="0" w:space="0" w:color="auto"/>
                  </w:divBdr>
                </w:div>
                <w:div w:id="1966539064">
                  <w:marLeft w:val="255"/>
                  <w:marRight w:val="0"/>
                  <w:marTop w:val="0"/>
                  <w:marBottom w:val="0"/>
                  <w:divBdr>
                    <w:top w:val="none" w:sz="0" w:space="0" w:color="auto"/>
                    <w:left w:val="none" w:sz="0" w:space="0" w:color="auto"/>
                    <w:bottom w:val="none" w:sz="0" w:space="0" w:color="auto"/>
                    <w:right w:val="none" w:sz="0" w:space="0" w:color="auto"/>
                  </w:divBdr>
                </w:div>
                <w:div w:id="1498039059">
                  <w:marLeft w:val="255"/>
                  <w:marRight w:val="0"/>
                  <w:marTop w:val="0"/>
                  <w:marBottom w:val="0"/>
                  <w:divBdr>
                    <w:top w:val="none" w:sz="0" w:space="0" w:color="auto"/>
                    <w:left w:val="none" w:sz="0" w:space="0" w:color="auto"/>
                    <w:bottom w:val="none" w:sz="0" w:space="0" w:color="auto"/>
                    <w:right w:val="none" w:sz="0" w:space="0" w:color="auto"/>
                  </w:divBdr>
                </w:div>
                <w:div w:id="982929805">
                  <w:marLeft w:val="255"/>
                  <w:marRight w:val="0"/>
                  <w:marTop w:val="0"/>
                  <w:marBottom w:val="0"/>
                  <w:divBdr>
                    <w:top w:val="none" w:sz="0" w:space="0" w:color="auto"/>
                    <w:left w:val="none" w:sz="0" w:space="0" w:color="auto"/>
                    <w:bottom w:val="none" w:sz="0" w:space="0" w:color="auto"/>
                    <w:right w:val="none" w:sz="0" w:space="0" w:color="auto"/>
                  </w:divBdr>
                </w:div>
                <w:div w:id="543296904">
                  <w:marLeft w:val="255"/>
                  <w:marRight w:val="0"/>
                  <w:marTop w:val="0"/>
                  <w:marBottom w:val="0"/>
                  <w:divBdr>
                    <w:top w:val="none" w:sz="0" w:space="0" w:color="auto"/>
                    <w:left w:val="none" w:sz="0" w:space="0" w:color="auto"/>
                    <w:bottom w:val="none" w:sz="0" w:space="0" w:color="auto"/>
                    <w:right w:val="none" w:sz="0" w:space="0" w:color="auto"/>
                  </w:divBdr>
                </w:div>
                <w:div w:id="436097296">
                  <w:marLeft w:val="255"/>
                  <w:marRight w:val="0"/>
                  <w:marTop w:val="0"/>
                  <w:marBottom w:val="0"/>
                  <w:divBdr>
                    <w:top w:val="none" w:sz="0" w:space="0" w:color="auto"/>
                    <w:left w:val="none" w:sz="0" w:space="0" w:color="auto"/>
                    <w:bottom w:val="none" w:sz="0" w:space="0" w:color="auto"/>
                    <w:right w:val="none" w:sz="0" w:space="0" w:color="auto"/>
                  </w:divBdr>
                </w:div>
              </w:divsChild>
            </w:div>
            <w:div w:id="1661422562">
              <w:marLeft w:val="255"/>
              <w:marRight w:val="0"/>
              <w:marTop w:val="75"/>
              <w:marBottom w:val="0"/>
              <w:divBdr>
                <w:top w:val="none" w:sz="0" w:space="0" w:color="auto"/>
                <w:left w:val="none" w:sz="0" w:space="0" w:color="auto"/>
                <w:bottom w:val="none" w:sz="0" w:space="0" w:color="auto"/>
                <w:right w:val="none" w:sz="0" w:space="0" w:color="auto"/>
              </w:divBdr>
            </w:div>
            <w:div w:id="1001195745">
              <w:marLeft w:val="255"/>
              <w:marRight w:val="0"/>
              <w:marTop w:val="75"/>
              <w:marBottom w:val="0"/>
              <w:divBdr>
                <w:top w:val="none" w:sz="0" w:space="0" w:color="auto"/>
                <w:left w:val="none" w:sz="0" w:space="0" w:color="auto"/>
                <w:bottom w:val="none" w:sz="0" w:space="0" w:color="auto"/>
                <w:right w:val="none" w:sz="0" w:space="0" w:color="auto"/>
              </w:divBdr>
              <w:divsChild>
                <w:div w:id="897788519">
                  <w:marLeft w:val="255"/>
                  <w:marRight w:val="0"/>
                  <w:marTop w:val="0"/>
                  <w:marBottom w:val="0"/>
                  <w:divBdr>
                    <w:top w:val="none" w:sz="0" w:space="0" w:color="auto"/>
                    <w:left w:val="none" w:sz="0" w:space="0" w:color="auto"/>
                    <w:bottom w:val="none" w:sz="0" w:space="0" w:color="auto"/>
                    <w:right w:val="none" w:sz="0" w:space="0" w:color="auto"/>
                  </w:divBdr>
                </w:div>
                <w:div w:id="1361249291">
                  <w:marLeft w:val="255"/>
                  <w:marRight w:val="0"/>
                  <w:marTop w:val="0"/>
                  <w:marBottom w:val="0"/>
                  <w:divBdr>
                    <w:top w:val="none" w:sz="0" w:space="0" w:color="auto"/>
                    <w:left w:val="none" w:sz="0" w:space="0" w:color="auto"/>
                    <w:bottom w:val="none" w:sz="0" w:space="0" w:color="auto"/>
                    <w:right w:val="none" w:sz="0" w:space="0" w:color="auto"/>
                  </w:divBdr>
                </w:div>
                <w:div w:id="755857015">
                  <w:marLeft w:val="255"/>
                  <w:marRight w:val="0"/>
                  <w:marTop w:val="0"/>
                  <w:marBottom w:val="0"/>
                  <w:divBdr>
                    <w:top w:val="none" w:sz="0" w:space="0" w:color="auto"/>
                    <w:left w:val="none" w:sz="0" w:space="0" w:color="auto"/>
                    <w:bottom w:val="none" w:sz="0" w:space="0" w:color="auto"/>
                    <w:right w:val="none" w:sz="0" w:space="0" w:color="auto"/>
                  </w:divBdr>
                </w:div>
                <w:div w:id="1486622355">
                  <w:marLeft w:val="255"/>
                  <w:marRight w:val="0"/>
                  <w:marTop w:val="0"/>
                  <w:marBottom w:val="0"/>
                  <w:divBdr>
                    <w:top w:val="none" w:sz="0" w:space="0" w:color="auto"/>
                    <w:left w:val="none" w:sz="0" w:space="0" w:color="auto"/>
                    <w:bottom w:val="none" w:sz="0" w:space="0" w:color="auto"/>
                    <w:right w:val="none" w:sz="0" w:space="0" w:color="auto"/>
                  </w:divBdr>
                </w:div>
                <w:div w:id="865677270">
                  <w:marLeft w:val="255"/>
                  <w:marRight w:val="0"/>
                  <w:marTop w:val="0"/>
                  <w:marBottom w:val="0"/>
                  <w:divBdr>
                    <w:top w:val="none" w:sz="0" w:space="0" w:color="auto"/>
                    <w:left w:val="none" w:sz="0" w:space="0" w:color="auto"/>
                    <w:bottom w:val="none" w:sz="0" w:space="0" w:color="auto"/>
                    <w:right w:val="none" w:sz="0" w:space="0" w:color="auto"/>
                  </w:divBdr>
                </w:div>
                <w:div w:id="877938280">
                  <w:marLeft w:val="255"/>
                  <w:marRight w:val="0"/>
                  <w:marTop w:val="0"/>
                  <w:marBottom w:val="0"/>
                  <w:divBdr>
                    <w:top w:val="none" w:sz="0" w:space="0" w:color="auto"/>
                    <w:left w:val="none" w:sz="0" w:space="0" w:color="auto"/>
                    <w:bottom w:val="none" w:sz="0" w:space="0" w:color="auto"/>
                    <w:right w:val="none" w:sz="0" w:space="0" w:color="auto"/>
                  </w:divBdr>
                </w:div>
                <w:div w:id="573122337">
                  <w:marLeft w:val="255"/>
                  <w:marRight w:val="0"/>
                  <w:marTop w:val="0"/>
                  <w:marBottom w:val="0"/>
                  <w:divBdr>
                    <w:top w:val="none" w:sz="0" w:space="0" w:color="auto"/>
                    <w:left w:val="none" w:sz="0" w:space="0" w:color="auto"/>
                    <w:bottom w:val="none" w:sz="0" w:space="0" w:color="auto"/>
                    <w:right w:val="none" w:sz="0" w:space="0" w:color="auto"/>
                  </w:divBdr>
                </w:div>
                <w:div w:id="1002393173">
                  <w:marLeft w:val="255"/>
                  <w:marRight w:val="0"/>
                  <w:marTop w:val="0"/>
                  <w:marBottom w:val="0"/>
                  <w:divBdr>
                    <w:top w:val="none" w:sz="0" w:space="0" w:color="auto"/>
                    <w:left w:val="none" w:sz="0" w:space="0" w:color="auto"/>
                    <w:bottom w:val="none" w:sz="0" w:space="0" w:color="auto"/>
                    <w:right w:val="none" w:sz="0" w:space="0" w:color="auto"/>
                  </w:divBdr>
                </w:div>
              </w:divsChild>
            </w:div>
            <w:div w:id="440223516">
              <w:marLeft w:val="255"/>
              <w:marRight w:val="0"/>
              <w:marTop w:val="75"/>
              <w:marBottom w:val="0"/>
              <w:divBdr>
                <w:top w:val="none" w:sz="0" w:space="0" w:color="auto"/>
                <w:left w:val="none" w:sz="0" w:space="0" w:color="auto"/>
                <w:bottom w:val="none" w:sz="0" w:space="0" w:color="auto"/>
                <w:right w:val="none" w:sz="0" w:space="0" w:color="auto"/>
              </w:divBdr>
            </w:div>
            <w:div w:id="1223172068">
              <w:marLeft w:val="255"/>
              <w:marRight w:val="0"/>
              <w:marTop w:val="75"/>
              <w:marBottom w:val="0"/>
              <w:divBdr>
                <w:top w:val="none" w:sz="0" w:space="0" w:color="auto"/>
                <w:left w:val="none" w:sz="0" w:space="0" w:color="auto"/>
                <w:bottom w:val="none" w:sz="0" w:space="0" w:color="auto"/>
                <w:right w:val="none" w:sz="0" w:space="0" w:color="auto"/>
              </w:divBdr>
              <w:divsChild>
                <w:div w:id="549027786">
                  <w:marLeft w:val="255"/>
                  <w:marRight w:val="0"/>
                  <w:marTop w:val="0"/>
                  <w:marBottom w:val="0"/>
                  <w:divBdr>
                    <w:top w:val="none" w:sz="0" w:space="0" w:color="auto"/>
                    <w:left w:val="none" w:sz="0" w:space="0" w:color="auto"/>
                    <w:bottom w:val="none" w:sz="0" w:space="0" w:color="auto"/>
                    <w:right w:val="none" w:sz="0" w:space="0" w:color="auto"/>
                  </w:divBdr>
                </w:div>
                <w:div w:id="671027949">
                  <w:marLeft w:val="255"/>
                  <w:marRight w:val="0"/>
                  <w:marTop w:val="0"/>
                  <w:marBottom w:val="0"/>
                  <w:divBdr>
                    <w:top w:val="none" w:sz="0" w:space="0" w:color="auto"/>
                    <w:left w:val="none" w:sz="0" w:space="0" w:color="auto"/>
                    <w:bottom w:val="none" w:sz="0" w:space="0" w:color="auto"/>
                    <w:right w:val="none" w:sz="0" w:space="0" w:color="auto"/>
                  </w:divBdr>
                </w:div>
                <w:div w:id="478766442">
                  <w:marLeft w:val="255"/>
                  <w:marRight w:val="0"/>
                  <w:marTop w:val="0"/>
                  <w:marBottom w:val="0"/>
                  <w:divBdr>
                    <w:top w:val="none" w:sz="0" w:space="0" w:color="auto"/>
                    <w:left w:val="none" w:sz="0" w:space="0" w:color="auto"/>
                    <w:bottom w:val="none" w:sz="0" w:space="0" w:color="auto"/>
                    <w:right w:val="none" w:sz="0" w:space="0" w:color="auto"/>
                  </w:divBdr>
                </w:div>
                <w:div w:id="755516588">
                  <w:marLeft w:val="255"/>
                  <w:marRight w:val="0"/>
                  <w:marTop w:val="0"/>
                  <w:marBottom w:val="0"/>
                  <w:divBdr>
                    <w:top w:val="none" w:sz="0" w:space="0" w:color="auto"/>
                    <w:left w:val="none" w:sz="0" w:space="0" w:color="auto"/>
                    <w:bottom w:val="none" w:sz="0" w:space="0" w:color="auto"/>
                    <w:right w:val="none" w:sz="0" w:space="0" w:color="auto"/>
                  </w:divBdr>
                </w:div>
                <w:div w:id="371004841">
                  <w:marLeft w:val="255"/>
                  <w:marRight w:val="0"/>
                  <w:marTop w:val="0"/>
                  <w:marBottom w:val="0"/>
                  <w:divBdr>
                    <w:top w:val="none" w:sz="0" w:space="0" w:color="auto"/>
                    <w:left w:val="none" w:sz="0" w:space="0" w:color="auto"/>
                    <w:bottom w:val="none" w:sz="0" w:space="0" w:color="auto"/>
                    <w:right w:val="none" w:sz="0" w:space="0" w:color="auto"/>
                  </w:divBdr>
                </w:div>
                <w:div w:id="36695104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39900">
      <w:bodyDiv w:val="1"/>
      <w:marLeft w:val="0"/>
      <w:marRight w:val="0"/>
      <w:marTop w:val="0"/>
      <w:marBottom w:val="0"/>
      <w:divBdr>
        <w:top w:val="none" w:sz="0" w:space="0" w:color="auto"/>
        <w:left w:val="none" w:sz="0" w:space="0" w:color="auto"/>
        <w:bottom w:val="none" w:sz="0" w:space="0" w:color="auto"/>
        <w:right w:val="none" w:sz="0" w:space="0" w:color="auto"/>
      </w:divBdr>
    </w:div>
    <w:div w:id="210117313">
      <w:bodyDiv w:val="1"/>
      <w:marLeft w:val="0"/>
      <w:marRight w:val="0"/>
      <w:marTop w:val="0"/>
      <w:marBottom w:val="0"/>
      <w:divBdr>
        <w:top w:val="none" w:sz="0" w:space="0" w:color="auto"/>
        <w:left w:val="none" w:sz="0" w:space="0" w:color="auto"/>
        <w:bottom w:val="none" w:sz="0" w:space="0" w:color="auto"/>
        <w:right w:val="none" w:sz="0" w:space="0" w:color="auto"/>
      </w:divBdr>
    </w:div>
    <w:div w:id="303855478">
      <w:bodyDiv w:val="1"/>
      <w:marLeft w:val="0"/>
      <w:marRight w:val="0"/>
      <w:marTop w:val="0"/>
      <w:marBottom w:val="0"/>
      <w:divBdr>
        <w:top w:val="none" w:sz="0" w:space="0" w:color="auto"/>
        <w:left w:val="none" w:sz="0" w:space="0" w:color="auto"/>
        <w:bottom w:val="none" w:sz="0" w:space="0" w:color="auto"/>
        <w:right w:val="none" w:sz="0" w:space="0" w:color="auto"/>
      </w:divBdr>
    </w:div>
    <w:div w:id="344789489">
      <w:bodyDiv w:val="1"/>
      <w:marLeft w:val="0"/>
      <w:marRight w:val="0"/>
      <w:marTop w:val="0"/>
      <w:marBottom w:val="0"/>
      <w:divBdr>
        <w:top w:val="none" w:sz="0" w:space="0" w:color="auto"/>
        <w:left w:val="none" w:sz="0" w:space="0" w:color="auto"/>
        <w:bottom w:val="none" w:sz="0" w:space="0" w:color="auto"/>
        <w:right w:val="none" w:sz="0" w:space="0" w:color="auto"/>
      </w:divBdr>
      <w:divsChild>
        <w:div w:id="1407149479">
          <w:marLeft w:val="0"/>
          <w:marRight w:val="0"/>
          <w:marTop w:val="0"/>
          <w:marBottom w:val="300"/>
          <w:divBdr>
            <w:top w:val="none" w:sz="0" w:space="0" w:color="auto"/>
            <w:left w:val="none" w:sz="0" w:space="0" w:color="auto"/>
            <w:bottom w:val="none" w:sz="0" w:space="0" w:color="auto"/>
            <w:right w:val="none" w:sz="0" w:space="0" w:color="auto"/>
          </w:divBdr>
        </w:div>
        <w:div w:id="345983852">
          <w:marLeft w:val="255"/>
          <w:marRight w:val="0"/>
          <w:marTop w:val="75"/>
          <w:marBottom w:val="0"/>
          <w:divBdr>
            <w:top w:val="none" w:sz="0" w:space="0" w:color="auto"/>
            <w:left w:val="none" w:sz="0" w:space="0" w:color="auto"/>
            <w:bottom w:val="none" w:sz="0" w:space="0" w:color="auto"/>
            <w:right w:val="none" w:sz="0" w:space="0" w:color="auto"/>
          </w:divBdr>
          <w:divsChild>
            <w:div w:id="1631939601">
              <w:marLeft w:val="255"/>
              <w:marRight w:val="0"/>
              <w:marTop w:val="0"/>
              <w:marBottom w:val="0"/>
              <w:divBdr>
                <w:top w:val="none" w:sz="0" w:space="0" w:color="auto"/>
                <w:left w:val="none" w:sz="0" w:space="0" w:color="auto"/>
                <w:bottom w:val="none" w:sz="0" w:space="0" w:color="auto"/>
                <w:right w:val="none" w:sz="0" w:space="0" w:color="auto"/>
              </w:divBdr>
            </w:div>
            <w:div w:id="24449223">
              <w:marLeft w:val="255"/>
              <w:marRight w:val="0"/>
              <w:marTop w:val="0"/>
              <w:marBottom w:val="0"/>
              <w:divBdr>
                <w:top w:val="none" w:sz="0" w:space="0" w:color="auto"/>
                <w:left w:val="none" w:sz="0" w:space="0" w:color="auto"/>
                <w:bottom w:val="none" w:sz="0" w:space="0" w:color="auto"/>
                <w:right w:val="none" w:sz="0" w:space="0" w:color="auto"/>
              </w:divBdr>
            </w:div>
            <w:div w:id="545023110">
              <w:marLeft w:val="255"/>
              <w:marRight w:val="0"/>
              <w:marTop w:val="0"/>
              <w:marBottom w:val="0"/>
              <w:divBdr>
                <w:top w:val="none" w:sz="0" w:space="0" w:color="auto"/>
                <w:left w:val="none" w:sz="0" w:space="0" w:color="auto"/>
                <w:bottom w:val="none" w:sz="0" w:space="0" w:color="auto"/>
                <w:right w:val="none" w:sz="0" w:space="0" w:color="auto"/>
              </w:divBdr>
              <w:divsChild>
                <w:div w:id="964971323">
                  <w:marLeft w:val="255"/>
                  <w:marRight w:val="0"/>
                  <w:marTop w:val="75"/>
                  <w:marBottom w:val="0"/>
                  <w:divBdr>
                    <w:top w:val="none" w:sz="0" w:space="0" w:color="auto"/>
                    <w:left w:val="none" w:sz="0" w:space="0" w:color="auto"/>
                    <w:bottom w:val="none" w:sz="0" w:space="0" w:color="auto"/>
                    <w:right w:val="none" w:sz="0" w:space="0" w:color="auto"/>
                  </w:divBdr>
                  <w:divsChild>
                    <w:div w:id="646594719">
                      <w:marLeft w:val="0"/>
                      <w:marRight w:val="225"/>
                      <w:marTop w:val="0"/>
                      <w:marBottom w:val="0"/>
                      <w:divBdr>
                        <w:top w:val="none" w:sz="0" w:space="0" w:color="auto"/>
                        <w:left w:val="none" w:sz="0" w:space="0" w:color="auto"/>
                        <w:bottom w:val="none" w:sz="0" w:space="0" w:color="auto"/>
                        <w:right w:val="none" w:sz="0" w:space="0" w:color="auto"/>
                      </w:divBdr>
                    </w:div>
                  </w:divsChild>
                </w:div>
                <w:div w:id="2134666587">
                  <w:marLeft w:val="255"/>
                  <w:marRight w:val="0"/>
                  <w:marTop w:val="75"/>
                  <w:marBottom w:val="0"/>
                  <w:divBdr>
                    <w:top w:val="none" w:sz="0" w:space="0" w:color="auto"/>
                    <w:left w:val="none" w:sz="0" w:space="0" w:color="auto"/>
                    <w:bottom w:val="none" w:sz="0" w:space="0" w:color="auto"/>
                    <w:right w:val="none" w:sz="0" w:space="0" w:color="auto"/>
                  </w:divBdr>
                  <w:divsChild>
                    <w:div w:id="841941048">
                      <w:marLeft w:val="0"/>
                      <w:marRight w:val="225"/>
                      <w:marTop w:val="0"/>
                      <w:marBottom w:val="0"/>
                      <w:divBdr>
                        <w:top w:val="none" w:sz="0" w:space="0" w:color="auto"/>
                        <w:left w:val="none" w:sz="0" w:space="0" w:color="auto"/>
                        <w:bottom w:val="none" w:sz="0" w:space="0" w:color="auto"/>
                        <w:right w:val="none" w:sz="0" w:space="0" w:color="auto"/>
                      </w:divBdr>
                    </w:div>
                  </w:divsChild>
                </w:div>
                <w:div w:id="605238463">
                  <w:marLeft w:val="255"/>
                  <w:marRight w:val="0"/>
                  <w:marTop w:val="75"/>
                  <w:marBottom w:val="0"/>
                  <w:divBdr>
                    <w:top w:val="none" w:sz="0" w:space="0" w:color="auto"/>
                    <w:left w:val="none" w:sz="0" w:space="0" w:color="auto"/>
                    <w:bottom w:val="none" w:sz="0" w:space="0" w:color="auto"/>
                    <w:right w:val="none" w:sz="0" w:space="0" w:color="auto"/>
                  </w:divBdr>
                  <w:divsChild>
                    <w:div w:id="171962728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143958453">
              <w:marLeft w:val="255"/>
              <w:marRight w:val="0"/>
              <w:marTop w:val="0"/>
              <w:marBottom w:val="0"/>
              <w:divBdr>
                <w:top w:val="none" w:sz="0" w:space="0" w:color="auto"/>
                <w:left w:val="none" w:sz="0" w:space="0" w:color="auto"/>
                <w:bottom w:val="none" w:sz="0" w:space="0" w:color="auto"/>
                <w:right w:val="none" w:sz="0" w:space="0" w:color="auto"/>
              </w:divBdr>
            </w:div>
            <w:div w:id="93937142">
              <w:marLeft w:val="255"/>
              <w:marRight w:val="0"/>
              <w:marTop w:val="0"/>
              <w:marBottom w:val="0"/>
              <w:divBdr>
                <w:top w:val="none" w:sz="0" w:space="0" w:color="auto"/>
                <w:left w:val="none" w:sz="0" w:space="0" w:color="auto"/>
                <w:bottom w:val="none" w:sz="0" w:space="0" w:color="auto"/>
                <w:right w:val="none" w:sz="0" w:space="0" w:color="auto"/>
              </w:divBdr>
            </w:div>
            <w:div w:id="132134986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397753983">
      <w:bodyDiv w:val="1"/>
      <w:marLeft w:val="0"/>
      <w:marRight w:val="0"/>
      <w:marTop w:val="0"/>
      <w:marBottom w:val="0"/>
      <w:divBdr>
        <w:top w:val="none" w:sz="0" w:space="0" w:color="auto"/>
        <w:left w:val="none" w:sz="0" w:space="0" w:color="auto"/>
        <w:bottom w:val="none" w:sz="0" w:space="0" w:color="auto"/>
        <w:right w:val="none" w:sz="0" w:space="0" w:color="auto"/>
      </w:divBdr>
    </w:div>
    <w:div w:id="415979407">
      <w:bodyDiv w:val="1"/>
      <w:marLeft w:val="0"/>
      <w:marRight w:val="0"/>
      <w:marTop w:val="0"/>
      <w:marBottom w:val="0"/>
      <w:divBdr>
        <w:top w:val="none" w:sz="0" w:space="0" w:color="auto"/>
        <w:left w:val="none" w:sz="0" w:space="0" w:color="auto"/>
        <w:bottom w:val="none" w:sz="0" w:space="0" w:color="auto"/>
        <w:right w:val="none" w:sz="0" w:space="0" w:color="auto"/>
      </w:divBdr>
    </w:div>
    <w:div w:id="438528766">
      <w:bodyDiv w:val="1"/>
      <w:marLeft w:val="0"/>
      <w:marRight w:val="0"/>
      <w:marTop w:val="0"/>
      <w:marBottom w:val="0"/>
      <w:divBdr>
        <w:top w:val="none" w:sz="0" w:space="0" w:color="auto"/>
        <w:left w:val="none" w:sz="0" w:space="0" w:color="auto"/>
        <w:bottom w:val="none" w:sz="0" w:space="0" w:color="auto"/>
        <w:right w:val="none" w:sz="0" w:space="0" w:color="auto"/>
      </w:divBdr>
    </w:div>
    <w:div w:id="471607130">
      <w:bodyDiv w:val="1"/>
      <w:marLeft w:val="0"/>
      <w:marRight w:val="0"/>
      <w:marTop w:val="0"/>
      <w:marBottom w:val="0"/>
      <w:divBdr>
        <w:top w:val="none" w:sz="0" w:space="0" w:color="auto"/>
        <w:left w:val="none" w:sz="0" w:space="0" w:color="auto"/>
        <w:bottom w:val="none" w:sz="0" w:space="0" w:color="auto"/>
        <w:right w:val="none" w:sz="0" w:space="0" w:color="auto"/>
      </w:divBdr>
    </w:div>
    <w:div w:id="577138231">
      <w:bodyDiv w:val="1"/>
      <w:marLeft w:val="0"/>
      <w:marRight w:val="0"/>
      <w:marTop w:val="0"/>
      <w:marBottom w:val="0"/>
      <w:divBdr>
        <w:top w:val="none" w:sz="0" w:space="0" w:color="auto"/>
        <w:left w:val="none" w:sz="0" w:space="0" w:color="auto"/>
        <w:bottom w:val="none" w:sz="0" w:space="0" w:color="auto"/>
        <w:right w:val="none" w:sz="0" w:space="0" w:color="auto"/>
      </w:divBdr>
    </w:div>
    <w:div w:id="595097431">
      <w:bodyDiv w:val="1"/>
      <w:marLeft w:val="0"/>
      <w:marRight w:val="0"/>
      <w:marTop w:val="0"/>
      <w:marBottom w:val="0"/>
      <w:divBdr>
        <w:top w:val="none" w:sz="0" w:space="0" w:color="auto"/>
        <w:left w:val="none" w:sz="0" w:space="0" w:color="auto"/>
        <w:bottom w:val="none" w:sz="0" w:space="0" w:color="auto"/>
        <w:right w:val="none" w:sz="0" w:space="0" w:color="auto"/>
      </w:divBdr>
    </w:div>
    <w:div w:id="618336868">
      <w:bodyDiv w:val="1"/>
      <w:marLeft w:val="0"/>
      <w:marRight w:val="0"/>
      <w:marTop w:val="0"/>
      <w:marBottom w:val="0"/>
      <w:divBdr>
        <w:top w:val="none" w:sz="0" w:space="0" w:color="auto"/>
        <w:left w:val="none" w:sz="0" w:space="0" w:color="auto"/>
        <w:bottom w:val="none" w:sz="0" w:space="0" w:color="auto"/>
        <w:right w:val="none" w:sz="0" w:space="0" w:color="auto"/>
      </w:divBdr>
    </w:div>
    <w:div w:id="769006379">
      <w:bodyDiv w:val="1"/>
      <w:marLeft w:val="0"/>
      <w:marRight w:val="0"/>
      <w:marTop w:val="0"/>
      <w:marBottom w:val="0"/>
      <w:divBdr>
        <w:top w:val="none" w:sz="0" w:space="0" w:color="auto"/>
        <w:left w:val="none" w:sz="0" w:space="0" w:color="auto"/>
        <w:bottom w:val="none" w:sz="0" w:space="0" w:color="auto"/>
        <w:right w:val="none" w:sz="0" w:space="0" w:color="auto"/>
      </w:divBdr>
    </w:div>
    <w:div w:id="998577526">
      <w:bodyDiv w:val="1"/>
      <w:marLeft w:val="0"/>
      <w:marRight w:val="0"/>
      <w:marTop w:val="0"/>
      <w:marBottom w:val="0"/>
      <w:divBdr>
        <w:top w:val="none" w:sz="0" w:space="0" w:color="auto"/>
        <w:left w:val="none" w:sz="0" w:space="0" w:color="auto"/>
        <w:bottom w:val="none" w:sz="0" w:space="0" w:color="auto"/>
        <w:right w:val="none" w:sz="0" w:space="0" w:color="auto"/>
      </w:divBdr>
    </w:div>
    <w:div w:id="1138718443">
      <w:bodyDiv w:val="1"/>
      <w:marLeft w:val="0"/>
      <w:marRight w:val="0"/>
      <w:marTop w:val="0"/>
      <w:marBottom w:val="0"/>
      <w:divBdr>
        <w:top w:val="none" w:sz="0" w:space="0" w:color="auto"/>
        <w:left w:val="none" w:sz="0" w:space="0" w:color="auto"/>
        <w:bottom w:val="none" w:sz="0" w:space="0" w:color="auto"/>
        <w:right w:val="none" w:sz="0" w:space="0" w:color="auto"/>
      </w:divBdr>
      <w:divsChild>
        <w:div w:id="933585456">
          <w:marLeft w:val="255"/>
          <w:marRight w:val="0"/>
          <w:marTop w:val="0"/>
          <w:marBottom w:val="0"/>
          <w:divBdr>
            <w:top w:val="none" w:sz="0" w:space="0" w:color="auto"/>
            <w:left w:val="none" w:sz="0" w:space="0" w:color="auto"/>
            <w:bottom w:val="none" w:sz="0" w:space="0" w:color="auto"/>
            <w:right w:val="none" w:sz="0" w:space="0" w:color="auto"/>
          </w:divBdr>
        </w:div>
        <w:div w:id="2067213867">
          <w:marLeft w:val="255"/>
          <w:marRight w:val="0"/>
          <w:marTop w:val="0"/>
          <w:marBottom w:val="0"/>
          <w:divBdr>
            <w:top w:val="none" w:sz="0" w:space="0" w:color="auto"/>
            <w:left w:val="none" w:sz="0" w:space="0" w:color="auto"/>
            <w:bottom w:val="none" w:sz="0" w:space="0" w:color="auto"/>
            <w:right w:val="none" w:sz="0" w:space="0" w:color="auto"/>
          </w:divBdr>
        </w:div>
        <w:div w:id="726607046">
          <w:marLeft w:val="255"/>
          <w:marRight w:val="0"/>
          <w:marTop w:val="0"/>
          <w:marBottom w:val="0"/>
          <w:divBdr>
            <w:top w:val="none" w:sz="0" w:space="0" w:color="auto"/>
            <w:left w:val="none" w:sz="0" w:space="0" w:color="auto"/>
            <w:bottom w:val="none" w:sz="0" w:space="0" w:color="auto"/>
            <w:right w:val="none" w:sz="0" w:space="0" w:color="auto"/>
          </w:divBdr>
        </w:div>
        <w:div w:id="1177697139">
          <w:marLeft w:val="255"/>
          <w:marRight w:val="0"/>
          <w:marTop w:val="0"/>
          <w:marBottom w:val="0"/>
          <w:divBdr>
            <w:top w:val="none" w:sz="0" w:space="0" w:color="auto"/>
            <w:left w:val="none" w:sz="0" w:space="0" w:color="auto"/>
            <w:bottom w:val="none" w:sz="0" w:space="0" w:color="auto"/>
            <w:right w:val="none" w:sz="0" w:space="0" w:color="auto"/>
          </w:divBdr>
          <w:divsChild>
            <w:div w:id="889732587">
              <w:marLeft w:val="255"/>
              <w:marRight w:val="0"/>
              <w:marTop w:val="75"/>
              <w:marBottom w:val="0"/>
              <w:divBdr>
                <w:top w:val="none" w:sz="0" w:space="0" w:color="auto"/>
                <w:left w:val="none" w:sz="0" w:space="0" w:color="auto"/>
                <w:bottom w:val="none" w:sz="0" w:space="0" w:color="auto"/>
                <w:right w:val="none" w:sz="0" w:space="0" w:color="auto"/>
              </w:divBdr>
              <w:divsChild>
                <w:div w:id="1616474074">
                  <w:marLeft w:val="0"/>
                  <w:marRight w:val="225"/>
                  <w:marTop w:val="0"/>
                  <w:marBottom w:val="0"/>
                  <w:divBdr>
                    <w:top w:val="none" w:sz="0" w:space="0" w:color="auto"/>
                    <w:left w:val="none" w:sz="0" w:space="0" w:color="auto"/>
                    <w:bottom w:val="none" w:sz="0" w:space="0" w:color="auto"/>
                    <w:right w:val="none" w:sz="0" w:space="0" w:color="auto"/>
                  </w:divBdr>
                </w:div>
              </w:divsChild>
            </w:div>
            <w:div w:id="729422311">
              <w:marLeft w:val="255"/>
              <w:marRight w:val="0"/>
              <w:marTop w:val="75"/>
              <w:marBottom w:val="0"/>
              <w:divBdr>
                <w:top w:val="none" w:sz="0" w:space="0" w:color="auto"/>
                <w:left w:val="none" w:sz="0" w:space="0" w:color="auto"/>
                <w:bottom w:val="none" w:sz="0" w:space="0" w:color="auto"/>
                <w:right w:val="none" w:sz="0" w:space="0" w:color="auto"/>
              </w:divBdr>
              <w:divsChild>
                <w:div w:id="8126504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966200423">
          <w:marLeft w:val="255"/>
          <w:marRight w:val="0"/>
          <w:marTop w:val="0"/>
          <w:marBottom w:val="0"/>
          <w:divBdr>
            <w:top w:val="none" w:sz="0" w:space="0" w:color="auto"/>
            <w:left w:val="none" w:sz="0" w:space="0" w:color="auto"/>
            <w:bottom w:val="none" w:sz="0" w:space="0" w:color="auto"/>
            <w:right w:val="none" w:sz="0" w:space="0" w:color="auto"/>
          </w:divBdr>
        </w:div>
        <w:div w:id="1264877224">
          <w:marLeft w:val="255"/>
          <w:marRight w:val="0"/>
          <w:marTop w:val="0"/>
          <w:marBottom w:val="0"/>
          <w:divBdr>
            <w:top w:val="none" w:sz="0" w:space="0" w:color="auto"/>
            <w:left w:val="none" w:sz="0" w:space="0" w:color="auto"/>
            <w:bottom w:val="none" w:sz="0" w:space="0" w:color="auto"/>
            <w:right w:val="none" w:sz="0" w:space="0" w:color="auto"/>
          </w:divBdr>
        </w:div>
        <w:div w:id="574248159">
          <w:marLeft w:val="255"/>
          <w:marRight w:val="0"/>
          <w:marTop w:val="0"/>
          <w:marBottom w:val="0"/>
          <w:divBdr>
            <w:top w:val="none" w:sz="0" w:space="0" w:color="auto"/>
            <w:left w:val="none" w:sz="0" w:space="0" w:color="auto"/>
            <w:bottom w:val="none" w:sz="0" w:space="0" w:color="auto"/>
            <w:right w:val="none" w:sz="0" w:space="0" w:color="auto"/>
          </w:divBdr>
        </w:div>
        <w:div w:id="443354963">
          <w:marLeft w:val="255"/>
          <w:marRight w:val="0"/>
          <w:marTop w:val="0"/>
          <w:marBottom w:val="0"/>
          <w:divBdr>
            <w:top w:val="none" w:sz="0" w:space="0" w:color="auto"/>
            <w:left w:val="none" w:sz="0" w:space="0" w:color="auto"/>
            <w:bottom w:val="none" w:sz="0" w:space="0" w:color="auto"/>
            <w:right w:val="none" w:sz="0" w:space="0" w:color="auto"/>
          </w:divBdr>
        </w:div>
        <w:div w:id="553587765">
          <w:marLeft w:val="255"/>
          <w:marRight w:val="0"/>
          <w:marTop w:val="0"/>
          <w:marBottom w:val="0"/>
          <w:divBdr>
            <w:top w:val="none" w:sz="0" w:space="0" w:color="auto"/>
            <w:left w:val="none" w:sz="0" w:space="0" w:color="auto"/>
            <w:bottom w:val="none" w:sz="0" w:space="0" w:color="auto"/>
            <w:right w:val="none" w:sz="0" w:space="0" w:color="auto"/>
          </w:divBdr>
          <w:divsChild>
            <w:div w:id="1953972795">
              <w:marLeft w:val="255"/>
              <w:marRight w:val="0"/>
              <w:marTop w:val="75"/>
              <w:marBottom w:val="0"/>
              <w:divBdr>
                <w:top w:val="none" w:sz="0" w:space="0" w:color="auto"/>
                <w:left w:val="none" w:sz="0" w:space="0" w:color="auto"/>
                <w:bottom w:val="none" w:sz="0" w:space="0" w:color="auto"/>
                <w:right w:val="none" w:sz="0" w:space="0" w:color="auto"/>
              </w:divBdr>
              <w:divsChild>
                <w:div w:id="2138864938">
                  <w:marLeft w:val="0"/>
                  <w:marRight w:val="225"/>
                  <w:marTop w:val="0"/>
                  <w:marBottom w:val="0"/>
                  <w:divBdr>
                    <w:top w:val="none" w:sz="0" w:space="0" w:color="auto"/>
                    <w:left w:val="none" w:sz="0" w:space="0" w:color="auto"/>
                    <w:bottom w:val="none" w:sz="0" w:space="0" w:color="auto"/>
                    <w:right w:val="none" w:sz="0" w:space="0" w:color="auto"/>
                  </w:divBdr>
                </w:div>
              </w:divsChild>
            </w:div>
            <w:div w:id="216942738">
              <w:marLeft w:val="255"/>
              <w:marRight w:val="0"/>
              <w:marTop w:val="75"/>
              <w:marBottom w:val="0"/>
              <w:divBdr>
                <w:top w:val="none" w:sz="0" w:space="0" w:color="auto"/>
                <w:left w:val="none" w:sz="0" w:space="0" w:color="auto"/>
                <w:bottom w:val="none" w:sz="0" w:space="0" w:color="auto"/>
                <w:right w:val="none" w:sz="0" w:space="0" w:color="auto"/>
              </w:divBdr>
              <w:divsChild>
                <w:div w:id="174175416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056468367">
          <w:marLeft w:val="255"/>
          <w:marRight w:val="0"/>
          <w:marTop w:val="0"/>
          <w:marBottom w:val="0"/>
          <w:divBdr>
            <w:top w:val="none" w:sz="0" w:space="0" w:color="auto"/>
            <w:left w:val="none" w:sz="0" w:space="0" w:color="auto"/>
            <w:bottom w:val="none" w:sz="0" w:space="0" w:color="auto"/>
            <w:right w:val="none" w:sz="0" w:space="0" w:color="auto"/>
          </w:divBdr>
        </w:div>
        <w:div w:id="751704984">
          <w:marLeft w:val="255"/>
          <w:marRight w:val="0"/>
          <w:marTop w:val="0"/>
          <w:marBottom w:val="0"/>
          <w:divBdr>
            <w:top w:val="none" w:sz="0" w:space="0" w:color="auto"/>
            <w:left w:val="none" w:sz="0" w:space="0" w:color="auto"/>
            <w:bottom w:val="none" w:sz="0" w:space="0" w:color="auto"/>
            <w:right w:val="none" w:sz="0" w:space="0" w:color="auto"/>
          </w:divBdr>
        </w:div>
        <w:div w:id="706679225">
          <w:marLeft w:val="255"/>
          <w:marRight w:val="0"/>
          <w:marTop w:val="0"/>
          <w:marBottom w:val="0"/>
          <w:divBdr>
            <w:top w:val="none" w:sz="0" w:space="0" w:color="auto"/>
            <w:left w:val="none" w:sz="0" w:space="0" w:color="auto"/>
            <w:bottom w:val="none" w:sz="0" w:space="0" w:color="auto"/>
            <w:right w:val="none" w:sz="0" w:space="0" w:color="auto"/>
          </w:divBdr>
        </w:div>
        <w:div w:id="1921405511">
          <w:marLeft w:val="255"/>
          <w:marRight w:val="0"/>
          <w:marTop w:val="0"/>
          <w:marBottom w:val="0"/>
          <w:divBdr>
            <w:top w:val="none" w:sz="0" w:space="0" w:color="auto"/>
            <w:left w:val="none" w:sz="0" w:space="0" w:color="auto"/>
            <w:bottom w:val="none" w:sz="0" w:space="0" w:color="auto"/>
            <w:right w:val="none" w:sz="0" w:space="0" w:color="auto"/>
          </w:divBdr>
        </w:div>
        <w:div w:id="404568991">
          <w:marLeft w:val="255"/>
          <w:marRight w:val="0"/>
          <w:marTop w:val="0"/>
          <w:marBottom w:val="0"/>
          <w:divBdr>
            <w:top w:val="none" w:sz="0" w:space="0" w:color="auto"/>
            <w:left w:val="none" w:sz="0" w:space="0" w:color="auto"/>
            <w:bottom w:val="none" w:sz="0" w:space="0" w:color="auto"/>
            <w:right w:val="none" w:sz="0" w:space="0" w:color="auto"/>
          </w:divBdr>
        </w:div>
        <w:div w:id="1236478466">
          <w:marLeft w:val="255"/>
          <w:marRight w:val="0"/>
          <w:marTop w:val="0"/>
          <w:marBottom w:val="0"/>
          <w:divBdr>
            <w:top w:val="none" w:sz="0" w:space="0" w:color="auto"/>
            <w:left w:val="none" w:sz="0" w:space="0" w:color="auto"/>
            <w:bottom w:val="none" w:sz="0" w:space="0" w:color="auto"/>
            <w:right w:val="none" w:sz="0" w:space="0" w:color="auto"/>
          </w:divBdr>
        </w:div>
        <w:div w:id="405803333">
          <w:marLeft w:val="255"/>
          <w:marRight w:val="0"/>
          <w:marTop w:val="0"/>
          <w:marBottom w:val="0"/>
          <w:divBdr>
            <w:top w:val="none" w:sz="0" w:space="0" w:color="auto"/>
            <w:left w:val="none" w:sz="0" w:space="0" w:color="auto"/>
            <w:bottom w:val="none" w:sz="0" w:space="0" w:color="auto"/>
            <w:right w:val="none" w:sz="0" w:space="0" w:color="auto"/>
          </w:divBdr>
        </w:div>
        <w:div w:id="3897609">
          <w:marLeft w:val="255"/>
          <w:marRight w:val="0"/>
          <w:marTop w:val="0"/>
          <w:marBottom w:val="0"/>
          <w:divBdr>
            <w:top w:val="none" w:sz="0" w:space="0" w:color="auto"/>
            <w:left w:val="none" w:sz="0" w:space="0" w:color="auto"/>
            <w:bottom w:val="none" w:sz="0" w:space="0" w:color="auto"/>
            <w:right w:val="none" w:sz="0" w:space="0" w:color="auto"/>
          </w:divBdr>
        </w:div>
        <w:div w:id="2097093475">
          <w:marLeft w:val="255"/>
          <w:marRight w:val="0"/>
          <w:marTop w:val="0"/>
          <w:marBottom w:val="0"/>
          <w:divBdr>
            <w:top w:val="none" w:sz="0" w:space="0" w:color="auto"/>
            <w:left w:val="none" w:sz="0" w:space="0" w:color="auto"/>
            <w:bottom w:val="none" w:sz="0" w:space="0" w:color="auto"/>
            <w:right w:val="none" w:sz="0" w:space="0" w:color="auto"/>
          </w:divBdr>
        </w:div>
        <w:div w:id="787629634">
          <w:marLeft w:val="255"/>
          <w:marRight w:val="0"/>
          <w:marTop w:val="0"/>
          <w:marBottom w:val="0"/>
          <w:divBdr>
            <w:top w:val="none" w:sz="0" w:space="0" w:color="auto"/>
            <w:left w:val="none" w:sz="0" w:space="0" w:color="auto"/>
            <w:bottom w:val="none" w:sz="0" w:space="0" w:color="auto"/>
            <w:right w:val="none" w:sz="0" w:space="0" w:color="auto"/>
          </w:divBdr>
        </w:div>
        <w:div w:id="12320">
          <w:marLeft w:val="255"/>
          <w:marRight w:val="0"/>
          <w:marTop w:val="0"/>
          <w:marBottom w:val="0"/>
          <w:divBdr>
            <w:top w:val="none" w:sz="0" w:space="0" w:color="auto"/>
            <w:left w:val="none" w:sz="0" w:space="0" w:color="auto"/>
            <w:bottom w:val="none" w:sz="0" w:space="0" w:color="auto"/>
            <w:right w:val="none" w:sz="0" w:space="0" w:color="auto"/>
          </w:divBdr>
        </w:div>
        <w:div w:id="1366908051">
          <w:marLeft w:val="255"/>
          <w:marRight w:val="0"/>
          <w:marTop w:val="0"/>
          <w:marBottom w:val="0"/>
          <w:divBdr>
            <w:top w:val="none" w:sz="0" w:space="0" w:color="auto"/>
            <w:left w:val="none" w:sz="0" w:space="0" w:color="auto"/>
            <w:bottom w:val="none" w:sz="0" w:space="0" w:color="auto"/>
            <w:right w:val="none" w:sz="0" w:space="0" w:color="auto"/>
          </w:divBdr>
          <w:divsChild>
            <w:div w:id="660543328">
              <w:marLeft w:val="255"/>
              <w:marRight w:val="0"/>
              <w:marTop w:val="75"/>
              <w:marBottom w:val="0"/>
              <w:divBdr>
                <w:top w:val="none" w:sz="0" w:space="0" w:color="auto"/>
                <w:left w:val="none" w:sz="0" w:space="0" w:color="auto"/>
                <w:bottom w:val="none" w:sz="0" w:space="0" w:color="auto"/>
                <w:right w:val="none" w:sz="0" w:space="0" w:color="auto"/>
              </w:divBdr>
              <w:divsChild>
                <w:div w:id="1296793086">
                  <w:marLeft w:val="0"/>
                  <w:marRight w:val="225"/>
                  <w:marTop w:val="0"/>
                  <w:marBottom w:val="0"/>
                  <w:divBdr>
                    <w:top w:val="none" w:sz="0" w:space="0" w:color="auto"/>
                    <w:left w:val="none" w:sz="0" w:space="0" w:color="auto"/>
                    <w:bottom w:val="none" w:sz="0" w:space="0" w:color="auto"/>
                    <w:right w:val="none" w:sz="0" w:space="0" w:color="auto"/>
                  </w:divBdr>
                </w:div>
              </w:divsChild>
            </w:div>
            <w:div w:id="2087071336">
              <w:marLeft w:val="255"/>
              <w:marRight w:val="0"/>
              <w:marTop w:val="75"/>
              <w:marBottom w:val="0"/>
              <w:divBdr>
                <w:top w:val="none" w:sz="0" w:space="0" w:color="auto"/>
                <w:left w:val="none" w:sz="0" w:space="0" w:color="auto"/>
                <w:bottom w:val="none" w:sz="0" w:space="0" w:color="auto"/>
                <w:right w:val="none" w:sz="0" w:space="0" w:color="auto"/>
              </w:divBdr>
              <w:divsChild>
                <w:div w:id="1153176827">
                  <w:marLeft w:val="0"/>
                  <w:marRight w:val="225"/>
                  <w:marTop w:val="0"/>
                  <w:marBottom w:val="0"/>
                  <w:divBdr>
                    <w:top w:val="none" w:sz="0" w:space="0" w:color="auto"/>
                    <w:left w:val="none" w:sz="0" w:space="0" w:color="auto"/>
                    <w:bottom w:val="none" w:sz="0" w:space="0" w:color="auto"/>
                    <w:right w:val="none" w:sz="0" w:space="0" w:color="auto"/>
                  </w:divBdr>
                </w:div>
              </w:divsChild>
            </w:div>
            <w:div w:id="467088430">
              <w:marLeft w:val="255"/>
              <w:marRight w:val="0"/>
              <w:marTop w:val="75"/>
              <w:marBottom w:val="0"/>
              <w:divBdr>
                <w:top w:val="none" w:sz="0" w:space="0" w:color="auto"/>
                <w:left w:val="none" w:sz="0" w:space="0" w:color="auto"/>
                <w:bottom w:val="none" w:sz="0" w:space="0" w:color="auto"/>
                <w:right w:val="none" w:sz="0" w:space="0" w:color="auto"/>
              </w:divBdr>
              <w:divsChild>
                <w:div w:id="168856087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369842043">
          <w:marLeft w:val="255"/>
          <w:marRight w:val="0"/>
          <w:marTop w:val="0"/>
          <w:marBottom w:val="0"/>
          <w:divBdr>
            <w:top w:val="none" w:sz="0" w:space="0" w:color="auto"/>
            <w:left w:val="none" w:sz="0" w:space="0" w:color="auto"/>
            <w:bottom w:val="none" w:sz="0" w:space="0" w:color="auto"/>
            <w:right w:val="none" w:sz="0" w:space="0" w:color="auto"/>
          </w:divBdr>
        </w:div>
        <w:div w:id="876699822">
          <w:marLeft w:val="255"/>
          <w:marRight w:val="0"/>
          <w:marTop w:val="0"/>
          <w:marBottom w:val="0"/>
          <w:divBdr>
            <w:top w:val="none" w:sz="0" w:space="0" w:color="auto"/>
            <w:left w:val="none" w:sz="0" w:space="0" w:color="auto"/>
            <w:bottom w:val="none" w:sz="0" w:space="0" w:color="auto"/>
            <w:right w:val="none" w:sz="0" w:space="0" w:color="auto"/>
          </w:divBdr>
        </w:div>
        <w:div w:id="151147764">
          <w:marLeft w:val="255"/>
          <w:marRight w:val="0"/>
          <w:marTop w:val="0"/>
          <w:marBottom w:val="0"/>
          <w:divBdr>
            <w:top w:val="none" w:sz="0" w:space="0" w:color="auto"/>
            <w:left w:val="none" w:sz="0" w:space="0" w:color="auto"/>
            <w:bottom w:val="none" w:sz="0" w:space="0" w:color="auto"/>
            <w:right w:val="none" w:sz="0" w:space="0" w:color="auto"/>
          </w:divBdr>
        </w:div>
        <w:div w:id="973216962">
          <w:marLeft w:val="255"/>
          <w:marRight w:val="0"/>
          <w:marTop w:val="0"/>
          <w:marBottom w:val="0"/>
          <w:divBdr>
            <w:top w:val="none" w:sz="0" w:space="0" w:color="auto"/>
            <w:left w:val="none" w:sz="0" w:space="0" w:color="auto"/>
            <w:bottom w:val="none" w:sz="0" w:space="0" w:color="auto"/>
            <w:right w:val="none" w:sz="0" w:space="0" w:color="auto"/>
          </w:divBdr>
        </w:div>
      </w:divsChild>
    </w:div>
    <w:div w:id="1225335060">
      <w:bodyDiv w:val="1"/>
      <w:marLeft w:val="0"/>
      <w:marRight w:val="0"/>
      <w:marTop w:val="0"/>
      <w:marBottom w:val="0"/>
      <w:divBdr>
        <w:top w:val="none" w:sz="0" w:space="0" w:color="auto"/>
        <w:left w:val="none" w:sz="0" w:space="0" w:color="auto"/>
        <w:bottom w:val="none" w:sz="0" w:space="0" w:color="auto"/>
        <w:right w:val="none" w:sz="0" w:space="0" w:color="auto"/>
      </w:divBdr>
      <w:divsChild>
        <w:div w:id="2118140649">
          <w:marLeft w:val="0"/>
          <w:marRight w:val="0"/>
          <w:marTop w:val="0"/>
          <w:marBottom w:val="0"/>
          <w:divBdr>
            <w:top w:val="none" w:sz="0" w:space="0" w:color="auto"/>
            <w:left w:val="none" w:sz="0" w:space="0" w:color="auto"/>
            <w:bottom w:val="none" w:sz="0" w:space="0" w:color="auto"/>
            <w:right w:val="none" w:sz="0" w:space="0" w:color="auto"/>
          </w:divBdr>
        </w:div>
        <w:div w:id="1970091841">
          <w:marLeft w:val="0"/>
          <w:marRight w:val="0"/>
          <w:marTop w:val="0"/>
          <w:marBottom w:val="0"/>
          <w:divBdr>
            <w:top w:val="none" w:sz="0" w:space="0" w:color="auto"/>
            <w:left w:val="none" w:sz="0" w:space="0" w:color="auto"/>
            <w:bottom w:val="none" w:sz="0" w:space="0" w:color="auto"/>
            <w:right w:val="none" w:sz="0" w:space="0" w:color="auto"/>
          </w:divBdr>
        </w:div>
        <w:div w:id="1321881896">
          <w:marLeft w:val="0"/>
          <w:marRight w:val="0"/>
          <w:marTop w:val="0"/>
          <w:marBottom w:val="0"/>
          <w:divBdr>
            <w:top w:val="none" w:sz="0" w:space="0" w:color="auto"/>
            <w:left w:val="none" w:sz="0" w:space="0" w:color="auto"/>
            <w:bottom w:val="none" w:sz="0" w:space="0" w:color="auto"/>
            <w:right w:val="none" w:sz="0" w:space="0" w:color="auto"/>
          </w:divBdr>
        </w:div>
        <w:div w:id="80027537">
          <w:marLeft w:val="0"/>
          <w:marRight w:val="0"/>
          <w:marTop w:val="0"/>
          <w:marBottom w:val="0"/>
          <w:divBdr>
            <w:top w:val="none" w:sz="0" w:space="0" w:color="auto"/>
            <w:left w:val="none" w:sz="0" w:space="0" w:color="auto"/>
            <w:bottom w:val="none" w:sz="0" w:space="0" w:color="auto"/>
            <w:right w:val="none" w:sz="0" w:space="0" w:color="auto"/>
          </w:divBdr>
        </w:div>
        <w:div w:id="564149565">
          <w:marLeft w:val="0"/>
          <w:marRight w:val="0"/>
          <w:marTop w:val="0"/>
          <w:marBottom w:val="0"/>
          <w:divBdr>
            <w:top w:val="none" w:sz="0" w:space="0" w:color="auto"/>
            <w:left w:val="none" w:sz="0" w:space="0" w:color="auto"/>
            <w:bottom w:val="none" w:sz="0" w:space="0" w:color="auto"/>
            <w:right w:val="none" w:sz="0" w:space="0" w:color="auto"/>
          </w:divBdr>
        </w:div>
        <w:div w:id="1657028313">
          <w:marLeft w:val="0"/>
          <w:marRight w:val="0"/>
          <w:marTop w:val="0"/>
          <w:marBottom w:val="0"/>
          <w:divBdr>
            <w:top w:val="none" w:sz="0" w:space="0" w:color="auto"/>
            <w:left w:val="none" w:sz="0" w:space="0" w:color="auto"/>
            <w:bottom w:val="none" w:sz="0" w:space="0" w:color="auto"/>
            <w:right w:val="none" w:sz="0" w:space="0" w:color="auto"/>
          </w:divBdr>
        </w:div>
        <w:div w:id="947006203">
          <w:marLeft w:val="0"/>
          <w:marRight w:val="0"/>
          <w:marTop w:val="0"/>
          <w:marBottom w:val="0"/>
          <w:divBdr>
            <w:top w:val="none" w:sz="0" w:space="0" w:color="auto"/>
            <w:left w:val="none" w:sz="0" w:space="0" w:color="auto"/>
            <w:bottom w:val="none" w:sz="0" w:space="0" w:color="auto"/>
            <w:right w:val="none" w:sz="0" w:space="0" w:color="auto"/>
          </w:divBdr>
        </w:div>
        <w:div w:id="1812749373">
          <w:marLeft w:val="0"/>
          <w:marRight w:val="0"/>
          <w:marTop w:val="0"/>
          <w:marBottom w:val="0"/>
          <w:divBdr>
            <w:top w:val="none" w:sz="0" w:space="0" w:color="auto"/>
            <w:left w:val="none" w:sz="0" w:space="0" w:color="auto"/>
            <w:bottom w:val="none" w:sz="0" w:space="0" w:color="auto"/>
            <w:right w:val="none" w:sz="0" w:space="0" w:color="auto"/>
          </w:divBdr>
        </w:div>
        <w:div w:id="802886337">
          <w:marLeft w:val="0"/>
          <w:marRight w:val="0"/>
          <w:marTop w:val="0"/>
          <w:marBottom w:val="0"/>
          <w:divBdr>
            <w:top w:val="none" w:sz="0" w:space="0" w:color="auto"/>
            <w:left w:val="none" w:sz="0" w:space="0" w:color="auto"/>
            <w:bottom w:val="none" w:sz="0" w:space="0" w:color="auto"/>
            <w:right w:val="none" w:sz="0" w:space="0" w:color="auto"/>
          </w:divBdr>
        </w:div>
        <w:div w:id="2141343407">
          <w:marLeft w:val="0"/>
          <w:marRight w:val="0"/>
          <w:marTop w:val="0"/>
          <w:marBottom w:val="0"/>
          <w:divBdr>
            <w:top w:val="none" w:sz="0" w:space="0" w:color="auto"/>
            <w:left w:val="none" w:sz="0" w:space="0" w:color="auto"/>
            <w:bottom w:val="none" w:sz="0" w:space="0" w:color="auto"/>
            <w:right w:val="none" w:sz="0" w:space="0" w:color="auto"/>
          </w:divBdr>
        </w:div>
        <w:div w:id="914822351">
          <w:marLeft w:val="0"/>
          <w:marRight w:val="0"/>
          <w:marTop w:val="0"/>
          <w:marBottom w:val="0"/>
          <w:divBdr>
            <w:top w:val="none" w:sz="0" w:space="0" w:color="auto"/>
            <w:left w:val="none" w:sz="0" w:space="0" w:color="auto"/>
            <w:bottom w:val="none" w:sz="0" w:space="0" w:color="auto"/>
            <w:right w:val="none" w:sz="0" w:space="0" w:color="auto"/>
          </w:divBdr>
        </w:div>
        <w:div w:id="1381517347">
          <w:marLeft w:val="0"/>
          <w:marRight w:val="0"/>
          <w:marTop w:val="0"/>
          <w:marBottom w:val="0"/>
          <w:divBdr>
            <w:top w:val="none" w:sz="0" w:space="0" w:color="auto"/>
            <w:left w:val="none" w:sz="0" w:space="0" w:color="auto"/>
            <w:bottom w:val="none" w:sz="0" w:space="0" w:color="auto"/>
            <w:right w:val="none" w:sz="0" w:space="0" w:color="auto"/>
          </w:divBdr>
        </w:div>
        <w:div w:id="367872014">
          <w:marLeft w:val="0"/>
          <w:marRight w:val="0"/>
          <w:marTop w:val="0"/>
          <w:marBottom w:val="0"/>
          <w:divBdr>
            <w:top w:val="none" w:sz="0" w:space="0" w:color="auto"/>
            <w:left w:val="none" w:sz="0" w:space="0" w:color="auto"/>
            <w:bottom w:val="none" w:sz="0" w:space="0" w:color="auto"/>
            <w:right w:val="none" w:sz="0" w:space="0" w:color="auto"/>
          </w:divBdr>
        </w:div>
        <w:div w:id="1800145264">
          <w:marLeft w:val="0"/>
          <w:marRight w:val="0"/>
          <w:marTop w:val="0"/>
          <w:marBottom w:val="0"/>
          <w:divBdr>
            <w:top w:val="none" w:sz="0" w:space="0" w:color="auto"/>
            <w:left w:val="none" w:sz="0" w:space="0" w:color="auto"/>
            <w:bottom w:val="none" w:sz="0" w:space="0" w:color="auto"/>
            <w:right w:val="none" w:sz="0" w:space="0" w:color="auto"/>
          </w:divBdr>
        </w:div>
        <w:div w:id="558251892">
          <w:marLeft w:val="0"/>
          <w:marRight w:val="0"/>
          <w:marTop w:val="0"/>
          <w:marBottom w:val="0"/>
          <w:divBdr>
            <w:top w:val="none" w:sz="0" w:space="0" w:color="auto"/>
            <w:left w:val="none" w:sz="0" w:space="0" w:color="auto"/>
            <w:bottom w:val="none" w:sz="0" w:space="0" w:color="auto"/>
            <w:right w:val="none" w:sz="0" w:space="0" w:color="auto"/>
          </w:divBdr>
        </w:div>
        <w:div w:id="1357317779">
          <w:marLeft w:val="0"/>
          <w:marRight w:val="0"/>
          <w:marTop w:val="0"/>
          <w:marBottom w:val="0"/>
          <w:divBdr>
            <w:top w:val="none" w:sz="0" w:space="0" w:color="auto"/>
            <w:left w:val="none" w:sz="0" w:space="0" w:color="auto"/>
            <w:bottom w:val="none" w:sz="0" w:space="0" w:color="auto"/>
            <w:right w:val="none" w:sz="0" w:space="0" w:color="auto"/>
          </w:divBdr>
        </w:div>
        <w:div w:id="1116027572">
          <w:marLeft w:val="0"/>
          <w:marRight w:val="0"/>
          <w:marTop w:val="0"/>
          <w:marBottom w:val="0"/>
          <w:divBdr>
            <w:top w:val="none" w:sz="0" w:space="0" w:color="auto"/>
            <w:left w:val="none" w:sz="0" w:space="0" w:color="auto"/>
            <w:bottom w:val="none" w:sz="0" w:space="0" w:color="auto"/>
            <w:right w:val="none" w:sz="0" w:space="0" w:color="auto"/>
          </w:divBdr>
        </w:div>
        <w:div w:id="483090862">
          <w:marLeft w:val="0"/>
          <w:marRight w:val="0"/>
          <w:marTop w:val="0"/>
          <w:marBottom w:val="0"/>
          <w:divBdr>
            <w:top w:val="none" w:sz="0" w:space="0" w:color="auto"/>
            <w:left w:val="none" w:sz="0" w:space="0" w:color="auto"/>
            <w:bottom w:val="none" w:sz="0" w:space="0" w:color="auto"/>
            <w:right w:val="none" w:sz="0" w:space="0" w:color="auto"/>
          </w:divBdr>
        </w:div>
        <w:div w:id="2096784057">
          <w:marLeft w:val="0"/>
          <w:marRight w:val="0"/>
          <w:marTop w:val="0"/>
          <w:marBottom w:val="0"/>
          <w:divBdr>
            <w:top w:val="none" w:sz="0" w:space="0" w:color="auto"/>
            <w:left w:val="none" w:sz="0" w:space="0" w:color="auto"/>
            <w:bottom w:val="none" w:sz="0" w:space="0" w:color="auto"/>
            <w:right w:val="none" w:sz="0" w:space="0" w:color="auto"/>
          </w:divBdr>
        </w:div>
        <w:div w:id="105464755">
          <w:marLeft w:val="0"/>
          <w:marRight w:val="0"/>
          <w:marTop w:val="0"/>
          <w:marBottom w:val="0"/>
          <w:divBdr>
            <w:top w:val="none" w:sz="0" w:space="0" w:color="auto"/>
            <w:left w:val="none" w:sz="0" w:space="0" w:color="auto"/>
            <w:bottom w:val="none" w:sz="0" w:space="0" w:color="auto"/>
            <w:right w:val="none" w:sz="0" w:space="0" w:color="auto"/>
          </w:divBdr>
        </w:div>
        <w:div w:id="875771502">
          <w:marLeft w:val="0"/>
          <w:marRight w:val="0"/>
          <w:marTop w:val="0"/>
          <w:marBottom w:val="0"/>
          <w:divBdr>
            <w:top w:val="none" w:sz="0" w:space="0" w:color="auto"/>
            <w:left w:val="none" w:sz="0" w:space="0" w:color="auto"/>
            <w:bottom w:val="none" w:sz="0" w:space="0" w:color="auto"/>
            <w:right w:val="none" w:sz="0" w:space="0" w:color="auto"/>
          </w:divBdr>
        </w:div>
        <w:div w:id="593636584">
          <w:marLeft w:val="0"/>
          <w:marRight w:val="0"/>
          <w:marTop w:val="0"/>
          <w:marBottom w:val="0"/>
          <w:divBdr>
            <w:top w:val="none" w:sz="0" w:space="0" w:color="auto"/>
            <w:left w:val="none" w:sz="0" w:space="0" w:color="auto"/>
            <w:bottom w:val="none" w:sz="0" w:space="0" w:color="auto"/>
            <w:right w:val="none" w:sz="0" w:space="0" w:color="auto"/>
          </w:divBdr>
        </w:div>
        <w:div w:id="1264344424">
          <w:marLeft w:val="0"/>
          <w:marRight w:val="0"/>
          <w:marTop w:val="0"/>
          <w:marBottom w:val="0"/>
          <w:divBdr>
            <w:top w:val="none" w:sz="0" w:space="0" w:color="auto"/>
            <w:left w:val="none" w:sz="0" w:space="0" w:color="auto"/>
            <w:bottom w:val="none" w:sz="0" w:space="0" w:color="auto"/>
            <w:right w:val="none" w:sz="0" w:space="0" w:color="auto"/>
          </w:divBdr>
        </w:div>
        <w:div w:id="1948196395">
          <w:marLeft w:val="0"/>
          <w:marRight w:val="0"/>
          <w:marTop w:val="0"/>
          <w:marBottom w:val="0"/>
          <w:divBdr>
            <w:top w:val="none" w:sz="0" w:space="0" w:color="auto"/>
            <w:left w:val="none" w:sz="0" w:space="0" w:color="auto"/>
            <w:bottom w:val="none" w:sz="0" w:space="0" w:color="auto"/>
            <w:right w:val="none" w:sz="0" w:space="0" w:color="auto"/>
          </w:divBdr>
        </w:div>
        <w:div w:id="1547376955">
          <w:marLeft w:val="0"/>
          <w:marRight w:val="0"/>
          <w:marTop w:val="0"/>
          <w:marBottom w:val="0"/>
          <w:divBdr>
            <w:top w:val="none" w:sz="0" w:space="0" w:color="auto"/>
            <w:left w:val="none" w:sz="0" w:space="0" w:color="auto"/>
            <w:bottom w:val="none" w:sz="0" w:space="0" w:color="auto"/>
            <w:right w:val="none" w:sz="0" w:space="0" w:color="auto"/>
          </w:divBdr>
        </w:div>
        <w:div w:id="1830830112">
          <w:marLeft w:val="0"/>
          <w:marRight w:val="0"/>
          <w:marTop w:val="0"/>
          <w:marBottom w:val="0"/>
          <w:divBdr>
            <w:top w:val="none" w:sz="0" w:space="0" w:color="auto"/>
            <w:left w:val="none" w:sz="0" w:space="0" w:color="auto"/>
            <w:bottom w:val="none" w:sz="0" w:space="0" w:color="auto"/>
            <w:right w:val="none" w:sz="0" w:space="0" w:color="auto"/>
          </w:divBdr>
        </w:div>
        <w:div w:id="635791810">
          <w:marLeft w:val="0"/>
          <w:marRight w:val="0"/>
          <w:marTop w:val="0"/>
          <w:marBottom w:val="0"/>
          <w:divBdr>
            <w:top w:val="none" w:sz="0" w:space="0" w:color="auto"/>
            <w:left w:val="none" w:sz="0" w:space="0" w:color="auto"/>
            <w:bottom w:val="none" w:sz="0" w:space="0" w:color="auto"/>
            <w:right w:val="none" w:sz="0" w:space="0" w:color="auto"/>
          </w:divBdr>
        </w:div>
        <w:div w:id="1544705328">
          <w:marLeft w:val="0"/>
          <w:marRight w:val="0"/>
          <w:marTop w:val="0"/>
          <w:marBottom w:val="0"/>
          <w:divBdr>
            <w:top w:val="none" w:sz="0" w:space="0" w:color="auto"/>
            <w:left w:val="none" w:sz="0" w:space="0" w:color="auto"/>
            <w:bottom w:val="none" w:sz="0" w:space="0" w:color="auto"/>
            <w:right w:val="none" w:sz="0" w:space="0" w:color="auto"/>
          </w:divBdr>
        </w:div>
        <w:div w:id="1094323530">
          <w:marLeft w:val="0"/>
          <w:marRight w:val="0"/>
          <w:marTop w:val="0"/>
          <w:marBottom w:val="0"/>
          <w:divBdr>
            <w:top w:val="none" w:sz="0" w:space="0" w:color="auto"/>
            <w:left w:val="none" w:sz="0" w:space="0" w:color="auto"/>
            <w:bottom w:val="none" w:sz="0" w:space="0" w:color="auto"/>
            <w:right w:val="none" w:sz="0" w:space="0" w:color="auto"/>
          </w:divBdr>
        </w:div>
        <w:div w:id="1814104575">
          <w:marLeft w:val="0"/>
          <w:marRight w:val="0"/>
          <w:marTop w:val="0"/>
          <w:marBottom w:val="0"/>
          <w:divBdr>
            <w:top w:val="none" w:sz="0" w:space="0" w:color="auto"/>
            <w:left w:val="none" w:sz="0" w:space="0" w:color="auto"/>
            <w:bottom w:val="none" w:sz="0" w:space="0" w:color="auto"/>
            <w:right w:val="none" w:sz="0" w:space="0" w:color="auto"/>
          </w:divBdr>
        </w:div>
        <w:div w:id="242834893">
          <w:marLeft w:val="0"/>
          <w:marRight w:val="0"/>
          <w:marTop w:val="0"/>
          <w:marBottom w:val="0"/>
          <w:divBdr>
            <w:top w:val="none" w:sz="0" w:space="0" w:color="auto"/>
            <w:left w:val="none" w:sz="0" w:space="0" w:color="auto"/>
            <w:bottom w:val="none" w:sz="0" w:space="0" w:color="auto"/>
            <w:right w:val="none" w:sz="0" w:space="0" w:color="auto"/>
          </w:divBdr>
        </w:div>
        <w:div w:id="411240337">
          <w:marLeft w:val="0"/>
          <w:marRight w:val="0"/>
          <w:marTop w:val="0"/>
          <w:marBottom w:val="0"/>
          <w:divBdr>
            <w:top w:val="none" w:sz="0" w:space="0" w:color="auto"/>
            <w:left w:val="none" w:sz="0" w:space="0" w:color="auto"/>
            <w:bottom w:val="none" w:sz="0" w:space="0" w:color="auto"/>
            <w:right w:val="none" w:sz="0" w:space="0" w:color="auto"/>
          </w:divBdr>
        </w:div>
        <w:div w:id="1049111513">
          <w:marLeft w:val="0"/>
          <w:marRight w:val="0"/>
          <w:marTop w:val="0"/>
          <w:marBottom w:val="0"/>
          <w:divBdr>
            <w:top w:val="none" w:sz="0" w:space="0" w:color="auto"/>
            <w:left w:val="none" w:sz="0" w:space="0" w:color="auto"/>
            <w:bottom w:val="none" w:sz="0" w:space="0" w:color="auto"/>
            <w:right w:val="none" w:sz="0" w:space="0" w:color="auto"/>
          </w:divBdr>
        </w:div>
        <w:div w:id="806358515">
          <w:marLeft w:val="0"/>
          <w:marRight w:val="0"/>
          <w:marTop w:val="0"/>
          <w:marBottom w:val="0"/>
          <w:divBdr>
            <w:top w:val="none" w:sz="0" w:space="0" w:color="auto"/>
            <w:left w:val="none" w:sz="0" w:space="0" w:color="auto"/>
            <w:bottom w:val="none" w:sz="0" w:space="0" w:color="auto"/>
            <w:right w:val="none" w:sz="0" w:space="0" w:color="auto"/>
          </w:divBdr>
        </w:div>
        <w:div w:id="1033113341">
          <w:marLeft w:val="0"/>
          <w:marRight w:val="0"/>
          <w:marTop w:val="0"/>
          <w:marBottom w:val="0"/>
          <w:divBdr>
            <w:top w:val="none" w:sz="0" w:space="0" w:color="auto"/>
            <w:left w:val="none" w:sz="0" w:space="0" w:color="auto"/>
            <w:bottom w:val="none" w:sz="0" w:space="0" w:color="auto"/>
            <w:right w:val="none" w:sz="0" w:space="0" w:color="auto"/>
          </w:divBdr>
        </w:div>
        <w:div w:id="253755768">
          <w:marLeft w:val="0"/>
          <w:marRight w:val="0"/>
          <w:marTop w:val="0"/>
          <w:marBottom w:val="0"/>
          <w:divBdr>
            <w:top w:val="none" w:sz="0" w:space="0" w:color="auto"/>
            <w:left w:val="none" w:sz="0" w:space="0" w:color="auto"/>
            <w:bottom w:val="none" w:sz="0" w:space="0" w:color="auto"/>
            <w:right w:val="none" w:sz="0" w:space="0" w:color="auto"/>
          </w:divBdr>
        </w:div>
        <w:div w:id="1514343857">
          <w:marLeft w:val="0"/>
          <w:marRight w:val="0"/>
          <w:marTop w:val="0"/>
          <w:marBottom w:val="0"/>
          <w:divBdr>
            <w:top w:val="none" w:sz="0" w:space="0" w:color="auto"/>
            <w:left w:val="none" w:sz="0" w:space="0" w:color="auto"/>
            <w:bottom w:val="none" w:sz="0" w:space="0" w:color="auto"/>
            <w:right w:val="none" w:sz="0" w:space="0" w:color="auto"/>
          </w:divBdr>
        </w:div>
        <w:div w:id="992877027">
          <w:marLeft w:val="0"/>
          <w:marRight w:val="0"/>
          <w:marTop w:val="0"/>
          <w:marBottom w:val="0"/>
          <w:divBdr>
            <w:top w:val="none" w:sz="0" w:space="0" w:color="auto"/>
            <w:left w:val="none" w:sz="0" w:space="0" w:color="auto"/>
            <w:bottom w:val="none" w:sz="0" w:space="0" w:color="auto"/>
            <w:right w:val="none" w:sz="0" w:space="0" w:color="auto"/>
          </w:divBdr>
        </w:div>
        <w:div w:id="392192012">
          <w:marLeft w:val="0"/>
          <w:marRight w:val="0"/>
          <w:marTop w:val="0"/>
          <w:marBottom w:val="0"/>
          <w:divBdr>
            <w:top w:val="none" w:sz="0" w:space="0" w:color="auto"/>
            <w:left w:val="none" w:sz="0" w:space="0" w:color="auto"/>
            <w:bottom w:val="none" w:sz="0" w:space="0" w:color="auto"/>
            <w:right w:val="none" w:sz="0" w:space="0" w:color="auto"/>
          </w:divBdr>
        </w:div>
        <w:div w:id="1257593094">
          <w:marLeft w:val="0"/>
          <w:marRight w:val="0"/>
          <w:marTop w:val="0"/>
          <w:marBottom w:val="0"/>
          <w:divBdr>
            <w:top w:val="none" w:sz="0" w:space="0" w:color="auto"/>
            <w:left w:val="none" w:sz="0" w:space="0" w:color="auto"/>
            <w:bottom w:val="none" w:sz="0" w:space="0" w:color="auto"/>
            <w:right w:val="none" w:sz="0" w:space="0" w:color="auto"/>
          </w:divBdr>
        </w:div>
        <w:div w:id="1685353431">
          <w:marLeft w:val="0"/>
          <w:marRight w:val="0"/>
          <w:marTop w:val="0"/>
          <w:marBottom w:val="0"/>
          <w:divBdr>
            <w:top w:val="none" w:sz="0" w:space="0" w:color="auto"/>
            <w:left w:val="none" w:sz="0" w:space="0" w:color="auto"/>
            <w:bottom w:val="none" w:sz="0" w:space="0" w:color="auto"/>
            <w:right w:val="none" w:sz="0" w:space="0" w:color="auto"/>
          </w:divBdr>
        </w:div>
        <w:div w:id="490366034">
          <w:marLeft w:val="0"/>
          <w:marRight w:val="0"/>
          <w:marTop w:val="0"/>
          <w:marBottom w:val="0"/>
          <w:divBdr>
            <w:top w:val="none" w:sz="0" w:space="0" w:color="auto"/>
            <w:left w:val="none" w:sz="0" w:space="0" w:color="auto"/>
            <w:bottom w:val="none" w:sz="0" w:space="0" w:color="auto"/>
            <w:right w:val="none" w:sz="0" w:space="0" w:color="auto"/>
          </w:divBdr>
        </w:div>
      </w:divsChild>
    </w:div>
    <w:div w:id="1267494751">
      <w:bodyDiv w:val="1"/>
      <w:marLeft w:val="0"/>
      <w:marRight w:val="0"/>
      <w:marTop w:val="0"/>
      <w:marBottom w:val="0"/>
      <w:divBdr>
        <w:top w:val="none" w:sz="0" w:space="0" w:color="auto"/>
        <w:left w:val="none" w:sz="0" w:space="0" w:color="auto"/>
        <w:bottom w:val="none" w:sz="0" w:space="0" w:color="auto"/>
        <w:right w:val="none" w:sz="0" w:space="0" w:color="auto"/>
      </w:divBdr>
    </w:div>
    <w:div w:id="1280990459">
      <w:bodyDiv w:val="1"/>
      <w:marLeft w:val="0"/>
      <w:marRight w:val="0"/>
      <w:marTop w:val="0"/>
      <w:marBottom w:val="0"/>
      <w:divBdr>
        <w:top w:val="none" w:sz="0" w:space="0" w:color="auto"/>
        <w:left w:val="none" w:sz="0" w:space="0" w:color="auto"/>
        <w:bottom w:val="none" w:sz="0" w:space="0" w:color="auto"/>
        <w:right w:val="none" w:sz="0" w:space="0" w:color="auto"/>
      </w:divBdr>
    </w:div>
    <w:div w:id="1296257597">
      <w:bodyDiv w:val="1"/>
      <w:marLeft w:val="0"/>
      <w:marRight w:val="0"/>
      <w:marTop w:val="0"/>
      <w:marBottom w:val="0"/>
      <w:divBdr>
        <w:top w:val="none" w:sz="0" w:space="0" w:color="auto"/>
        <w:left w:val="none" w:sz="0" w:space="0" w:color="auto"/>
        <w:bottom w:val="none" w:sz="0" w:space="0" w:color="auto"/>
        <w:right w:val="none" w:sz="0" w:space="0" w:color="auto"/>
      </w:divBdr>
    </w:div>
    <w:div w:id="1296720787">
      <w:bodyDiv w:val="1"/>
      <w:marLeft w:val="0"/>
      <w:marRight w:val="0"/>
      <w:marTop w:val="0"/>
      <w:marBottom w:val="0"/>
      <w:divBdr>
        <w:top w:val="none" w:sz="0" w:space="0" w:color="auto"/>
        <w:left w:val="none" w:sz="0" w:space="0" w:color="auto"/>
        <w:bottom w:val="none" w:sz="0" w:space="0" w:color="auto"/>
        <w:right w:val="none" w:sz="0" w:space="0" w:color="auto"/>
      </w:divBdr>
    </w:div>
    <w:div w:id="1332444998">
      <w:bodyDiv w:val="1"/>
      <w:marLeft w:val="0"/>
      <w:marRight w:val="0"/>
      <w:marTop w:val="0"/>
      <w:marBottom w:val="0"/>
      <w:divBdr>
        <w:top w:val="none" w:sz="0" w:space="0" w:color="auto"/>
        <w:left w:val="none" w:sz="0" w:space="0" w:color="auto"/>
        <w:bottom w:val="none" w:sz="0" w:space="0" w:color="auto"/>
        <w:right w:val="none" w:sz="0" w:space="0" w:color="auto"/>
      </w:divBdr>
    </w:div>
    <w:div w:id="1369716531">
      <w:bodyDiv w:val="1"/>
      <w:marLeft w:val="0"/>
      <w:marRight w:val="0"/>
      <w:marTop w:val="0"/>
      <w:marBottom w:val="0"/>
      <w:divBdr>
        <w:top w:val="none" w:sz="0" w:space="0" w:color="auto"/>
        <w:left w:val="none" w:sz="0" w:space="0" w:color="auto"/>
        <w:bottom w:val="none" w:sz="0" w:space="0" w:color="auto"/>
        <w:right w:val="none" w:sz="0" w:space="0" w:color="auto"/>
      </w:divBdr>
      <w:divsChild>
        <w:div w:id="17129091">
          <w:marLeft w:val="255"/>
          <w:marRight w:val="0"/>
          <w:marTop w:val="0"/>
          <w:marBottom w:val="0"/>
          <w:divBdr>
            <w:top w:val="none" w:sz="0" w:space="0" w:color="auto"/>
            <w:left w:val="none" w:sz="0" w:space="0" w:color="auto"/>
            <w:bottom w:val="none" w:sz="0" w:space="0" w:color="auto"/>
            <w:right w:val="none" w:sz="0" w:space="0" w:color="auto"/>
          </w:divBdr>
        </w:div>
        <w:div w:id="1850607376">
          <w:marLeft w:val="255"/>
          <w:marRight w:val="0"/>
          <w:marTop w:val="0"/>
          <w:marBottom w:val="0"/>
          <w:divBdr>
            <w:top w:val="none" w:sz="0" w:space="0" w:color="auto"/>
            <w:left w:val="none" w:sz="0" w:space="0" w:color="auto"/>
            <w:bottom w:val="none" w:sz="0" w:space="0" w:color="auto"/>
            <w:right w:val="none" w:sz="0" w:space="0" w:color="auto"/>
          </w:divBdr>
        </w:div>
        <w:div w:id="1912621824">
          <w:marLeft w:val="255"/>
          <w:marRight w:val="0"/>
          <w:marTop w:val="0"/>
          <w:marBottom w:val="0"/>
          <w:divBdr>
            <w:top w:val="none" w:sz="0" w:space="0" w:color="auto"/>
            <w:left w:val="none" w:sz="0" w:space="0" w:color="auto"/>
            <w:bottom w:val="none" w:sz="0" w:space="0" w:color="auto"/>
            <w:right w:val="none" w:sz="0" w:space="0" w:color="auto"/>
          </w:divBdr>
        </w:div>
      </w:divsChild>
    </w:div>
    <w:div w:id="1421373463">
      <w:bodyDiv w:val="1"/>
      <w:marLeft w:val="0"/>
      <w:marRight w:val="0"/>
      <w:marTop w:val="0"/>
      <w:marBottom w:val="0"/>
      <w:divBdr>
        <w:top w:val="none" w:sz="0" w:space="0" w:color="auto"/>
        <w:left w:val="none" w:sz="0" w:space="0" w:color="auto"/>
        <w:bottom w:val="none" w:sz="0" w:space="0" w:color="auto"/>
        <w:right w:val="none" w:sz="0" w:space="0" w:color="auto"/>
      </w:divBdr>
    </w:div>
    <w:div w:id="1571768543">
      <w:bodyDiv w:val="1"/>
      <w:marLeft w:val="0"/>
      <w:marRight w:val="0"/>
      <w:marTop w:val="0"/>
      <w:marBottom w:val="0"/>
      <w:divBdr>
        <w:top w:val="none" w:sz="0" w:space="0" w:color="auto"/>
        <w:left w:val="none" w:sz="0" w:space="0" w:color="auto"/>
        <w:bottom w:val="none" w:sz="0" w:space="0" w:color="auto"/>
        <w:right w:val="none" w:sz="0" w:space="0" w:color="auto"/>
      </w:divBdr>
    </w:div>
    <w:div w:id="1637488925">
      <w:bodyDiv w:val="1"/>
      <w:marLeft w:val="0"/>
      <w:marRight w:val="0"/>
      <w:marTop w:val="0"/>
      <w:marBottom w:val="0"/>
      <w:divBdr>
        <w:top w:val="none" w:sz="0" w:space="0" w:color="auto"/>
        <w:left w:val="none" w:sz="0" w:space="0" w:color="auto"/>
        <w:bottom w:val="none" w:sz="0" w:space="0" w:color="auto"/>
        <w:right w:val="none" w:sz="0" w:space="0" w:color="auto"/>
      </w:divBdr>
      <w:divsChild>
        <w:div w:id="775634569">
          <w:marLeft w:val="0"/>
          <w:marRight w:val="0"/>
          <w:marTop w:val="0"/>
          <w:marBottom w:val="0"/>
          <w:divBdr>
            <w:top w:val="none" w:sz="0" w:space="0" w:color="auto"/>
            <w:left w:val="none" w:sz="0" w:space="0" w:color="auto"/>
            <w:bottom w:val="none" w:sz="0" w:space="0" w:color="auto"/>
            <w:right w:val="none" w:sz="0" w:space="0" w:color="auto"/>
          </w:divBdr>
        </w:div>
        <w:div w:id="588344507">
          <w:marLeft w:val="0"/>
          <w:marRight w:val="0"/>
          <w:marTop w:val="0"/>
          <w:marBottom w:val="0"/>
          <w:divBdr>
            <w:top w:val="none" w:sz="0" w:space="0" w:color="auto"/>
            <w:left w:val="none" w:sz="0" w:space="0" w:color="auto"/>
            <w:bottom w:val="none" w:sz="0" w:space="0" w:color="auto"/>
            <w:right w:val="none" w:sz="0" w:space="0" w:color="auto"/>
          </w:divBdr>
        </w:div>
        <w:div w:id="2027438346">
          <w:marLeft w:val="0"/>
          <w:marRight w:val="0"/>
          <w:marTop w:val="0"/>
          <w:marBottom w:val="0"/>
          <w:divBdr>
            <w:top w:val="none" w:sz="0" w:space="0" w:color="auto"/>
            <w:left w:val="none" w:sz="0" w:space="0" w:color="auto"/>
            <w:bottom w:val="none" w:sz="0" w:space="0" w:color="auto"/>
            <w:right w:val="none" w:sz="0" w:space="0" w:color="auto"/>
          </w:divBdr>
        </w:div>
        <w:div w:id="806707087">
          <w:marLeft w:val="0"/>
          <w:marRight w:val="0"/>
          <w:marTop w:val="0"/>
          <w:marBottom w:val="0"/>
          <w:divBdr>
            <w:top w:val="none" w:sz="0" w:space="0" w:color="auto"/>
            <w:left w:val="none" w:sz="0" w:space="0" w:color="auto"/>
            <w:bottom w:val="none" w:sz="0" w:space="0" w:color="auto"/>
            <w:right w:val="none" w:sz="0" w:space="0" w:color="auto"/>
          </w:divBdr>
        </w:div>
        <w:div w:id="66612381">
          <w:marLeft w:val="0"/>
          <w:marRight w:val="0"/>
          <w:marTop w:val="0"/>
          <w:marBottom w:val="0"/>
          <w:divBdr>
            <w:top w:val="none" w:sz="0" w:space="0" w:color="auto"/>
            <w:left w:val="none" w:sz="0" w:space="0" w:color="auto"/>
            <w:bottom w:val="none" w:sz="0" w:space="0" w:color="auto"/>
            <w:right w:val="none" w:sz="0" w:space="0" w:color="auto"/>
          </w:divBdr>
        </w:div>
        <w:div w:id="2072846251">
          <w:marLeft w:val="0"/>
          <w:marRight w:val="0"/>
          <w:marTop w:val="0"/>
          <w:marBottom w:val="0"/>
          <w:divBdr>
            <w:top w:val="none" w:sz="0" w:space="0" w:color="auto"/>
            <w:left w:val="none" w:sz="0" w:space="0" w:color="auto"/>
            <w:bottom w:val="none" w:sz="0" w:space="0" w:color="auto"/>
            <w:right w:val="none" w:sz="0" w:space="0" w:color="auto"/>
          </w:divBdr>
        </w:div>
        <w:div w:id="16466010">
          <w:marLeft w:val="0"/>
          <w:marRight w:val="0"/>
          <w:marTop w:val="0"/>
          <w:marBottom w:val="0"/>
          <w:divBdr>
            <w:top w:val="none" w:sz="0" w:space="0" w:color="auto"/>
            <w:left w:val="none" w:sz="0" w:space="0" w:color="auto"/>
            <w:bottom w:val="none" w:sz="0" w:space="0" w:color="auto"/>
            <w:right w:val="none" w:sz="0" w:space="0" w:color="auto"/>
          </w:divBdr>
        </w:div>
      </w:divsChild>
    </w:div>
    <w:div w:id="1657804180">
      <w:bodyDiv w:val="1"/>
      <w:marLeft w:val="0"/>
      <w:marRight w:val="0"/>
      <w:marTop w:val="0"/>
      <w:marBottom w:val="0"/>
      <w:divBdr>
        <w:top w:val="none" w:sz="0" w:space="0" w:color="auto"/>
        <w:left w:val="none" w:sz="0" w:space="0" w:color="auto"/>
        <w:bottom w:val="none" w:sz="0" w:space="0" w:color="auto"/>
        <w:right w:val="none" w:sz="0" w:space="0" w:color="auto"/>
      </w:divBdr>
    </w:div>
    <w:div w:id="1668248741">
      <w:bodyDiv w:val="1"/>
      <w:marLeft w:val="0"/>
      <w:marRight w:val="0"/>
      <w:marTop w:val="0"/>
      <w:marBottom w:val="0"/>
      <w:divBdr>
        <w:top w:val="none" w:sz="0" w:space="0" w:color="auto"/>
        <w:left w:val="none" w:sz="0" w:space="0" w:color="auto"/>
        <w:bottom w:val="none" w:sz="0" w:space="0" w:color="auto"/>
        <w:right w:val="none" w:sz="0" w:space="0" w:color="auto"/>
      </w:divBdr>
    </w:div>
    <w:div w:id="1755473241">
      <w:bodyDiv w:val="1"/>
      <w:marLeft w:val="0"/>
      <w:marRight w:val="0"/>
      <w:marTop w:val="0"/>
      <w:marBottom w:val="0"/>
      <w:divBdr>
        <w:top w:val="none" w:sz="0" w:space="0" w:color="auto"/>
        <w:left w:val="none" w:sz="0" w:space="0" w:color="auto"/>
        <w:bottom w:val="none" w:sz="0" w:space="0" w:color="auto"/>
        <w:right w:val="none" w:sz="0" w:space="0" w:color="auto"/>
      </w:divBdr>
    </w:div>
    <w:div w:id="1773358094">
      <w:bodyDiv w:val="1"/>
      <w:marLeft w:val="0"/>
      <w:marRight w:val="0"/>
      <w:marTop w:val="0"/>
      <w:marBottom w:val="0"/>
      <w:divBdr>
        <w:top w:val="none" w:sz="0" w:space="0" w:color="auto"/>
        <w:left w:val="none" w:sz="0" w:space="0" w:color="auto"/>
        <w:bottom w:val="none" w:sz="0" w:space="0" w:color="auto"/>
        <w:right w:val="none" w:sz="0" w:space="0" w:color="auto"/>
      </w:divBdr>
    </w:div>
    <w:div w:id="1853955133">
      <w:bodyDiv w:val="1"/>
      <w:marLeft w:val="0"/>
      <w:marRight w:val="0"/>
      <w:marTop w:val="0"/>
      <w:marBottom w:val="0"/>
      <w:divBdr>
        <w:top w:val="none" w:sz="0" w:space="0" w:color="auto"/>
        <w:left w:val="none" w:sz="0" w:space="0" w:color="auto"/>
        <w:bottom w:val="none" w:sz="0" w:space="0" w:color="auto"/>
        <w:right w:val="none" w:sz="0" w:space="0" w:color="auto"/>
      </w:divBdr>
    </w:div>
    <w:div w:id="1856259969">
      <w:bodyDiv w:val="1"/>
      <w:marLeft w:val="0"/>
      <w:marRight w:val="0"/>
      <w:marTop w:val="0"/>
      <w:marBottom w:val="0"/>
      <w:divBdr>
        <w:top w:val="none" w:sz="0" w:space="0" w:color="auto"/>
        <w:left w:val="none" w:sz="0" w:space="0" w:color="auto"/>
        <w:bottom w:val="none" w:sz="0" w:space="0" w:color="auto"/>
        <w:right w:val="none" w:sz="0" w:space="0" w:color="auto"/>
      </w:divBdr>
    </w:div>
    <w:div w:id="1875728379">
      <w:bodyDiv w:val="1"/>
      <w:marLeft w:val="0"/>
      <w:marRight w:val="0"/>
      <w:marTop w:val="0"/>
      <w:marBottom w:val="0"/>
      <w:divBdr>
        <w:top w:val="none" w:sz="0" w:space="0" w:color="auto"/>
        <w:left w:val="none" w:sz="0" w:space="0" w:color="auto"/>
        <w:bottom w:val="none" w:sz="0" w:space="0" w:color="auto"/>
        <w:right w:val="none" w:sz="0" w:space="0" w:color="auto"/>
      </w:divBdr>
    </w:div>
    <w:div w:id="1893884397">
      <w:bodyDiv w:val="1"/>
      <w:marLeft w:val="0"/>
      <w:marRight w:val="0"/>
      <w:marTop w:val="0"/>
      <w:marBottom w:val="0"/>
      <w:divBdr>
        <w:top w:val="none" w:sz="0" w:space="0" w:color="auto"/>
        <w:left w:val="none" w:sz="0" w:space="0" w:color="auto"/>
        <w:bottom w:val="none" w:sz="0" w:space="0" w:color="auto"/>
        <w:right w:val="none" w:sz="0" w:space="0" w:color="auto"/>
      </w:divBdr>
    </w:div>
    <w:div w:id="1954743666">
      <w:bodyDiv w:val="1"/>
      <w:marLeft w:val="0"/>
      <w:marRight w:val="0"/>
      <w:marTop w:val="0"/>
      <w:marBottom w:val="0"/>
      <w:divBdr>
        <w:top w:val="none" w:sz="0" w:space="0" w:color="auto"/>
        <w:left w:val="none" w:sz="0" w:space="0" w:color="auto"/>
        <w:bottom w:val="none" w:sz="0" w:space="0" w:color="auto"/>
        <w:right w:val="none" w:sz="0" w:space="0" w:color="auto"/>
      </w:divBdr>
    </w:div>
    <w:div w:id="2057268134">
      <w:bodyDiv w:val="1"/>
      <w:marLeft w:val="0"/>
      <w:marRight w:val="0"/>
      <w:marTop w:val="0"/>
      <w:marBottom w:val="0"/>
      <w:divBdr>
        <w:top w:val="none" w:sz="0" w:space="0" w:color="auto"/>
        <w:left w:val="none" w:sz="0" w:space="0" w:color="auto"/>
        <w:bottom w:val="none" w:sz="0" w:space="0" w:color="auto"/>
        <w:right w:val="none" w:sz="0" w:space="0" w:color="auto"/>
      </w:divBdr>
    </w:div>
    <w:div w:id="207939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5/305/" TargetMode="External"/><Relationship Id="rId13" Type="http://schemas.openxmlformats.org/officeDocument/2006/relationships/hyperlink" Target="https://www.slov-lex.sk/pravne-predpisy/SK/ZZ/2005/305/" TargetMode="External"/><Relationship Id="rId18" Type="http://schemas.openxmlformats.org/officeDocument/2006/relationships/hyperlink" Target="https://www.slov-lex.sk/pravne-predpisy/SK/ZZ/2005/305/"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lov-lex.sk/pravne-predpisy/SK/ZZ/2005/305/" TargetMode="External"/><Relationship Id="rId17" Type="http://schemas.openxmlformats.org/officeDocument/2006/relationships/hyperlink" Target="https://www.slov-lex.sk/pravne-predpisy/SK/ZZ/2018/103/" TargetMode="External"/><Relationship Id="rId2" Type="http://schemas.openxmlformats.org/officeDocument/2006/relationships/numbering" Target="numbering.xml"/><Relationship Id="rId16" Type="http://schemas.openxmlformats.org/officeDocument/2006/relationships/hyperlink" Target="http://www.zemdeti.s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05/305/" TargetMode="External"/><Relationship Id="rId5" Type="http://schemas.openxmlformats.org/officeDocument/2006/relationships/webSettings" Target="webSettings.xml"/><Relationship Id="rId15" Type="http://schemas.openxmlformats.org/officeDocument/2006/relationships/hyperlink" Target="http://www.zemdeti.sk" TargetMode="External"/><Relationship Id="rId23" Type="http://schemas.openxmlformats.org/officeDocument/2006/relationships/theme" Target="theme/theme1.xml"/><Relationship Id="rId10" Type="http://schemas.openxmlformats.org/officeDocument/2006/relationships/hyperlink" Target="https://www.slov-lex.sk/pravne-predpisy/SK/ZZ/2005/305/" TargetMode="External"/><Relationship Id="rId19" Type="http://schemas.openxmlformats.org/officeDocument/2006/relationships/hyperlink" Target="https://www.slov-lex.sk/pravne-predpisy/SK/ZZ/2005/305/" TargetMode="External"/><Relationship Id="rId4" Type="http://schemas.openxmlformats.org/officeDocument/2006/relationships/settings" Target="settings.xml"/><Relationship Id="rId9" Type="http://schemas.openxmlformats.org/officeDocument/2006/relationships/hyperlink" Target="https://www.slov-lex.sk/pravne-predpisy/SK/ZZ/2005/305/" TargetMode="External"/><Relationship Id="rId14" Type="http://schemas.openxmlformats.org/officeDocument/2006/relationships/hyperlink" Target="https://www.slov-lex.sk/pravne-predpisy/SK/ZZ/2005/305/"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34BAD-8B08-4A5B-B2B0-CF31FC285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10915</Words>
  <Characters>62216</Characters>
  <Application>Microsoft Office Word</Application>
  <DocSecurity>0</DocSecurity>
  <Lines>518</Lines>
  <Paragraphs>145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juskova</dc:creator>
  <cp:lastModifiedBy>SČK Košice - Zuzana Juskova</cp:lastModifiedBy>
  <cp:revision>18</cp:revision>
  <cp:lastPrinted>2022-07-15T13:38:00Z</cp:lastPrinted>
  <dcterms:created xsi:type="dcterms:W3CDTF">2021-08-23T11:41:00Z</dcterms:created>
  <dcterms:modified xsi:type="dcterms:W3CDTF">2022-12-28T21:02:00Z</dcterms:modified>
</cp:coreProperties>
</file>